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548C2" w14:textId="41C980F0" w:rsidR="00C2010B" w:rsidRDefault="001A66CB">
      <w:hyperlink r:id="rId4" w:history="1">
        <w:r w:rsidRPr="00957DF9">
          <w:rPr>
            <w:rStyle w:val="Hyperlink"/>
          </w:rPr>
          <w:t>https://www.passcape.com/reset_windows_password</w:t>
        </w:r>
      </w:hyperlink>
    </w:p>
    <w:p w14:paraId="1628DD9E" w14:textId="57059F10" w:rsidR="001A66CB" w:rsidRDefault="001A66CB">
      <w:hyperlink r:id="rId5" w:history="1">
        <w:r w:rsidRPr="00957DF9">
          <w:rPr>
            <w:rStyle w:val="Hyperlink"/>
          </w:rPr>
          <w:t>https://filehippo.com/download_memz-trojan/</w:t>
        </w:r>
      </w:hyperlink>
    </w:p>
    <w:p w14:paraId="69ED2470" w14:textId="41DE30E9" w:rsidR="001A66CB" w:rsidRDefault="001A66CB">
      <w:r w:rsidRPr="001A66CB">
        <w:t>https://www.consumer.ftc.gov/articles/how-recognize-and-avoid-phishing-scams</w:t>
      </w:r>
    </w:p>
    <w:sectPr w:rsidR="001A6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CB"/>
    <w:rsid w:val="001A66CB"/>
    <w:rsid w:val="00C2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1A47"/>
  <w15:chartTrackingRefBased/>
  <w15:docId w15:val="{421FA6D6-2F9E-408C-B920-5B3F3908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ilehippo.com/download_memz-trojan/" TargetMode="External"/><Relationship Id="rId4" Type="http://schemas.openxmlformats.org/officeDocument/2006/relationships/hyperlink" Target="https://www.passcape.com/reset_windows_passw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Dhanurjan Suthakaran</dc:creator>
  <cp:keywords/>
  <dc:description/>
  <cp:lastModifiedBy>Dhanurjan Suthakaran</cp:lastModifiedBy>
  <cp:revision>1</cp:revision>
  <dcterms:created xsi:type="dcterms:W3CDTF">2020-09-29T14:44:00Z</dcterms:created>
  <dcterms:modified xsi:type="dcterms:W3CDTF">2020-09-29T14:47:00Z</dcterms:modified>
</cp:coreProperties>
</file>