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06B37" w14:textId="5B071CA2" w:rsidR="00587515" w:rsidRDefault="00587515" w:rsidP="00587515">
      <w:pPr>
        <w:spacing w:line="600" w:lineRule="auto"/>
        <w:jc w:val="center"/>
        <w:rPr>
          <w:sz w:val="32"/>
          <w:szCs w:val="32"/>
        </w:rPr>
      </w:pPr>
      <w:r w:rsidRPr="00587515">
        <w:rPr>
          <w:sz w:val="32"/>
          <w:szCs w:val="32"/>
        </w:rPr>
        <w:t>INS</w:t>
      </w:r>
      <w:r>
        <w:rPr>
          <w:sz w:val="32"/>
          <w:szCs w:val="32"/>
        </w:rPr>
        <w:t>TITUTO TECNOLÓGICO AUTÓNOMO DE MÉXICO</w:t>
      </w:r>
    </w:p>
    <w:p w14:paraId="166896B1" w14:textId="73A1BE57" w:rsidR="00587515" w:rsidRPr="00587515" w:rsidRDefault="00587515" w:rsidP="00587515">
      <w:pPr>
        <w:spacing w:line="60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AE0B494" wp14:editId="4422D371">
            <wp:extent cx="4330700" cy="2202051"/>
            <wp:effectExtent l="0" t="0" r="0" b="8255"/>
            <wp:docPr id="438271525" name="Imagen 2" descr="Maestría en Mercadotecnia del Instituto Tecnológico Autónomo de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estría en Mercadotecnia del Instituto Tecnológico Autónomo de Méxic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591" cy="22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4BCC0" w14:textId="7A751C02" w:rsidR="00587515" w:rsidRPr="00587515" w:rsidRDefault="00587515" w:rsidP="00587515">
      <w:pPr>
        <w:spacing w:line="600" w:lineRule="auto"/>
        <w:jc w:val="center"/>
        <w:rPr>
          <w:sz w:val="32"/>
          <w:szCs w:val="32"/>
        </w:rPr>
      </w:pPr>
      <w:r w:rsidRPr="00587515">
        <w:rPr>
          <w:sz w:val="32"/>
          <w:szCs w:val="32"/>
        </w:rPr>
        <w:t>Ingeniería de software</w:t>
      </w:r>
    </w:p>
    <w:p w14:paraId="15ADAEDE" w14:textId="1273AB08" w:rsidR="00587515" w:rsidRPr="00587515" w:rsidRDefault="00587515" w:rsidP="00587515">
      <w:pPr>
        <w:spacing w:line="600" w:lineRule="auto"/>
        <w:jc w:val="center"/>
        <w:rPr>
          <w:sz w:val="32"/>
          <w:szCs w:val="32"/>
        </w:rPr>
      </w:pPr>
      <w:r w:rsidRPr="00587515">
        <w:rPr>
          <w:sz w:val="32"/>
          <w:szCs w:val="32"/>
        </w:rPr>
        <w:t>Borbotones</w:t>
      </w:r>
    </w:p>
    <w:p w14:paraId="7C195213" w14:textId="41AEBC81" w:rsidR="00587515" w:rsidRPr="00587515" w:rsidRDefault="00587515" w:rsidP="00587515">
      <w:pPr>
        <w:spacing w:line="600" w:lineRule="auto"/>
        <w:jc w:val="center"/>
        <w:rPr>
          <w:sz w:val="32"/>
          <w:szCs w:val="32"/>
        </w:rPr>
      </w:pPr>
      <w:r w:rsidRPr="00587515">
        <w:rPr>
          <w:sz w:val="32"/>
          <w:szCs w:val="32"/>
        </w:rPr>
        <w:t>Proyecto Final</w:t>
      </w:r>
    </w:p>
    <w:p w14:paraId="0A73363D" w14:textId="37271FEE" w:rsidR="00587515" w:rsidRPr="00587515" w:rsidRDefault="00587515" w:rsidP="00587515">
      <w:pPr>
        <w:spacing w:line="600" w:lineRule="auto"/>
        <w:jc w:val="center"/>
        <w:rPr>
          <w:sz w:val="28"/>
          <w:szCs w:val="28"/>
        </w:rPr>
      </w:pPr>
      <w:r w:rsidRPr="00587515">
        <w:rPr>
          <w:sz w:val="28"/>
          <w:szCs w:val="28"/>
        </w:rPr>
        <w:t>Tania Ariadna Domínguez Palma</w:t>
      </w:r>
    </w:p>
    <w:p w14:paraId="5F56E890" w14:textId="370EBF77" w:rsidR="00587515" w:rsidRPr="00587515" w:rsidRDefault="00587515" w:rsidP="00587515">
      <w:pPr>
        <w:spacing w:line="600" w:lineRule="auto"/>
        <w:jc w:val="center"/>
        <w:rPr>
          <w:sz w:val="28"/>
          <w:szCs w:val="28"/>
        </w:rPr>
      </w:pPr>
      <w:r w:rsidRPr="00587515">
        <w:rPr>
          <w:sz w:val="28"/>
          <w:szCs w:val="28"/>
        </w:rPr>
        <w:t xml:space="preserve">Carlos Armando </w:t>
      </w:r>
      <w:proofErr w:type="spellStart"/>
      <w:r w:rsidRPr="00587515">
        <w:rPr>
          <w:sz w:val="28"/>
          <w:szCs w:val="28"/>
        </w:rPr>
        <w:t>Ibarrarán</w:t>
      </w:r>
      <w:proofErr w:type="spellEnd"/>
      <w:r w:rsidRPr="00587515">
        <w:rPr>
          <w:sz w:val="28"/>
          <w:szCs w:val="28"/>
        </w:rPr>
        <w:t xml:space="preserve"> Arnaldo</w:t>
      </w:r>
    </w:p>
    <w:p w14:paraId="20533EE5" w14:textId="10F35A36" w:rsidR="00587515" w:rsidRPr="00587515" w:rsidRDefault="00587515" w:rsidP="00587515">
      <w:pPr>
        <w:spacing w:line="600" w:lineRule="auto"/>
        <w:jc w:val="center"/>
        <w:rPr>
          <w:sz w:val="28"/>
          <w:szCs w:val="28"/>
        </w:rPr>
      </w:pPr>
      <w:r w:rsidRPr="00587515">
        <w:rPr>
          <w:sz w:val="28"/>
          <w:szCs w:val="28"/>
        </w:rPr>
        <w:t xml:space="preserve">María José </w:t>
      </w:r>
      <w:proofErr w:type="spellStart"/>
      <w:r w:rsidRPr="00587515">
        <w:rPr>
          <w:sz w:val="28"/>
          <w:szCs w:val="28"/>
        </w:rPr>
        <w:t>Cobacho</w:t>
      </w:r>
      <w:proofErr w:type="spellEnd"/>
      <w:r w:rsidRPr="00587515">
        <w:rPr>
          <w:sz w:val="28"/>
          <w:szCs w:val="28"/>
        </w:rPr>
        <w:t xml:space="preserve"> Trejo</w:t>
      </w:r>
    </w:p>
    <w:p w14:paraId="6382F0EA" w14:textId="51FC7E3C" w:rsidR="00587515" w:rsidRDefault="00587515" w:rsidP="00587515">
      <w:pPr>
        <w:spacing w:line="600" w:lineRule="auto"/>
        <w:jc w:val="center"/>
        <w:rPr>
          <w:sz w:val="28"/>
          <w:szCs w:val="28"/>
        </w:rPr>
      </w:pPr>
      <w:r w:rsidRPr="00587515">
        <w:rPr>
          <w:sz w:val="28"/>
          <w:szCs w:val="28"/>
        </w:rPr>
        <w:t>Adrián González Adamuz</w:t>
      </w:r>
    </w:p>
    <w:p w14:paraId="03E34317" w14:textId="77777777" w:rsidR="00587515" w:rsidRDefault="00587515" w:rsidP="00587515">
      <w:pPr>
        <w:spacing w:line="600" w:lineRule="auto"/>
        <w:jc w:val="both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MX"/>
          <w14:ligatures w14:val="standardContextual"/>
        </w:rPr>
        <w:id w:val="-17971421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14C678" w14:textId="05A6AAC5" w:rsidR="00E713AD" w:rsidRDefault="00E713AD">
          <w:pPr>
            <w:pStyle w:val="TtuloTDC"/>
          </w:pPr>
          <w:proofErr w:type="spellStart"/>
          <w:r>
            <w:t>Contenidos</w:t>
          </w:r>
          <w:proofErr w:type="spellEnd"/>
        </w:p>
        <w:p w14:paraId="7DB02EBA" w14:textId="6AB06C60" w:rsidR="00750E4A" w:rsidRDefault="00E713AD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605045" w:history="1">
            <w:r w:rsidR="00750E4A" w:rsidRPr="005A787A">
              <w:rPr>
                <w:rStyle w:val="Hipervnculo"/>
                <w:noProof/>
              </w:rPr>
              <w:t>Requerimientos de software</w:t>
            </w:r>
            <w:r w:rsidR="00750E4A">
              <w:rPr>
                <w:noProof/>
                <w:webHidden/>
              </w:rPr>
              <w:tab/>
            </w:r>
            <w:r w:rsidR="00750E4A">
              <w:rPr>
                <w:noProof/>
                <w:webHidden/>
              </w:rPr>
              <w:fldChar w:fldCharType="begin"/>
            </w:r>
            <w:r w:rsidR="00750E4A">
              <w:rPr>
                <w:noProof/>
                <w:webHidden/>
              </w:rPr>
              <w:instrText xml:space="preserve"> PAGEREF _Toc185605045 \h </w:instrText>
            </w:r>
            <w:r w:rsidR="00750E4A">
              <w:rPr>
                <w:noProof/>
                <w:webHidden/>
              </w:rPr>
            </w:r>
            <w:r w:rsidR="00750E4A">
              <w:rPr>
                <w:noProof/>
                <w:webHidden/>
              </w:rPr>
              <w:fldChar w:fldCharType="separate"/>
            </w:r>
            <w:r w:rsidR="00644243">
              <w:rPr>
                <w:noProof/>
                <w:webHidden/>
              </w:rPr>
              <w:t>1</w:t>
            </w:r>
            <w:r w:rsidR="00750E4A">
              <w:rPr>
                <w:noProof/>
                <w:webHidden/>
              </w:rPr>
              <w:fldChar w:fldCharType="end"/>
            </w:r>
          </w:hyperlink>
        </w:p>
        <w:p w14:paraId="6AFD800B" w14:textId="1A2FAAE3" w:rsidR="00750E4A" w:rsidRDefault="00750E4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5605046" w:history="1">
            <w:r w:rsidRPr="005A787A">
              <w:rPr>
                <w:rStyle w:val="Hipervnculo"/>
                <w:noProof/>
              </w:rPr>
              <w:t>Plan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2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6042F" w14:textId="01E59158" w:rsidR="00750E4A" w:rsidRDefault="00750E4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5605047" w:history="1">
            <w:r w:rsidRPr="005A787A">
              <w:rPr>
                <w:rStyle w:val="Hipervnculo"/>
                <w:noProof/>
              </w:rPr>
              <w:t>Arquitectura y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2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B3EFD" w14:textId="7543A2E9" w:rsidR="00750E4A" w:rsidRDefault="00750E4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5605048" w:history="1">
            <w:r w:rsidRPr="005A787A">
              <w:rPr>
                <w:rStyle w:val="Hipervnculo"/>
                <w:noProof/>
              </w:rPr>
              <w:t>Metodología y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2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C476C" w14:textId="760B75C1" w:rsidR="00750E4A" w:rsidRDefault="00750E4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5605049" w:history="1">
            <w:r w:rsidRPr="005A787A">
              <w:rPr>
                <w:rStyle w:val="Hipervnculo"/>
                <w:noProof/>
              </w:rPr>
              <w:t>Código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2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D006F" w14:textId="1DE75A5A" w:rsidR="00750E4A" w:rsidRDefault="00750E4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5605050" w:history="1">
            <w:r w:rsidRPr="005A787A">
              <w:rPr>
                <w:rStyle w:val="Hipervnculo"/>
                <w:noProof/>
              </w:rPr>
              <w:t>Documentación para replicar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2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66217" w14:textId="44B4A4D2" w:rsidR="00750E4A" w:rsidRDefault="00750E4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5605051" w:history="1">
            <w:r w:rsidRPr="005A787A">
              <w:rPr>
                <w:rStyle w:val="Hipervnculo"/>
                <w:noProof/>
              </w:rPr>
              <w:t>Propuesta económica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424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ED591" w14:textId="21ADD5F0" w:rsidR="00E713AD" w:rsidRDefault="00E713AD">
          <w:r>
            <w:rPr>
              <w:b/>
              <w:bCs/>
              <w:noProof/>
            </w:rPr>
            <w:fldChar w:fldCharType="end"/>
          </w:r>
        </w:p>
      </w:sdtContent>
    </w:sdt>
    <w:p w14:paraId="42604CDF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432D9878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5AE196C0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7AAA19A4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15BFDCC1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0290212E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6437E4E3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00A21C7E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38313F75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72617833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39ED7C65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6EFE235A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7FA9646E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  <w:sectPr w:rsidR="00E713A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DA74DA" w14:textId="3119F65C" w:rsidR="00E713AD" w:rsidRDefault="00210168" w:rsidP="00E713AD">
      <w:pPr>
        <w:pStyle w:val="Ttulo1"/>
      </w:pPr>
      <w:bookmarkStart w:id="0" w:name="_Toc185605045"/>
      <w:r>
        <w:lastRenderedPageBreak/>
        <w:t>Requerimientos de software</w:t>
      </w:r>
      <w:bookmarkEnd w:id="0"/>
    </w:p>
    <w:p w14:paraId="139F96D9" w14:textId="41A1522B" w:rsidR="00BD6E2D" w:rsidRPr="00683E10" w:rsidRDefault="00683E10" w:rsidP="00BD6E2D">
      <w:pPr>
        <w:spacing w:line="360" w:lineRule="auto"/>
        <w:ind w:left="720" w:hanging="720"/>
        <w:jc w:val="both"/>
        <w:rPr>
          <w:b/>
          <w:bCs/>
          <w:sz w:val="24"/>
          <w:szCs w:val="24"/>
        </w:rPr>
      </w:pPr>
      <w:r w:rsidRPr="00683E10">
        <w:rPr>
          <w:b/>
          <w:bCs/>
          <w:sz w:val="24"/>
          <w:szCs w:val="24"/>
        </w:rPr>
        <w:t>Requerimientos funcionales</w:t>
      </w:r>
    </w:p>
    <w:p w14:paraId="1DA9DF37" w14:textId="774776F5" w:rsidR="00683E10" w:rsidRDefault="00193CEA" w:rsidP="00193CEA">
      <w:pPr>
        <w:pStyle w:val="Prrafodelista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Brindar información general sobre la universidad</w:t>
      </w:r>
    </w:p>
    <w:p w14:paraId="55423D3B" w14:textId="6EE37242" w:rsidR="00193CEA" w:rsidRPr="00193CEA" w:rsidRDefault="00F03AAD" w:rsidP="005141FB">
      <w:pPr>
        <w:spacing w:line="360" w:lineRule="auto"/>
        <w:jc w:val="center"/>
        <w:rPr>
          <w:sz w:val="24"/>
          <w:szCs w:val="24"/>
        </w:rPr>
      </w:pPr>
      <w:r w:rsidRPr="00F03AAD">
        <w:rPr>
          <w:sz w:val="24"/>
          <w:szCs w:val="24"/>
        </w:rPr>
        <w:drawing>
          <wp:inline distT="0" distB="0" distL="0" distR="0" wp14:anchorId="26A333F5" wp14:editId="3241D12A">
            <wp:extent cx="4678680" cy="3150611"/>
            <wp:effectExtent l="0" t="0" r="7620" b="0"/>
            <wp:docPr id="173247673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76739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071" cy="316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9970" w14:textId="5546962D" w:rsidR="00193CEA" w:rsidRDefault="00193CEA" w:rsidP="00193CEA">
      <w:pPr>
        <w:pStyle w:val="Prrafodelista"/>
        <w:numPr>
          <w:ilvl w:val="0"/>
          <w:numId w:val="1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Brindar información sobre actividades y eventos </w:t>
      </w:r>
    </w:p>
    <w:p w14:paraId="2533A061" w14:textId="53640761" w:rsidR="00193CEA" w:rsidRPr="00193CEA" w:rsidRDefault="00F03AAD" w:rsidP="005141FB">
      <w:pPr>
        <w:spacing w:line="360" w:lineRule="auto"/>
        <w:jc w:val="center"/>
        <w:rPr>
          <w:sz w:val="24"/>
          <w:szCs w:val="24"/>
        </w:rPr>
      </w:pPr>
      <w:r w:rsidRPr="00F03AAD">
        <w:rPr>
          <w:sz w:val="24"/>
          <w:szCs w:val="24"/>
        </w:rPr>
        <w:drawing>
          <wp:inline distT="0" distB="0" distL="0" distR="0" wp14:anchorId="3F7BFF9C" wp14:editId="21647313">
            <wp:extent cx="4572000" cy="3021135"/>
            <wp:effectExtent l="0" t="0" r="0" b="8255"/>
            <wp:docPr id="130097399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73990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9312" cy="302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7A8F" w14:textId="52D9D142" w:rsidR="00683E10" w:rsidRPr="00683E10" w:rsidRDefault="00683E10" w:rsidP="00BD6E2D">
      <w:pPr>
        <w:spacing w:line="360" w:lineRule="auto"/>
        <w:ind w:left="720" w:hanging="720"/>
        <w:jc w:val="both"/>
        <w:rPr>
          <w:b/>
          <w:bCs/>
          <w:sz w:val="24"/>
          <w:szCs w:val="24"/>
        </w:rPr>
      </w:pPr>
      <w:r w:rsidRPr="00683E10">
        <w:rPr>
          <w:b/>
          <w:bCs/>
          <w:sz w:val="24"/>
          <w:szCs w:val="24"/>
        </w:rPr>
        <w:lastRenderedPageBreak/>
        <w:t>Requerimientos no funcionales</w:t>
      </w:r>
    </w:p>
    <w:p w14:paraId="5FC94B56" w14:textId="140E2DE9" w:rsidR="00683E10" w:rsidRPr="00683E10" w:rsidRDefault="00683E10" w:rsidP="00683E10">
      <w:pPr>
        <w:numPr>
          <w:ilvl w:val="0"/>
          <w:numId w:val="11"/>
        </w:numPr>
        <w:tabs>
          <w:tab w:val="num" w:pos="720"/>
        </w:tabs>
        <w:spacing w:line="360" w:lineRule="auto"/>
        <w:jc w:val="both"/>
        <w:rPr>
          <w:sz w:val="24"/>
          <w:szCs w:val="24"/>
        </w:rPr>
      </w:pPr>
      <w:r w:rsidRPr="00683E10">
        <w:rPr>
          <w:sz w:val="24"/>
          <w:szCs w:val="24"/>
        </w:rPr>
        <w:t xml:space="preserve">Accesibilidad: El </w:t>
      </w:r>
      <w:proofErr w:type="spellStart"/>
      <w:r w:rsidRPr="00683E10">
        <w:rPr>
          <w:sz w:val="24"/>
          <w:szCs w:val="24"/>
        </w:rPr>
        <w:t>chatbot</w:t>
      </w:r>
      <w:proofErr w:type="spellEnd"/>
      <w:r w:rsidRPr="00683E10">
        <w:rPr>
          <w:sz w:val="24"/>
          <w:szCs w:val="24"/>
        </w:rPr>
        <w:t xml:space="preserve"> debe ser compatible con</w:t>
      </w:r>
      <w:r>
        <w:rPr>
          <w:sz w:val="24"/>
          <w:szCs w:val="24"/>
        </w:rPr>
        <w:t xml:space="preserve"> varios</w:t>
      </w:r>
      <w:r w:rsidRPr="00683E10">
        <w:rPr>
          <w:sz w:val="24"/>
          <w:szCs w:val="24"/>
        </w:rPr>
        <w:t xml:space="preserve"> dispositivos móviles.</w:t>
      </w:r>
    </w:p>
    <w:p w14:paraId="0E2FC8CB" w14:textId="77777777" w:rsidR="00683E10" w:rsidRPr="00683E10" w:rsidRDefault="00683E10" w:rsidP="00683E10">
      <w:pPr>
        <w:numPr>
          <w:ilvl w:val="0"/>
          <w:numId w:val="11"/>
        </w:numPr>
        <w:tabs>
          <w:tab w:val="num" w:pos="720"/>
        </w:tabs>
        <w:spacing w:line="360" w:lineRule="auto"/>
        <w:jc w:val="both"/>
        <w:rPr>
          <w:sz w:val="24"/>
          <w:szCs w:val="24"/>
        </w:rPr>
      </w:pPr>
      <w:r w:rsidRPr="00683E10">
        <w:rPr>
          <w:sz w:val="24"/>
          <w:szCs w:val="24"/>
        </w:rPr>
        <w:t>Velocidad: Las respuestas deben ser entregadas en menos de 2 segundos para preguntas comunes.</w:t>
      </w:r>
    </w:p>
    <w:p w14:paraId="6435C481" w14:textId="05533896" w:rsidR="00BD6E2D" w:rsidRDefault="00683E10" w:rsidP="00683E10">
      <w:pPr>
        <w:numPr>
          <w:ilvl w:val="0"/>
          <w:numId w:val="11"/>
        </w:numPr>
        <w:tabs>
          <w:tab w:val="num" w:pos="720"/>
        </w:tabs>
        <w:spacing w:line="360" w:lineRule="auto"/>
        <w:jc w:val="both"/>
        <w:rPr>
          <w:sz w:val="24"/>
          <w:szCs w:val="24"/>
        </w:rPr>
      </w:pPr>
      <w:r w:rsidRPr="00683E10">
        <w:rPr>
          <w:sz w:val="24"/>
          <w:szCs w:val="24"/>
        </w:rPr>
        <w:t>Seguridad: La información sensible debe ser protegida según estándares de privacidad de datos.</w:t>
      </w:r>
    </w:p>
    <w:p w14:paraId="64EAFD86" w14:textId="77777777" w:rsidR="005141FB" w:rsidRDefault="005141FB" w:rsidP="005141FB">
      <w:pPr>
        <w:spacing w:line="360" w:lineRule="auto"/>
        <w:jc w:val="both"/>
        <w:rPr>
          <w:sz w:val="24"/>
          <w:szCs w:val="24"/>
        </w:rPr>
      </w:pPr>
    </w:p>
    <w:p w14:paraId="5A7A8406" w14:textId="77777777" w:rsidR="005141FB" w:rsidRDefault="005141FB" w:rsidP="005141FB">
      <w:pPr>
        <w:spacing w:line="360" w:lineRule="auto"/>
        <w:jc w:val="both"/>
        <w:rPr>
          <w:sz w:val="24"/>
          <w:szCs w:val="24"/>
        </w:rPr>
      </w:pPr>
    </w:p>
    <w:p w14:paraId="1BBC25E1" w14:textId="77777777" w:rsidR="005141FB" w:rsidRDefault="005141FB" w:rsidP="005141FB">
      <w:pPr>
        <w:spacing w:line="360" w:lineRule="auto"/>
        <w:jc w:val="both"/>
        <w:rPr>
          <w:sz w:val="24"/>
          <w:szCs w:val="24"/>
        </w:rPr>
      </w:pPr>
    </w:p>
    <w:p w14:paraId="376E7727" w14:textId="77777777" w:rsidR="005141FB" w:rsidRDefault="005141FB" w:rsidP="005141FB">
      <w:pPr>
        <w:spacing w:line="360" w:lineRule="auto"/>
        <w:jc w:val="both"/>
        <w:rPr>
          <w:sz w:val="24"/>
          <w:szCs w:val="24"/>
        </w:rPr>
      </w:pPr>
    </w:p>
    <w:p w14:paraId="5CA66580" w14:textId="77777777" w:rsidR="005141FB" w:rsidRDefault="005141FB" w:rsidP="005141FB">
      <w:pPr>
        <w:spacing w:line="360" w:lineRule="auto"/>
        <w:jc w:val="both"/>
        <w:rPr>
          <w:sz w:val="24"/>
          <w:szCs w:val="24"/>
        </w:rPr>
      </w:pPr>
    </w:p>
    <w:p w14:paraId="143943B8" w14:textId="77777777" w:rsidR="005141FB" w:rsidRDefault="005141FB" w:rsidP="005141FB">
      <w:pPr>
        <w:spacing w:line="360" w:lineRule="auto"/>
        <w:jc w:val="both"/>
        <w:rPr>
          <w:sz w:val="24"/>
          <w:szCs w:val="24"/>
        </w:rPr>
      </w:pPr>
    </w:p>
    <w:p w14:paraId="520ADD01" w14:textId="77777777" w:rsidR="005141FB" w:rsidRDefault="005141FB" w:rsidP="005141FB">
      <w:pPr>
        <w:spacing w:line="360" w:lineRule="auto"/>
        <w:jc w:val="both"/>
        <w:rPr>
          <w:sz w:val="24"/>
          <w:szCs w:val="24"/>
        </w:rPr>
      </w:pPr>
    </w:p>
    <w:p w14:paraId="3AB46F93" w14:textId="77777777" w:rsidR="005141FB" w:rsidRDefault="005141FB" w:rsidP="005141FB">
      <w:pPr>
        <w:spacing w:line="360" w:lineRule="auto"/>
        <w:jc w:val="both"/>
        <w:rPr>
          <w:sz w:val="24"/>
          <w:szCs w:val="24"/>
        </w:rPr>
      </w:pPr>
    </w:p>
    <w:p w14:paraId="47EC43CE" w14:textId="77777777" w:rsidR="005141FB" w:rsidRDefault="005141FB" w:rsidP="005141FB">
      <w:pPr>
        <w:spacing w:line="360" w:lineRule="auto"/>
        <w:jc w:val="both"/>
        <w:rPr>
          <w:sz w:val="24"/>
          <w:szCs w:val="24"/>
        </w:rPr>
      </w:pPr>
    </w:p>
    <w:p w14:paraId="127D9120" w14:textId="77777777" w:rsidR="005141FB" w:rsidRDefault="005141FB" w:rsidP="005141FB">
      <w:pPr>
        <w:spacing w:line="360" w:lineRule="auto"/>
        <w:jc w:val="both"/>
        <w:rPr>
          <w:sz w:val="24"/>
          <w:szCs w:val="24"/>
        </w:rPr>
      </w:pPr>
    </w:p>
    <w:p w14:paraId="3CD8CF91" w14:textId="77777777" w:rsidR="005141FB" w:rsidRDefault="005141FB" w:rsidP="005141FB">
      <w:pPr>
        <w:spacing w:line="360" w:lineRule="auto"/>
        <w:jc w:val="both"/>
        <w:rPr>
          <w:sz w:val="24"/>
          <w:szCs w:val="24"/>
        </w:rPr>
      </w:pPr>
    </w:p>
    <w:p w14:paraId="619645FA" w14:textId="77777777" w:rsidR="005141FB" w:rsidRDefault="005141FB" w:rsidP="005141FB">
      <w:pPr>
        <w:spacing w:line="360" w:lineRule="auto"/>
        <w:jc w:val="both"/>
        <w:rPr>
          <w:sz w:val="24"/>
          <w:szCs w:val="24"/>
        </w:rPr>
      </w:pPr>
    </w:p>
    <w:p w14:paraId="41143519" w14:textId="77777777" w:rsidR="005141FB" w:rsidRDefault="005141FB" w:rsidP="005141FB">
      <w:pPr>
        <w:spacing w:line="360" w:lineRule="auto"/>
        <w:jc w:val="both"/>
        <w:rPr>
          <w:sz w:val="24"/>
          <w:szCs w:val="24"/>
        </w:rPr>
      </w:pPr>
    </w:p>
    <w:p w14:paraId="0BF95A42" w14:textId="77777777" w:rsidR="005141FB" w:rsidRDefault="005141FB" w:rsidP="005141FB">
      <w:pPr>
        <w:spacing w:line="360" w:lineRule="auto"/>
        <w:jc w:val="both"/>
        <w:rPr>
          <w:sz w:val="24"/>
          <w:szCs w:val="24"/>
        </w:rPr>
      </w:pPr>
    </w:p>
    <w:p w14:paraId="37E2D51C" w14:textId="77777777" w:rsidR="005141FB" w:rsidRPr="00683E10" w:rsidRDefault="005141FB" w:rsidP="005141FB">
      <w:pPr>
        <w:spacing w:line="360" w:lineRule="auto"/>
        <w:jc w:val="both"/>
        <w:rPr>
          <w:sz w:val="24"/>
          <w:szCs w:val="24"/>
        </w:rPr>
      </w:pPr>
    </w:p>
    <w:p w14:paraId="62A9BA17" w14:textId="77777777" w:rsidR="00E713AD" w:rsidRDefault="00E713AD" w:rsidP="00E713AD">
      <w:pPr>
        <w:pStyle w:val="Ttulo1"/>
      </w:pPr>
      <w:bookmarkStart w:id="1" w:name="_Toc185605046"/>
      <w:r w:rsidRPr="00E713AD">
        <w:lastRenderedPageBreak/>
        <w:t>Plan de Calidad</w:t>
      </w:r>
      <w:bookmarkEnd w:id="1"/>
      <w:r w:rsidRPr="00E713AD">
        <w:t xml:space="preserve"> </w:t>
      </w:r>
    </w:p>
    <w:p w14:paraId="2A48332E" w14:textId="7A876447" w:rsidR="00E713AD" w:rsidRDefault="003F7C60" w:rsidP="0058751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texto describe el plan para el desarrollo del </w:t>
      </w:r>
      <w:proofErr w:type="spellStart"/>
      <w:r>
        <w:rPr>
          <w:sz w:val="24"/>
          <w:szCs w:val="24"/>
        </w:rPr>
        <w:t>chatbot</w:t>
      </w:r>
      <w:proofErr w:type="spellEnd"/>
      <w:r>
        <w:rPr>
          <w:sz w:val="24"/>
          <w:szCs w:val="24"/>
        </w:rPr>
        <w:t xml:space="preserve"> para guiar a los estudiantes de nuevo ingreso del ITAM, este</w:t>
      </w:r>
      <w:r w:rsidRPr="003F7C60">
        <w:rPr>
          <w:sz w:val="24"/>
          <w:szCs w:val="24"/>
        </w:rPr>
        <w:t xml:space="preserve"> garantiza que el resultado final cumpla con los requisitos establecidos, proporcionando una experiencia que sea útil, amigable y confiable.</w:t>
      </w:r>
    </w:p>
    <w:p w14:paraId="58592BAE" w14:textId="77777777" w:rsidR="000A47ED" w:rsidRPr="000A47ED" w:rsidRDefault="000A47ED" w:rsidP="000A47ED">
      <w:pPr>
        <w:spacing w:line="360" w:lineRule="auto"/>
        <w:jc w:val="both"/>
        <w:rPr>
          <w:sz w:val="24"/>
          <w:szCs w:val="24"/>
        </w:rPr>
      </w:pPr>
      <w:r w:rsidRPr="000A47ED">
        <w:rPr>
          <w:b/>
          <w:bCs/>
          <w:sz w:val="24"/>
          <w:szCs w:val="24"/>
        </w:rPr>
        <w:t>Objetivos de Calidad</w:t>
      </w:r>
    </w:p>
    <w:p w14:paraId="367F2D07" w14:textId="7E5DC509" w:rsidR="003F7C60" w:rsidRPr="000A47ED" w:rsidRDefault="000A47ED" w:rsidP="000A47ED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A47ED">
        <w:rPr>
          <w:sz w:val="24"/>
          <w:szCs w:val="24"/>
        </w:rPr>
        <w:t xml:space="preserve">El </w:t>
      </w:r>
      <w:proofErr w:type="spellStart"/>
      <w:r w:rsidRPr="000A47ED">
        <w:rPr>
          <w:sz w:val="24"/>
          <w:szCs w:val="24"/>
        </w:rPr>
        <w:t>chatbot</w:t>
      </w:r>
      <w:proofErr w:type="spellEnd"/>
      <w:r w:rsidRPr="000A47ED">
        <w:rPr>
          <w:sz w:val="24"/>
          <w:szCs w:val="24"/>
        </w:rPr>
        <w:t xml:space="preserve"> debe poder responder preguntas sobre inscripción, horarios, ubicaciones en el campus, servicios estudiantiles, etc</w:t>
      </w:r>
      <w:r>
        <w:rPr>
          <w:sz w:val="24"/>
          <w:szCs w:val="24"/>
        </w:rPr>
        <w:t>.</w:t>
      </w:r>
    </w:p>
    <w:p w14:paraId="18F718DC" w14:textId="5089F093" w:rsidR="000A47ED" w:rsidRPr="000A47ED" w:rsidRDefault="000A47ED" w:rsidP="000A47ED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A47ED">
        <w:rPr>
          <w:sz w:val="24"/>
          <w:szCs w:val="24"/>
        </w:rPr>
        <w:t>Las respuestas deben ser precisas, útiles y relevantes</w:t>
      </w:r>
      <w:r>
        <w:rPr>
          <w:sz w:val="24"/>
          <w:szCs w:val="24"/>
        </w:rPr>
        <w:t>.</w:t>
      </w:r>
    </w:p>
    <w:p w14:paraId="64965EC9" w14:textId="56DF0F24" w:rsidR="000A47ED" w:rsidRPr="000A47ED" w:rsidRDefault="000A47ED" w:rsidP="000A47ED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A47ED">
        <w:rPr>
          <w:sz w:val="24"/>
          <w:szCs w:val="24"/>
        </w:rPr>
        <w:t xml:space="preserve">El </w:t>
      </w:r>
      <w:proofErr w:type="spellStart"/>
      <w:r w:rsidRPr="000A47ED">
        <w:rPr>
          <w:sz w:val="24"/>
          <w:szCs w:val="24"/>
        </w:rPr>
        <w:t>chatbot</w:t>
      </w:r>
      <w:proofErr w:type="spellEnd"/>
      <w:r w:rsidRPr="000A47ED">
        <w:rPr>
          <w:sz w:val="24"/>
          <w:szCs w:val="24"/>
        </w:rPr>
        <w:t xml:space="preserve"> debe ser fácil de usar, haciendo que las interacciones con los usuarios sean intuitivas</w:t>
      </w:r>
      <w:r>
        <w:rPr>
          <w:sz w:val="24"/>
          <w:szCs w:val="24"/>
        </w:rPr>
        <w:t>.</w:t>
      </w:r>
    </w:p>
    <w:p w14:paraId="1A7C1525" w14:textId="3E42479E" w:rsidR="000A47ED" w:rsidRDefault="000A47ED" w:rsidP="000A47ED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A47ED">
        <w:rPr>
          <w:sz w:val="24"/>
          <w:szCs w:val="24"/>
        </w:rPr>
        <w:t xml:space="preserve">El </w:t>
      </w:r>
      <w:proofErr w:type="spellStart"/>
      <w:r w:rsidRPr="000A47ED">
        <w:rPr>
          <w:sz w:val="24"/>
          <w:szCs w:val="24"/>
        </w:rPr>
        <w:t>chatbot</w:t>
      </w:r>
      <w:proofErr w:type="spellEnd"/>
      <w:r w:rsidRPr="000A47ED">
        <w:rPr>
          <w:sz w:val="24"/>
          <w:szCs w:val="24"/>
        </w:rPr>
        <w:t xml:space="preserve"> debe funcionar en cualquier celular que tenga </w:t>
      </w:r>
      <w:r>
        <w:rPr>
          <w:sz w:val="24"/>
          <w:szCs w:val="24"/>
        </w:rPr>
        <w:t>una</w:t>
      </w:r>
      <w:r w:rsidRPr="000A47ED">
        <w:rPr>
          <w:sz w:val="24"/>
          <w:szCs w:val="24"/>
        </w:rPr>
        <w:t xml:space="preserve"> versión </w:t>
      </w:r>
      <w:r>
        <w:rPr>
          <w:sz w:val="24"/>
          <w:szCs w:val="24"/>
        </w:rPr>
        <w:t>funcional</w:t>
      </w:r>
      <w:r w:rsidRPr="000A47ED">
        <w:rPr>
          <w:sz w:val="24"/>
          <w:szCs w:val="24"/>
        </w:rPr>
        <w:t xml:space="preserve"> de WhatsApp</w:t>
      </w:r>
      <w:r>
        <w:rPr>
          <w:sz w:val="24"/>
          <w:szCs w:val="24"/>
        </w:rPr>
        <w:t>.</w:t>
      </w:r>
    </w:p>
    <w:p w14:paraId="294E984F" w14:textId="77777777" w:rsidR="000A47ED" w:rsidRPr="000A47ED" w:rsidRDefault="000A47ED" w:rsidP="000A47ED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0A47ED">
        <w:rPr>
          <w:sz w:val="24"/>
          <w:szCs w:val="24"/>
        </w:rPr>
        <w:t>Cumplir con los estándares de seguridad y privacidad de los datos.</w:t>
      </w:r>
    </w:p>
    <w:p w14:paraId="72743AAB" w14:textId="6833BF68" w:rsidR="000A47ED" w:rsidRDefault="000A47ED" w:rsidP="000A47ED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sistema debe estar disponible durante las horas estudiantiles</w:t>
      </w:r>
      <w:r w:rsidR="00A069FA">
        <w:rPr>
          <w:sz w:val="24"/>
          <w:szCs w:val="24"/>
        </w:rPr>
        <w:t>.</w:t>
      </w:r>
    </w:p>
    <w:p w14:paraId="642A59FD" w14:textId="2442F623" w:rsidR="00606390" w:rsidRDefault="00606390" w:rsidP="000A47ED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606390">
        <w:rPr>
          <w:sz w:val="24"/>
          <w:szCs w:val="24"/>
        </w:rPr>
        <w:t>Facilitar actualizaciones frecuentes para mejorar el rendimiento y contenido</w:t>
      </w:r>
      <w:r w:rsidR="00A069FA">
        <w:rPr>
          <w:sz w:val="24"/>
          <w:szCs w:val="24"/>
        </w:rPr>
        <w:t>.</w:t>
      </w:r>
    </w:p>
    <w:p w14:paraId="22840CBE" w14:textId="7EC09FDE" w:rsidR="000A47ED" w:rsidRPr="000A47ED" w:rsidRDefault="000A47ED" w:rsidP="000A47ED">
      <w:pPr>
        <w:spacing w:line="360" w:lineRule="auto"/>
        <w:jc w:val="both"/>
        <w:rPr>
          <w:b/>
          <w:bCs/>
          <w:sz w:val="24"/>
          <w:szCs w:val="24"/>
        </w:rPr>
      </w:pPr>
      <w:r w:rsidRPr="000A47ED">
        <w:rPr>
          <w:b/>
          <w:bCs/>
          <w:sz w:val="24"/>
          <w:szCs w:val="24"/>
        </w:rPr>
        <w:t>Alcance del plan</w:t>
      </w:r>
    </w:p>
    <w:p w14:paraId="3811168D" w14:textId="7C28D2C5" w:rsidR="000A47ED" w:rsidRDefault="000A47ED" w:rsidP="0058751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plan </w:t>
      </w:r>
      <w:r w:rsidR="00606390">
        <w:rPr>
          <w:sz w:val="24"/>
          <w:szCs w:val="24"/>
        </w:rPr>
        <w:t xml:space="preserve">contempla el desarrollo </w:t>
      </w:r>
      <w:r w:rsidR="005C455C">
        <w:rPr>
          <w:sz w:val="24"/>
          <w:szCs w:val="24"/>
        </w:rPr>
        <w:t>técnico y diseño de las conversaciones, pruebas de usabilidad y el mantenimiento del software.</w:t>
      </w:r>
    </w:p>
    <w:p w14:paraId="16F2E46C" w14:textId="5813DF9A" w:rsidR="005C455C" w:rsidRPr="005C455C" w:rsidRDefault="005C455C" w:rsidP="00587515">
      <w:pPr>
        <w:spacing w:line="360" w:lineRule="auto"/>
        <w:jc w:val="both"/>
        <w:rPr>
          <w:b/>
          <w:bCs/>
          <w:sz w:val="24"/>
          <w:szCs w:val="24"/>
        </w:rPr>
      </w:pPr>
      <w:r w:rsidRPr="005C455C">
        <w:rPr>
          <w:b/>
          <w:bCs/>
          <w:sz w:val="24"/>
          <w:szCs w:val="24"/>
        </w:rPr>
        <w:t>Criterios de Calidad</w:t>
      </w:r>
    </w:p>
    <w:p w14:paraId="4F6EC7D0" w14:textId="37E97222" w:rsidR="005C455C" w:rsidRDefault="00A069FA" w:rsidP="00A069FA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Exactitud: Al menos el 80% de las respuestas deben ser correctas.</w:t>
      </w:r>
    </w:p>
    <w:p w14:paraId="046B4743" w14:textId="11CC5EE4" w:rsidR="00A069FA" w:rsidRDefault="00A069FA" w:rsidP="00A069FA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Velocidad: El tiempo de respuesta debe ser inferior a 1 segundo.</w:t>
      </w:r>
    </w:p>
    <w:p w14:paraId="068D2A2E" w14:textId="47394259" w:rsidR="00A069FA" w:rsidRDefault="00A069FA" w:rsidP="00A069FA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Usabilidad: Al menos el 90% de los usuarios deben considerar la interacción intuitiva.</w:t>
      </w:r>
    </w:p>
    <w:p w14:paraId="453AB91B" w14:textId="076CF6E8" w:rsidR="00A069FA" w:rsidRDefault="00A069FA" w:rsidP="00A069FA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Compatibilidad: </w:t>
      </w:r>
      <w:r w:rsidR="007E7C1C">
        <w:rPr>
          <w:sz w:val="24"/>
          <w:szCs w:val="24"/>
        </w:rPr>
        <w:t>Funcionamiento en cualquier dispositivo con una versión</w:t>
      </w:r>
      <w:r>
        <w:rPr>
          <w:sz w:val="24"/>
          <w:szCs w:val="24"/>
        </w:rPr>
        <w:t xml:space="preserve"> funcional de </w:t>
      </w:r>
      <w:r w:rsidRPr="000A47ED">
        <w:rPr>
          <w:sz w:val="24"/>
          <w:szCs w:val="24"/>
        </w:rPr>
        <w:t>WhatsApp</w:t>
      </w:r>
      <w:r>
        <w:rPr>
          <w:sz w:val="24"/>
          <w:szCs w:val="24"/>
        </w:rPr>
        <w:t>.</w:t>
      </w:r>
    </w:p>
    <w:p w14:paraId="226F33DE" w14:textId="7237E3B0" w:rsidR="00A069FA" w:rsidRDefault="00A069FA" w:rsidP="00A069FA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Seguridad: No se debe presentar ningún caso en donde se filtre la información personal de los usuarios. </w:t>
      </w:r>
    </w:p>
    <w:p w14:paraId="5762A377" w14:textId="793FDF9D" w:rsidR="007E7C1C" w:rsidRPr="007E7C1C" w:rsidRDefault="007E7C1C" w:rsidP="007E7C1C">
      <w:pPr>
        <w:spacing w:line="360" w:lineRule="auto"/>
        <w:jc w:val="both"/>
        <w:rPr>
          <w:b/>
          <w:bCs/>
          <w:sz w:val="24"/>
          <w:szCs w:val="24"/>
        </w:rPr>
      </w:pPr>
      <w:r w:rsidRPr="007E7C1C">
        <w:rPr>
          <w:b/>
          <w:bCs/>
          <w:sz w:val="24"/>
          <w:szCs w:val="24"/>
        </w:rPr>
        <w:t>Roles y Responsabilidades</w:t>
      </w:r>
    </w:p>
    <w:p w14:paraId="2D76FB17" w14:textId="16BB2646" w:rsidR="007E7C1C" w:rsidRPr="007E7C1C" w:rsidRDefault="007E7C1C" w:rsidP="007E7C1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7E7C1C">
        <w:rPr>
          <w:sz w:val="24"/>
          <w:szCs w:val="24"/>
        </w:rPr>
        <w:t xml:space="preserve">Equipo de Desarrollo: Crear el </w:t>
      </w:r>
      <w:proofErr w:type="spellStart"/>
      <w:r w:rsidRPr="007E7C1C">
        <w:rPr>
          <w:sz w:val="24"/>
          <w:szCs w:val="24"/>
        </w:rPr>
        <w:t>chatbot</w:t>
      </w:r>
      <w:proofErr w:type="spellEnd"/>
      <w:r w:rsidRPr="007E7C1C">
        <w:rPr>
          <w:sz w:val="24"/>
          <w:szCs w:val="24"/>
        </w:rPr>
        <w:t>, implementar las funcionalidades</w:t>
      </w:r>
      <w:r>
        <w:rPr>
          <w:sz w:val="24"/>
          <w:szCs w:val="24"/>
        </w:rPr>
        <w:t xml:space="preserve">, </w:t>
      </w:r>
      <w:r w:rsidRPr="007E7C1C">
        <w:rPr>
          <w:sz w:val="24"/>
          <w:szCs w:val="24"/>
        </w:rPr>
        <w:t>realizar pruebas técnicas</w:t>
      </w:r>
      <w:r>
        <w:rPr>
          <w:sz w:val="24"/>
          <w:szCs w:val="24"/>
        </w:rPr>
        <w:t xml:space="preserve"> y redactar la documentación.</w:t>
      </w:r>
    </w:p>
    <w:p w14:paraId="488B7340" w14:textId="1FBFA690" w:rsidR="007E7C1C" w:rsidRPr="007E7C1C" w:rsidRDefault="007E7C1C" w:rsidP="007E7C1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7E7C1C">
        <w:rPr>
          <w:sz w:val="24"/>
          <w:szCs w:val="24"/>
        </w:rPr>
        <w:t>Equipo de Pruebas: Evaluar la funcionalidad, usabilidad y compatibilidad.</w:t>
      </w:r>
    </w:p>
    <w:p w14:paraId="59093BDF" w14:textId="1665A3A7" w:rsidR="007E7C1C" w:rsidRDefault="007E7C1C" w:rsidP="007E7C1C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7E7C1C">
        <w:rPr>
          <w:sz w:val="24"/>
          <w:szCs w:val="24"/>
        </w:rPr>
        <w:t>Equipo de Mantenimiento: Monitorizar el rendimiento y gestionar actualizaciones.</w:t>
      </w:r>
    </w:p>
    <w:p w14:paraId="55AE520A" w14:textId="1031AB9A" w:rsidR="007E7C1C" w:rsidRDefault="007E7C1C" w:rsidP="005C7456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7E7C1C">
        <w:rPr>
          <w:sz w:val="24"/>
          <w:szCs w:val="24"/>
        </w:rPr>
        <w:t>Equipo administrativo: Supervisar el cumplimiento de este plan y coordinar las actividades relacionadas.</w:t>
      </w:r>
    </w:p>
    <w:p w14:paraId="17C29ED0" w14:textId="3BDA8740" w:rsidR="007E7C1C" w:rsidRPr="007E7C1C" w:rsidRDefault="007E7C1C" w:rsidP="007E7C1C">
      <w:pPr>
        <w:spacing w:line="360" w:lineRule="auto"/>
        <w:jc w:val="both"/>
        <w:rPr>
          <w:b/>
          <w:bCs/>
          <w:sz w:val="24"/>
          <w:szCs w:val="24"/>
        </w:rPr>
      </w:pPr>
      <w:r w:rsidRPr="007E7C1C">
        <w:rPr>
          <w:b/>
          <w:bCs/>
          <w:sz w:val="24"/>
          <w:szCs w:val="24"/>
        </w:rPr>
        <w:t>Procesos de calidad</w:t>
      </w:r>
    </w:p>
    <w:p w14:paraId="14FB83AE" w14:textId="3E039161" w:rsidR="007E7C1C" w:rsidRPr="007E7C1C" w:rsidRDefault="007E7C1C" w:rsidP="007E7C1C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7E7C1C">
        <w:rPr>
          <w:sz w:val="24"/>
          <w:szCs w:val="24"/>
        </w:rPr>
        <w:t>Planificación: Definir requisitos funcionales y no funcionales.</w:t>
      </w:r>
    </w:p>
    <w:p w14:paraId="1A878070" w14:textId="02A6D2A1" w:rsidR="007E7C1C" w:rsidRPr="007E7C1C" w:rsidRDefault="007E7C1C" w:rsidP="007E7C1C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7E7C1C">
        <w:rPr>
          <w:sz w:val="24"/>
          <w:szCs w:val="24"/>
        </w:rPr>
        <w:t xml:space="preserve">Desarrollo: Realizar el </w:t>
      </w:r>
      <w:proofErr w:type="spellStart"/>
      <w:r w:rsidRPr="007E7C1C">
        <w:rPr>
          <w:sz w:val="24"/>
          <w:szCs w:val="24"/>
        </w:rPr>
        <w:t>chatbot</w:t>
      </w:r>
      <w:proofErr w:type="spellEnd"/>
      <w:r w:rsidRPr="007E7C1C">
        <w:rPr>
          <w:sz w:val="24"/>
          <w:szCs w:val="24"/>
        </w:rPr>
        <w:t xml:space="preserve"> siguiendo buenas prácticas de programación.</w:t>
      </w:r>
    </w:p>
    <w:p w14:paraId="684C2841" w14:textId="1415A23B" w:rsidR="007E7C1C" w:rsidRPr="007E7C1C" w:rsidRDefault="007E7C1C" w:rsidP="007E7C1C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7E7C1C">
        <w:rPr>
          <w:sz w:val="24"/>
          <w:szCs w:val="24"/>
        </w:rPr>
        <w:t>Pruebas: Pruebas unitarias de integración y de sistema, pruebas con usuarios reales para evaluar la experiencia.</w:t>
      </w:r>
    </w:p>
    <w:p w14:paraId="39BFA099" w14:textId="40BEA8B0" w:rsidR="007E7C1C" w:rsidRPr="007E7C1C" w:rsidRDefault="007E7C1C" w:rsidP="007E7C1C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7E7C1C">
        <w:rPr>
          <w:sz w:val="24"/>
          <w:szCs w:val="24"/>
        </w:rPr>
        <w:t xml:space="preserve">Monitorización: Recopilación de </w:t>
      </w:r>
      <w:proofErr w:type="spellStart"/>
      <w:r w:rsidRPr="007E7C1C">
        <w:rPr>
          <w:sz w:val="24"/>
          <w:szCs w:val="24"/>
        </w:rPr>
        <w:t>feedback</w:t>
      </w:r>
      <w:proofErr w:type="spellEnd"/>
      <w:r w:rsidRPr="007E7C1C">
        <w:rPr>
          <w:sz w:val="24"/>
          <w:szCs w:val="24"/>
        </w:rPr>
        <w:t xml:space="preserve"> de usuarios.</w:t>
      </w:r>
    </w:p>
    <w:p w14:paraId="3A6ACBD3" w14:textId="7B551C7C" w:rsidR="007E7C1C" w:rsidRPr="007E7C1C" w:rsidRDefault="007E7C1C" w:rsidP="007E7C1C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 w:rsidRPr="007E7C1C">
        <w:rPr>
          <w:sz w:val="24"/>
          <w:szCs w:val="24"/>
        </w:rPr>
        <w:t xml:space="preserve">Mejora Continua: Incorporar nuevas funcionalidades basadas en el </w:t>
      </w:r>
      <w:proofErr w:type="spellStart"/>
      <w:r w:rsidRPr="007E7C1C">
        <w:rPr>
          <w:sz w:val="24"/>
          <w:szCs w:val="24"/>
        </w:rPr>
        <w:t>feedback</w:t>
      </w:r>
      <w:proofErr w:type="spellEnd"/>
      <w:r w:rsidRPr="007E7C1C">
        <w:rPr>
          <w:sz w:val="24"/>
          <w:szCs w:val="24"/>
        </w:rPr>
        <w:t xml:space="preserve"> y corregir errores identificados.</w:t>
      </w:r>
    </w:p>
    <w:p w14:paraId="3EA02B6F" w14:textId="77777777" w:rsidR="007E7C1C" w:rsidRPr="007E7C1C" w:rsidRDefault="007E7C1C" w:rsidP="007E7C1C">
      <w:pPr>
        <w:spacing w:line="360" w:lineRule="auto"/>
        <w:jc w:val="both"/>
        <w:rPr>
          <w:b/>
          <w:bCs/>
          <w:sz w:val="24"/>
          <w:szCs w:val="24"/>
        </w:rPr>
      </w:pPr>
      <w:r w:rsidRPr="007E7C1C">
        <w:rPr>
          <w:b/>
          <w:bCs/>
          <w:sz w:val="24"/>
          <w:szCs w:val="24"/>
        </w:rPr>
        <w:t>Métricas de Calidad</w:t>
      </w:r>
    </w:p>
    <w:p w14:paraId="21AF1984" w14:textId="77777777" w:rsidR="007E7C1C" w:rsidRPr="007E7C1C" w:rsidRDefault="007E7C1C" w:rsidP="007E7C1C">
      <w:pPr>
        <w:pStyle w:val="Prrafodelista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7E7C1C">
        <w:rPr>
          <w:sz w:val="24"/>
          <w:szCs w:val="24"/>
        </w:rPr>
        <w:t>Porcentaje de satisfacción de usuarios (medido a través de encuestas).</w:t>
      </w:r>
    </w:p>
    <w:p w14:paraId="5572AEC6" w14:textId="77777777" w:rsidR="007E7C1C" w:rsidRPr="007E7C1C" w:rsidRDefault="007E7C1C" w:rsidP="007E7C1C">
      <w:pPr>
        <w:pStyle w:val="Prrafodelista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7E7C1C">
        <w:rPr>
          <w:sz w:val="24"/>
          <w:szCs w:val="24"/>
        </w:rPr>
        <w:t>Tasa de resolución exitosa de consultas.</w:t>
      </w:r>
    </w:p>
    <w:p w14:paraId="2BA7C942" w14:textId="77777777" w:rsidR="007E7C1C" w:rsidRPr="007E7C1C" w:rsidRDefault="007E7C1C" w:rsidP="007E7C1C">
      <w:pPr>
        <w:pStyle w:val="Prrafodelista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7E7C1C">
        <w:rPr>
          <w:sz w:val="24"/>
          <w:szCs w:val="24"/>
        </w:rPr>
        <w:t>Frecuencia de errores o fallos.</w:t>
      </w:r>
    </w:p>
    <w:p w14:paraId="51BE2CBD" w14:textId="5EE0AEF5" w:rsidR="007E7C1C" w:rsidRDefault="007E7C1C" w:rsidP="007E7C1C">
      <w:pPr>
        <w:pStyle w:val="Prrafodelista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7E7C1C">
        <w:rPr>
          <w:sz w:val="24"/>
          <w:szCs w:val="24"/>
        </w:rPr>
        <w:t>Tiempo promedio de actualización y mantenimiento.</w:t>
      </w:r>
    </w:p>
    <w:p w14:paraId="1CAA5340" w14:textId="77777777" w:rsidR="007E7C1C" w:rsidRPr="007E7C1C" w:rsidRDefault="007E7C1C" w:rsidP="007E7C1C">
      <w:pPr>
        <w:spacing w:line="360" w:lineRule="auto"/>
        <w:jc w:val="both"/>
        <w:rPr>
          <w:b/>
          <w:bCs/>
          <w:sz w:val="24"/>
          <w:szCs w:val="24"/>
        </w:rPr>
      </w:pPr>
      <w:r w:rsidRPr="007E7C1C">
        <w:rPr>
          <w:b/>
          <w:bCs/>
          <w:sz w:val="24"/>
          <w:szCs w:val="24"/>
        </w:rPr>
        <w:t>Herramientas y Recursos</w:t>
      </w:r>
    </w:p>
    <w:p w14:paraId="48BD3F2B" w14:textId="3606F251" w:rsidR="007E7C1C" w:rsidRDefault="007E7C1C" w:rsidP="007E7C1C">
      <w:pPr>
        <w:spacing w:line="360" w:lineRule="auto"/>
        <w:jc w:val="both"/>
        <w:rPr>
          <w:sz w:val="24"/>
          <w:szCs w:val="24"/>
        </w:rPr>
      </w:pPr>
      <w:r w:rsidRPr="007E7C1C">
        <w:rPr>
          <w:sz w:val="24"/>
          <w:szCs w:val="24"/>
        </w:rPr>
        <w:t>Herramientas de desarrollo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Landbot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github</w:t>
      </w:r>
      <w:proofErr w:type="spellEnd"/>
    </w:p>
    <w:p w14:paraId="2292481C" w14:textId="30A42CC6" w:rsidR="00235A6F" w:rsidRPr="00235A6F" w:rsidRDefault="00235A6F" w:rsidP="007E7C1C">
      <w:pPr>
        <w:spacing w:line="360" w:lineRule="auto"/>
        <w:jc w:val="both"/>
        <w:rPr>
          <w:b/>
          <w:bCs/>
          <w:sz w:val="24"/>
          <w:szCs w:val="24"/>
        </w:rPr>
      </w:pPr>
      <w:r w:rsidRPr="00235A6F">
        <w:rPr>
          <w:b/>
          <w:bCs/>
          <w:sz w:val="24"/>
          <w:szCs w:val="24"/>
        </w:rPr>
        <w:t xml:space="preserve">Agenda </w:t>
      </w:r>
    </w:p>
    <w:p w14:paraId="06A2F678" w14:textId="77777777" w:rsidR="00235A6F" w:rsidRPr="00235A6F" w:rsidRDefault="00235A6F" w:rsidP="00235A6F">
      <w:pPr>
        <w:spacing w:line="360" w:lineRule="auto"/>
        <w:jc w:val="both"/>
        <w:rPr>
          <w:b/>
          <w:bCs/>
          <w:i/>
          <w:iCs/>
          <w:sz w:val="24"/>
          <w:szCs w:val="24"/>
        </w:rPr>
      </w:pPr>
      <w:r w:rsidRPr="00235A6F">
        <w:rPr>
          <w:b/>
          <w:bCs/>
          <w:i/>
          <w:iCs/>
          <w:sz w:val="24"/>
          <w:szCs w:val="24"/>
        </w:rPr>
        <w:lastRenderedPageBreak/>
        <w:t>Semana 1: Planificación</w:t>
      </w:r>
    </w:p>
    <w:p w14:paraId="34D60D25" w14:textId="77777777" w:rsidR="00235A6F" w:rsidRPr="00235A6F" w:rsidRDefault="00235A6F" w:rsidP="00235A6F">
      <w:pPr>
        <w:spacing w:line="360" w:lineRule="auto"/>
        <w:jc w:val="both"/>
        <w:rPr>
          <w:sz w:val="24"/>
          <w:szCs w:val="24"/>
        </w:rPr>
      </w:pPr>
      <w:r w:rsidRPr="00235A6F">
        <w:rPr>
          <w:sz w:val="24"/>
          <w:szCs w:val="24"/>
        </w:rPr>
        <w:t>Día 1-3: Establecer alcance, objetivos de calidad, y roles del equipo.</w:t>
      </w:r>
    </w:p>
    <w:p w14:paraId="12C31D16" w14:textId="77777777" w:rsidR="00235A6F" w:rsidRPr="00235A6F" w:rsidRDefault="00235A6F" w:rsidP="00235A6F">
      <w:pPr>
        <w:spacing w:line="360" w:lineRule="auto"/>
        <w:jc w:val="both"/>
        <w:rPr>
          <w:sz w:val="24"/>
          <w:szCs w:val="24"/>
        </w:rPr>
      </w:pPr>
      <w:r w:rsidRPr="00235A6F">
        <w:rPr>
          <w:sz w:val="24"/>
          <w:szCs w:val="24"/>
        </w:rPr>
        <w:t>Día 4-5: Redactar y aprobar el plan de calidad.</w:t>
      </w:r>
    </w:p>
    <w:p w14:paraId="623F83E5" w14:textId="77777777" w:rsidR="00235A6F" w:rsidRPr="00235A6F" w:rsidRDefault="00235A6F" w:rsidP="00235A6F">
      <w:pPr>
        <w:spacing w:line="360" w:lineRule="auto"/>
        <w:jc w:val="both"/>
        <w:rPr>
          <w:b/>
          <w:bCs/>
          <w:i/>
          <w:iCs/>
          <w:sz w:val="24"/>
          <w:szCs w:val="24"/>
        </w:rPr>
      </w:pPr>
      <w:r w:rsidRPr="00235A6F">
        <w:rPr>
          <w:b/>
          <w:bCs/>
          <w:i/>
          <w:iCs/>
          <w:sz w:val="24"/>
          <w:szCs w:val="24"/>
        </w:rPr>
        <w:t>Semana 2: Requisitos y Diseño</w:t>
      </w:r>
    </w:p>
    <w:p w14:paraId="39B3DD28" w14:textId="77777777" w:rsidR="00235A6F" w:rsidRPr="00235A6F" w:rsidRDefault="00235A6F" w:rsidP="00235A6F">
      <w:pPr>
        <w:spacing w:line="360" w:lineRule="auto"/>
        <w:jc w:val="both"/>
        <w:rPr>
          <w:sz w:val="24"/>
          <w:szCs w:val="24"/>
        </w:rPr>
      </w:pPr>
      <w:r w:rsidRPr="00235A6F">
        <w:rPr>
          <w:sz w:val="24"/>
          <w:szCs w:val="24"/>
        </w:rPr>
        <w:t>Día 6-7: Definir requisitos funcionales y casos de prueba iniciales.</w:t>
      </w:r>
    </w:p>
    <w:p w14:paraId="44380FC3" w14:textId="77777777" w:rsidR="00235A6F" w:rsidRPr="00235A6F" w:rsidRDefault="00235A6F" w:rsidP="00235A6F">
      <w:pPr>
        <w:spacing w:line="360" w:lineRule="auto"/>
        <w:jc w:val="both"/>
        <w:rPr>
          <w:sz w:val="24"/>
          <w:szCs w:val="24"/>
        </w:rPr>
      </w:pPr>
      <w:r w:rsidRPr="00235A6F">
        <w:rPr>
          <w:sz w:val="24"/>
          <w:szCs w:val="24"/>
        </w:rPr>
        <w:t>Día 8-9: Diseñar arquitectura técnica y seleccionar herramientas de prueba.</w:t>
      </w:r>
    </w:p>
    <w:p w14:paraId="35C18993" w14:textId="77777777" w:rsidR="00235A6F" w:rsidRPr="00235A6F" w:rsidRDefault="00235A6F" w:rsidP="00235A6F">
      <w:pPr>
        <w:spacing w:line="360" w:lineRule="auto"/>
        <w:jc w:val="both"/>
        <w:rPr>
          <w:b/>
          <w:bCs/>
          <w:i/>
          <w:iCs/>
          <w:sz w:val="24"/>
          <w:szCs w:val="24"/>
        </w:rPr>
      </w:pPr>
      <w:r w:rsidRPr="00235A6F">
        <w:rPr>
          <w:b/>
          <w:bCs/>
          <w:i/>
          <w:iCs/>
          <w:sz w:val="24"/>
          <w:szCs w:val="24"/>
        </w:rPr>
        <w:t>Semana 3: Desarrollo y Pruebas Iniciales</w:t>
      </w:r>
    </w:p>
    <w:p w14:paraId="5CC7AF28" w14:textId="77777777" w:rsidR="00235A6F" w:rsidRPr="00235A6F" w:rsidRDefault="00235A6F" w:rsidP="00235A6F">
      <w:pPr>
        <w:spacing w:line="360" w:lineRule="auto"/>
        <w:jc w:val="both"/>
        <w:rPr>
          <w:sz w:val="24"/>
          <w:szCs w:val="24"/>
        </w:rPr>
      </w:pPr>
      <w:r w:rsidRPr="00235A6F">
        <w:rPr>
          <w:sz w:val="24"/>
          <w:szCs w:val="24"/>
        </w:rPr>
        <w:t>Día 10-13: Crear prototipos iniciales y realizar pruebas unitarias.</w:t>
      </w:r>
    </w:p>
    <w:p w14:paraId="73977ACD" w14:textId="77777777" w:rsidR="00235A6F" w:rsidRPr="00235A6F" w:rsidRDefault="00235A6F" w:rsidP="00235A6F">
      <w:pPr>
        <w:spacing w:line="360" w:lineRule="auto"/>
        <w:jc w:val="both"/>
        <w:rPr>
          <w:sz w:val="24"/>
          <w:szCs w:val="24"/>
        </w:rPr>
      </w:pPr>
      <w:r w:rsidRPr="00235A6F">
        <w:rPr>
          <w:sz w:val="24"/>
          <w:szCs w:val="24"/>
        </w:rPr>
        <w:t>Día 14: Identificar y corregir errores funcionales básicos.</w:t>
      </w:r>
    </w:p>
    <w:p w14:paraId="154F128C" w14:textId="77777777" w:rsidR="00235A6F" w:rsidRPr="00235A6F" w:rsidRDefault="00235A6F" w:rsidP="00235A6F">
      <w:pPr>
        <w:spacing w:line="360" w:lineRule="auto"/>
        <w:jc w:val="both"/>
        <w:rPr>
          <w:b/>
          <w:bCs/>
          <w:i/>
          <w:iCs/>
          <w:sz w:val="24"/>
          <w:szCs w:val="24"/>
        </w:rPr>
      </w:pPr>
      <w:r w:rsidRPr="00235A6F">
        <w:rPr>
          <w:b/>
          <w:bCs/>
          <w:i/>
          <w:iCs/>
          <w:sz w:val="24"/>
          <w:szCs w:val="24"/>
        </w:rPr>
        <w:t>Semana 4: Pruebas Funcionales y Usabilidad</w:t>
      </w:r>
    </w:p>
    <w:p w14:paraId="158732F1" w14:textId="77777777" w:rsidR="00235A6F" w:rsidRPr="00235A6F" w:rsidRDefault="00235A6F" w:rsidP="00235A6F">
      <w:pPr>
        <w:spacing w:line="360" w:lineRule="auto"/>
        <w:jc w:val="both"/>
        <w:rPr>
          <w:sz w:val="24"/>
          <w:szCs w:val="24"/>
        </w:rPr>
      </w:pPr>
      <w:r w:rsidRPr="00235A6F">
        <w:rPr>
          <w:sz w:val="24"/>
          <w:szCs w:val="24"/>
        </w:rPr>
        <w:t>Día 15-16: Pruebas funcionales para validar el flujo de interacción.</w:t>
      </w:r>
    </w:p>
    <w:p w14:paraId="7EBA1639" w14:textId="77777777" w:rsidR="00235A6F" w:rsidRPr="00235A6F" w:rsidRDefault="00235A6F" w:rsidP="00235A6F">
      <w:pPr>
        <w:spacing w:line="360" w:lineRule="auto"/>
        <w:jc w:val="both"/>
        <w:rPr>
          <w:sz w:val="24"/>
          <w:szCs w:val="24"/>
        </w:rPr>
      </w:pPr>
      <w:r w:rsidRPr="00235A6F">
        <w:rPr>
          <w:sz w:val="24"/>
          <w:szCs w:val="24"/>
        </w:rPr>
        <w:t>Día 17-18: Pruebas de usabilidad con usuarios reales y ajustes.</w:t>
      </w:r>
    </w:p>
    <w:p w14:paraId="43F37E45" w14:textId="77777777" w:rsidR="00235A6F" w:rsidRPr="00235A6F" w:rsidRDefault="00235A6F" w:rsidP="00235A6F">
      <w:pPr>
        <w:spacing w:line="360" w:lineRule="auto"/>
        <w:jc w:val="both"/>
        <w:rPr>
          <w:b/>
          <w:bCs/>
          <w:i/>
          <w:iCs/>
          <w:sz w:val="24"/>
          <w:szCs w:val="24"/>
        </w:rPr>
      </w:pPr>
      <w:r w:rsidRPr="00235A6F">
        <w:rPr>
          <w:b/>
          <w:bCs/>
          <w:i/>
          <w:iCs/>
          <w:sz w:val="24"/>
          <w:szCs w:val="24"/>
        </w:rPr>
        <w:t>Semana 5: Rendimiento y Seguridad</w:t>
      </w:r>
    </w:p>
    <w:p w14:paraId="6F3FF6C1" w14:textId="77777777" w:rsidR="00235A6F" w:rsidRPr="00235A6F" w:rsidRDefault="00235A6F" w:rsidP="00235A6F">
      <w:pPr>
        <w:spacing w:line="360" w:lineRule="auto"/>
        <w:jc w:val="both"/>
        <w:rPr>
          <w:sz w:val="24"/>
          <w:szCs w:val="24"/>
        </w:rPr>
      </w:pPr>
      <w:r w:rsidRPr="00235A6F">
        <w:rPr>
          <w:sz w:val="24"/>
          <w:szCs w:val="24"/>
        </w:rPr>
        <w:t>Día 20-22: Pruebas de carga y auditorías de seguridad.</w:t>
      </w:r>
    </w:p>
    <w:p w14:paraId="03EA3437" w14:textId="77777777" w:rsidR="00235A6F" w:rsidRPr="00235A6F" w:rsidRDefault="00235A6F" w:rsidP="00235A6F">
      <w:pPr>
        <w:spacing w:line="360" w:lineRule="auto"/>
        <w:jc w:val="both"/>
        <w:rPr>
          <w:b/>
          <w:bCs/>
          <w:i/>
          <w:iCs/>
          <w:sz w:val="24"/>
          <w:szCs w:val="24"/>
        </w:rPr>
      </w:pPr>
      <w:r w:rsidRPr="00235A6F">
        <w:rPr>
          <w:b/>
          <w:bCs/>
          <w:i/>
          <w:iCs/>
          <w:sz w:val="24"/>
          <w:szCs w:val="24"/>
        </w:rPr>
        <w:t>Semana 6: Validación y Lanzamiento</w:t>
      </w:r>
    </w:p>
    <w:p w14:paraId="4AE1DD40" w14:textId="77777777" w:rsidR="00235A6F" w:rsidRPr="00235A6F" w:rsidRDefault="00235A6F" w:rsidP="00235A6F">
      <w:pPr>
        <w:spacing w:line="360" w:lineRule="auto"/>
        <w:jc w:val="both"/>
        <w:rPr>
          <w:sz w:val="24"/>
          <w:szCs w:val="24"/>
        </w:rPr>
      </w:pPr>
      <w:r w:rsidRPr="00235A6F">
        <w:rPr>
          <w:sz w:val="24"/>
          <w:szCs w:val="24"/>
        </w:rPr>
        <w:t>Día 23-25: Validación final y preparación de documentación.</w:t>
      </w:r>
    </w:p>
    <w:p w14:paraId="01EE3D8E" w14:textId="55F1ADBA" w:rsidR="00235A6F" w:rsidRDefault="00235A6F" w:rsidP="00235A6F">
      <w:pPr>
        <w:spacing w:line="360" w:lineRule="auto"/>
        <w:jc w:val="both"/>
        <w:rPr>
          <w:sz w:val="24"/>
          <w:szCs w:val="24"/>
        </w:rPr>
      </w:pPr>
      <w:r w:rsidRPr="00235A6F">
        <w:rPr>
          <w:sz w:val="24"/>
          <w:szCs w:val="24"/>
        </w:rPr>
        <w:t xml:space="preserve">Día 26-28: Aprobación y lanzamiento oficial del </w:t>
      </w:r>
      <w:proofErr w:type="spellStart"/>
      <w:r w:rsidRPr="00235A6F">
        <w:rPr>
          <w:sz w:val="24"/>
          <w:szCs w:val="24"/>
        </w:rPr>
        <w:t>chatbot</w:t>
      </w:r>
      <w:proofErr w:type="spellEnd"/>
      <w:r w:rsidRPr="00235A6F">
        <w:rPr>
          <w:sz w:val="24"/>
          <w:szCs w:val="24"/>
        </w:rPr>
        <w:t>.</w:t>
      </w:r>
    </w:p>
    <w:p w14:paraId="417B1D06" w14:textId="51E3DAB4" w:rsidR="007E7C1C" w:rsidRDefault="009E38DC" w:rsidP="007E7C1C">
      <w:pPr>
        <w:spacing w:line="360" w:lineRule="auto"/>
        <w:jc w:val="both"/>
        <w:rPr>
          <w:sz w:val="24"/>
          <w:szCs w:val="24"/>
        </w:rPr>
      </w:pPr>
      <w:r w:rsidRPr="009E38DC">
        <w:rPr>
          <w:sz w:val="24"/>
          <w:szCs w:val="24"/>
        </w:rPr>
        <w:t>E</w:t>
      </w:r>
      <w:r>
        <w:rPr>
          <w:sz w:val="24"/>
          <w:szCs w:val="24"/>
        </w:rPr>
        <w:t xml:space="preserve">ste </w:t>
      </w:r>
      <w:r w:rsidRPr="009E38DC">
        <w:rPr>
          <w:sz w:val="24"/>
          <w:szCs w:val="24"/>
        </w:rPr>
        <w:t xml:space="preserve">plan será revisado al final de cada fase del proyecto para asegurar su vigencia y efectividad. </w:t>
      </w:r>
    </w:p>
    <w:p w14:paraId="7A1B84EA" w14:textId="77777777" w:rsidR="00644243" w:rsidRDefault="00644243" w:rsidP="007E7C1C">
      <w:pPr>
        <w:spacing w:line="360" w:lineRule="auto"/>
        <w:jc w:val="both"/>
        <w:rPr>
          <w:sz w:val="24"/>
          <w:szCs w:val="24"/>
        </w:rPr>
      </w:pPr>
    </w:p>
    <w:p w14:paraId="444AB97B" w14:textId="77777777" w:rsidR="00644243" w:rsidRPr="007E7C1C" w:rsidRDefault="00644243" w:rsidP="007E7C1C">
      <w:pPr>
        <w:spacing w:line="360" w:lineRule="auto"/>
        <w:jc w:val="both"/>
        <w:rPr>
          <w:sz w:val="24"/>
          <w:szCs w:val="24"/>
        </w:rPr>
      </w:pPr>
    </w:p>
    <w:p w14:paraId="688869B5" w14:textId="77777777" w:rsidR="00E713AD" w:rsidRDefault="00E713AD" w:rsidP="00E713AD">
      <w:pPr>
        <w:pStyle w:val="Ttulo1"/>
      </w:pPr>
      <w:bookmarkStart w:id="2" w:name="_Toc185605047"/>
      <w:r w:rsidRPr="00E713AD">
        <w:lastRenderedPageBreak/>
        <w:t>Arquitectura y justificación</w:t>
      </w:r>
      <w:bookmarkEnd w:id="2"/>
      <w:r w:rsidRPr="00E713AD">
        <w:t xml:space="preserve"> </w:t>
      </w:r>
    </w:p>
    <w:p w14:paraId="6CFE6236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345A32E2" w14:textId="77777777" w:rsidR="00E713AD" w:rsidRDefault="00E713AD" w:rsidP="00E713AD">
      <w:pPr>
        <w:pStyle w:val="Ttulo1"/>
      </w:pPr>
      <w:bookmarkStart w:id="3" w:name="_Toc185605048"/>
      <w:r w:rsidRPr="00E713AD">
        <w:t>Metodología y justificación</w:t>
      </w:r>
      <w:bookmarkEnd w:id="3"/>
      <w:r w:rsidRPr="00E713AD">
        <w:t xml:space="preserve"> </w:t>
      </w:r>
    </w:p>
    <w:p w14:paraId="10FBD225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65793E55" w14:textId="77777777" w:rsidR="00E713AD" w:rsidRDefault="00E713AD" w:rsidP="00E713AD">
      <w:pPr>
        <w:pStyle w:val="Ttulo1"/>
      </w:pPr>
      <w:bookmarkStart w:id="4" w:name="_Toc185605049"/>
      <w:r w:rsidRPr="00E713AD">
        <w:t>Código del proyecto</w:t>
      </w:r>
      <w:bookmarkEnd w:id="4"/>
      <w:r w:rsidRPr="00E713AD">
        <w:t xml:space="preserve"> </w:t>
      </w:r>
    </w:p>
    <w:p w14:paraId="12A6FDFB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014AABA1" w14:textId="77777777" w:rsidR="00E713AD" w:rsidRDefault="00E713AD" w:rsidP="00E713AD">
      <w:pPr>
        <w:pStyle w:val="Ttulo1"/>
      </w:pPr>
      <w:bookmarkStart w:id="5" w:name="_Toc185605050"/>
      <w:r w:rsidRPr="00E713AD">
        <w:t>Documentación para replicar</w:t>
      </w:r>
      <w:bookmarkEnd w:id="5"/>
      <w:r w:rsidRPr="00E713AD">
        <w:t xml:space="preserve"> </w:t>
      </w:r>
    </w:p>
    <w:p w14:paraId="23A62BEA" w14:textId="77777777" w:rsidR="00E713AD" w:rsidRDefault="00E713AD" w:rsidP="00587515">
      <w:pPr>
        <w:spacing w:line="360" w:lineRule="auto"/>
        <w:jc w:val="both"/>
        <w:rPr>
          <w:sz w:val="24"/>
          <w:szCs w:val="24"/>
        </w:rPr>
      </w:pPr>
    </w:p>
    <w:p w14:paraId="79C732D3" w14:textId="32EE76A7" w:rsidR="00587515" w:rsidRDefault="00E713AD" w:rsidP="00E713AD">
      <w:pPr>
        <w:pStyle w:val="Ttulo1"/>
      </w:pPr>
      <w:bookmarkStart w:id="6" w:name="_Toc185605051"/>
      <w:r w:rsidRPr="00E713AD">
        <w:t>Propuesta económica</w:t>
      </w:r>
      <w:bookmarkEnd w:id="6"/>
    </w:p>
    <w:p w14:paraId="577427EB" w14:textId="77777777" w:rsidR="00E713AD" w:rsidRPr="00587515" w:rsidRDefault="00E713AD" w:rsidP="00587515">
      <w:pPr>
        <w:spacing w:line="360" w:lineRule="auto"/>
        <w:jc w:val="both"/>
        <w:rPr>
          <w:sz w:val="24"/>
          <w:szCs w:val="24"/>
        </w:rPr>
      </w:pPr>
    </w:p>
    <w:sectPr w:rsidR="00E713AD" w:rsidRPr="00587515" w:rsidSect="00E713AD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AB0945" w14:textId="77777777" w:rsidR="00085D68" w:rsidRDefault="00085D68" w:rsidP="00E713AD">
      <w:pPr>
        <w:spacing w:after="0" w:line="240" w:lineRule="auto"/>
      </w:pPr>
      <w:r>
        <w:separator/>
      </w:r>
    </w:p>
  </w:endnote>
  <w:endnote w:type="continuationSeparator" w:id="0">
    <w:p w14:paraId="38E748BA" w14:textId="77777777" w:rsidR="00085D68" w:rsidRDefault="00085D68" w:rsidP="00E71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0614413"/>
      <w:docPartObj>
        <w:docPartGallery w:val="Page Numbers (Bottom of Page)"/>
        <w:docPartUnique/>
      </w:docPartObj>
    </w:sdtPr>
    <w:sdtContent>
      <w:p w14:paraId="2B9F10CC" w14:textId="0B0B2543" w:rsidR="00E713AD" w:rsidRDefault="00E713A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A066332" w14:textId="77777777" w:rsidR="00E713AD" w:rsidRDefault="00E713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ECCF91" w14:textId="77777777" w:rsidR="00085D68" w:rsidRDefault="00085D68" w:rsidP="00E713AD">
      <w:pPr>
        <w:spacing w:after="0" w:line="240" w:lineRule="auto"/>
      </w:pPr>
      <w:r>
        <w:separator/>
      </w:r>
    </w:p>
  </w:footnote>
  <w:footnote w:type="continuationSeparator" w:id="0">
    <w:p w14:paraId="46F9C9AB" w14:textId="77777777" w:rsidR="00085D68" w:rsidRDefault="00085D68" w:rsidP="00E71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44EB"/>
    <w:multiLevelType w:val="hybridMultilevel"/>
    <w:tmpl w:val="44A4B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25EAB"/>
    <w:multiLevelType w:val="hybridMultilevel"/>
    <w:tmpl w:val="33584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2F02"/>
    <w:multiLevelType w:val="multilevel"/>
    <w:tmpl w:val="4E5204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EFF07C4"/>
    <w:multiLevelType w:val="hybridMultilevel"/>
    <w:tmpl w:val="206AD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34394"/>
    <w:multiLevelType w:val="multilevel"/>
    <w:tmpl w:val="8D30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A5CE5"/>
    <w:multiLevelType w:val="multilevel"/>
    <w:tmpl w:val="32CC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9617E"/>
    <w:multiLevelType w:val="multilevel"/>
    <w:tmpl w:val="C1CE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E5BAD"/>
    <w:multiLevelType w:val="multilevel"/>
    <w:tmpl w:val="8B48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44969"/>
    <w:multiLevelType w:val="multilevel"/>
    <w:tmpl w:val="FE52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AD166B"/>
    <w:multiLevelType w:val="multilevel"/>
    <w:tmpl w:val="4E5204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54697BE5"/>
    <w:multiLevelType w:val="hybridMultilevel"/>
    <w:tmpl w:val="851AB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E55EF"/>
    <w:multiLevelType w:val="hybridMultilevel"/>
    <w:tmpl w:val="E124A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49937">
    <w:abstractNumId w:val="11"/>
  </w:num>
  <w:num w:numId="2" w16cid:durableId="1605185335">
    <w:abstractNumId w:val="3"/>
  </w:num>
  <w:num w:numId="3" w16cid:durableId="513417571">
    <w:abstractNumId w:val="1"/>
  </w:num>
  <w:num w:numId="4" w16cid:durableId="2143568848">
    <w:abstractNumId w:val="6"/>
  </w:num>
  <w:num w:numId="5" w16cid:durableId="847448765">
    <w:abstractNumId w:val="8"/>
  </w:num>
  <w:num w:numId="6" w16cid:durableId="76900732">
    <w:abstractNumId w:val="5"/>
  </w:num>
  <w:num w:numId="7" w16cid:durableId="531497604">
    <w:abstractNumId w:val="4"/>
  </w:num>
  <w:num w:numId="8" w16cid:durableId="982738073">
    <w:abstractNumId w:val="7"/>
  </w:num>
  <w:num w:numId="9" w16cid:durableId="1916284163">
    <w:abstractNumId w:val="0"/>
  </w:num>
  <w:num w:numId="10" w16cid:durableId="966618734">
    <w:abstractNumId w:val="10"/>
  </w:num>
  <w:num w:numId="11" w16cid:durableId="958223988">
    <w:abstractNumId w:val="2"/>
  </w:num>
  <w:num w:numId="12" w16cid:durableId="20148011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AD"/>
    <w:rsid w:val="00085D68"/>
    <w:rsid w:val="000A47ED"/>
    <w:rsid w:val="00114280"/>
    <w:rsid w:val="00193CEA"/>
    <w:rsid w:val="001A158E"/>
    <w:rsid w:val="001A6FAD"/>
    <w:rsid w:val="00210168"/>
    <w:rsid w:val="00235A6F"/>
    <w:rsid w:val="002A729A"/>
    <w:rsid w:val="002C4918"/>
    <w:rsid w:val="003F7C60"/>
    <w:rsid w:val="005141FB"/>
    <w:rsid w:val="00587515"/>
    <w:rsid w:val="005C455C"/>
    <w:rsid w:val="005E1C55"/>
    <w:rsid w:val="00606390"/>
    <w:rsid w:val="00644243"/>
    <w:rsid w:val="00683E10"/>
    <w:rsid w:val="00702338"/>
    <w:rsid w:val="007418A1"/>
    <w:rsid w:val="00750E4A"/>
    <w:rsid w:val="007E7C1C"/>
    <w:rsid w:val="00810E37"/>
    <w:rsid w:val="009D50F6"/>
    <w:rsid w:val="009E38DC"/>
    <w:rsid w:val="00A069FA"/>
    <w:rsid w:val="00A56302"/>
    <w:rsid w:val="00AC08A8"/>
    <w:rsid w:val="00AE6A5A"/>
    <w:rsid w:val="00BD6E2D"/>
    <w:rsid w:val="00C76655"/>
    <w:rsid w:val="00E34252"/>
    <w:rsid w:val="00E713AD"/>
    <w:rsid w:val="00F03AAD"/>
    <w:rsid w:val="00FB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7668"/>
  <w15:chartTrackingRefBased/>
  <w15:docId w15:val="{2AF576F5-255A-4324-AC33-D4C16E91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A6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6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6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6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6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6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6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6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6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6FA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6FA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6FAD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6FAD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6FAD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6FAD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6FAD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6FAD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6FAD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1A6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6FA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1A6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6FAD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1A6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6FAD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1A6F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6F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6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6FAD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1A6FA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71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13A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71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13AD"/>
    <w:rPr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E713A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713A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713AD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A47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306E4-434F-4509-95FA-A1DE7132F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8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ARIADNA DOMINGUEZ PALMA</dc:creator>
  <cp:keywords/>
  <dc:description/>
  <cp:lastModifiedBy>TANIA ARIADNA DOMINGUEZ PALMA</cp:lastModifiedBy>
  <cp:revision>18</cp:revision>
  <dcterms:created xsi:type="dcterms:W3CDTF">2024-12-20T06:16:00Z</dcterms:created>
  <dcterms:modified xsi:type="dcterms:W3CDTF">2024-12-21T00:02:00Z</dcterms:modified>
</cp:coreProperties>
</file>