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5B" w:rsidRPr="005C6C76" w:rsidRDefault="00D03D41" w:rsidP="00D03D41">
      <w:pPr>
        <w:jc w:val="center"/>
        <w:rPr>
          <w:sz w:val="28"/>
          <w:szCs w:val="28"/>
        </w:rPr>
      </w:pPr>
      <w:proofErr w:type="spellStart"/>
      <w:r w:rsidRPr="005C6C76">
        <w:rPr>
          <w:rFonts w:hint="eastAsia"/>
          <w:sz w:val="28"/>
          <w:szCs w:val="28"/>
        </w:rPr>
        <w:t>Tida.CAD</w:t>
      </w:r>
      <w:proofErr w:type="spellEnd"/>
      <w:r w:rsidRPr="005C6C76">
        <w:rPr>
          <w:rFonts w:hint="eastAsia"/>
          <w:sz w:val="28"/>
          <w:szCs w:val="28"/>
        </w:rPr>
        <w:t>入门文档</w:t>
      </w:r>
    </w:p>
    <w:p w:rsidR="00D03D41" w:rsidRPr="00BE5694" w:rsidRDefault="00240EDF" w:rsidP="00D03D41">
      <w:pPr>
        <w:rPr>
          <w:sz w:val="28"/>
          <w:szCs w:val="28"/>
        </w:rPr>
      </w:pPr>
      <w:r w:rsidRPr="00BE5694">
        <w:rPr>
          <w:rFonts w:hint="eastAsia"/>
          <w:sz w:val="28"/>
          <w:szCs w:val="28"/>
        </w:rPr>
        <w:tab/>
      </w:r>
      <w:proofErr w:type="spellStart"/>
      <w:r w:rsidRPr="00BE5694">
        <w:rPr>
          <w:rFonts w:hint="eastAsia"/>
          <w:sz w:val="28"/>
          <w:szCs w:val="28"/>
        </w:rPr>
        <w:t>Tida.CAD</w:t>
      </w:r>
      <w:proofErr w:type="spellEnd"/>
      <w:r w:rsidRPr="00BE5694">
        <w:rPr>
          <w:rFonts w:hint="eastAsia"/>
          <w:sz w:val="28"/>
          <w:szCs w:val="28"/>
        </w:rPr>
        <w:t>是一个构建在</w:t>
      </w:r>
      <w:r w:rsidRPr="00BE5694">
        <w:rPr>
          <w:rFonts w:hint="eastAsia"/>
          <w:sz w:val="28"/>
          <w:szCs w:val="28"/>
        </w:rPr>
        <w:t xml:space="preserve">.net </w:t>
      </w:r>
      <w:r w:rsidRPr="00BE5694">
        <w:rPr>
          <w:rFonts w:hint="eastAsia"/>
          <w:sz w:val="28"/>
          <w:szCs w:val="28"/>
        </w:rPr>
        <w:t>平台上的二维</w:t>
      </w:r>
      <w:r w:rsidRPr="00BE5694">
        <w:rPr>
          <w:rFonts w:hint="eastAsia"/>
          <w:sz w:val="28"/>
          <w:szCs w:val="28"/>
        </w:rPr>
        <w:t>CAD</w:t>
      </w:r>
      <w:r w:rsidRPr="00BE5694">
        <w:rPr>
          <w:rFonts w:hint="eastAsia"/>
          <w:sz w:val="28"/>
          <w:szCs w:val="28"/>
        </w:rPr>
        <w:t>工具。利用该工具，可以实现二维图形的绘制，编辑操作。</w:t>
      </w:r>
    </w:p>
    <w:p w:rsidR="00240EDF" w:rsidRDefault="006A0A04" w:rsidP="00D03D41">
      <w:pPr>
        <w:rPr>
          <w:sz w:val="28"/>
          <w:szCs w:val="28"/>
        </w:rPr>
      </w:pPr>
      <w:r w:rsidRPr="005C6C76">
        <w:rPr>
          <w:rFonts w:hint="eastAsia"/>
          <w:sz w:val="28"/>
          <w:szCs w:val="28"/>
        </w:rPr>
        <w:tab/>
      </w:r>
      <w:proofErr w:type="spellStart"/>
      <w:r w:rsidRPr="00BE5694">
        <w:rPr>
          <w:sz w:val="28"/>
          <w:szCs w:val="28"/>
        </w:rPr>
        <w:t>Tida.Canvas.Contracts</w:t>
      </w:r>
      <w:proofErr w:type="spellEnd"/>
      <w:r w:rsidRPr="00BE5694">
        <w:rPr>
          <w:rFonts w:hint="eastAsia"/>
          <w:sz w:val="28"/>
          <w:szCs w:val="28"/>
        </w:rPr>
        <w:t>项目定义了一个</w:t>
      </w:r>
      <w:r w:rsidRPr="00BE5694">
        <w:rPr>
          <w:rFonts w:hint="eastAsia"/>
          <w:sz w:val="28"/>
          <w:szCs w:val="28"/>
        </w:rPr>
        <w:t>CAD</w:t>
      </w:r>
      <w:r w:rsidRPr="00BE5694">
        <w:rPr>
          <w:rFonts w:hint="eastAsia"/>
          <w:sz w:val="28"/>
          <w:szCs w:val="28"/>
        </w:rPr>
        <w:t>工具</w:t>
      </w:r>
      <w:r w:rsidR="00BC7E5E">
        <w:rPr>
          <w:rFonts w:hint="eastAsia"/>
          <w:sz w:val="28"/>
          <w:szCs w:val="28"/>
        </w:rPr>
        <w:t>所具备的基础</w:t>
      </w:r>
      <w:r w:rsidRPr="00BE5694">
        <w:rPr>
          <w:rFonts w:hint="eastAsia"/>
          <w:sz w:val="28"/>
          <w:szCs w:val="28"/>
        </w:rPr>
        <w:t>概念</w:t>
      </w:r>
      <w:proofErr w:type="gramStart"/>
      <w:r w:rsidRPr="00BE5694">
        <w:rPr>
          <w:rFonts w:hint="eastAsia"/>
          <w:sz w:val="28"/>
          <w:szCs w:val="28"/>
        </w:rPr>
        <w:t>,</w:t>
      </w:r>
      <w:r w:rsidR="000C5985">
        <w:rPr>
          <w:rFonts w:hint="eastAsia"/>
          <w:sz w:val="28"/>
          <w:szCs w:val="28"/>
        </w:rPr>
        <w:t>包括但不限于</w:t>
      </w:r>
      <w:r w:rsidRPr="00BE5694">
        <w:rPr>
          <w:rFonts w:hint="eastAsia"/>
          <w:sz w:val="28"/>
          <w:szCs w:val="28"/>
        </w:rPr>
        <w:t>绘制对象</w:t>
      </w:r>
      <w:r w:rsidR="00B91A7D" w:rsidRPr="00BE5694">
        <w:rPr>
          <w:rFonts w:hint="eastAsia"/>
          <w:sz w:val="28"/>
          <w:szCs w:val="28"/>
        </w:rPr>
        <w:t>,</w:t>
      </w:r>
      <w:r w:rsidR="00B91A7D" w:rsidRPr="00BE5694">
        <w:rPr>
          <w:rFonts w:hint="eastAsia"/>
          <w:sz w:val="28"/>
          <w:szCs w:val="28"/>
        </w:rPr>
        <w:t>图层</w:t>
      </w:r>
      <w:r w:rsidR="00B91A7D" w:rsidRPr="00BE5694">
        <w:rPr>
          <w:rFonts w:hint="eastAsia"/>
          <w:sz w:val="28"/>
          <w:szCs w:val="28"/>
        </w:rPr>
        <w:t>,</w:t>
      </w:r>
      <w:r w:rsidR="00B91A7D" w:rsidRPr="00BE5694">
        <w:rPr>
          <w:rFonts w:hint="eastAsia"/>
          <w:sz w:val="28"/>
          <w:szCs w:val="28"/>
        </w:rPr>
        <w:t>画笔</w:t>
      </w:r>
      <w:r w:rsidR="000C5985">
        <w:rPr>
          <w:rFonts w:hint="eastAsia"/>
          <w:sz w:val="28"/>
          <w:szCs w:val="28"/>
        </w:rPr>
        <w:t>,</w:t>
      </w:r>
      <w:r w:rsidR="000C5985">
        <w:rPr>
          <w:rFonts w:hint="eastAsia"/>
          <w:sz w:val="28"/>
          <w:szCs w:val="28"/>
        </w:rPr>
        <w:t>画布控件</w:t>
      </w:r>
      <w:proofErr w:type="gramEnd"/>
      <w:r w:rsidR="006569B8" w:rsidRPr="00BE5694">
        <w:rPr>
          <w:rFonts w:hint="eastAsia"/>
          <w:sz w:val="28"/>
          <w:szCs w:val="28"/>
        </w:rPr>
        <w:t>。说明如下。</w:t>
      </w:r>
    </w:p>
    <w:p w:rsidR="00BE5694" w:rsidRPr="00BE5694" w:rsidRDefault="00BE5694" w:rsidP="00D03D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(1</w:t>
      </w:r>
      <w:proofErr w:type="gramStart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画笔</w:t>
      </w:r>
      <w:r>
        <w:rPr>
          <w:rFonts w:hint="eastAsia"/>
          <w:sz w:val="28"/>
          <w:szCs w:val="28"/>
        </w:rPr>
        <w:t>:</w:t>
      </w:r>
      <w:r w:rsidR="00857C52">
        <w:rPr>
          <w:rFonts w:hint="eastAsia"/>
          <w:sz w:val="28"/>
          <w:szCs w:val="28"/>
        </w:rPr>
        <w:t>类型为</w:t>
      </w:r>
      <w:proofErr w:type="spellStart"/>
      <w:r w:rsidR="00857C52">
        <w:rPr>
          <w:rFonts w:hint="eastAsia"/>
          <w:sz w:val="28"/>
          <w:szCs w:val="28"/>
        </w:rPr>
        <w:t>ICanvas</w:t>
      </w:r>
      <w:proofErr w:type="spellEnd"/>
      <w:proofErr w:type="gramEnd"/>
      <w:r w:rsidR="00857C52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作为几个二维图形工具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画笔提供了绘制的最基本的方法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这包括绘制线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椭圆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圆弧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长方形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文字</w:t>
      </w:r>
      <w:r w:rsidR="00857C52">
        <w:rPr>
          <w:rFonts w:hint="eastAsia"/>
          <w:sz w:val="28"/>
          <w:szCs w:val="28"/>
        </w:rPr>
        <w:t>。使用者无需实现自己的</w:t>
      </w:r>
      <w:proofErr w:type="spellStart"/>
      <w:r w:rsidR="00857C52">
        <w:rPr>
          <w:rFonts w:hint="eastAsia"/>
          <w:sz w:val="28"/>
          <w:szCs w:val="28"/>
        </w:rPr>
        <w:t>ICanvas</w:t>
      </w:r>
      <w:proofErr w:type="spellEnd"/>
      <w:r w:rsidR="00857C52">
        <w:rPr>
          <w:rFonts w:hint="eastAsia"/>
          <w:sz w:val="28"/>
          <w:szCs w:val="28"/>
        </w:rPr>
        <w:t>，这将在</w:t>
      </w:r>
      <w:r w:rsidR="00743CC3">
        <w:rPr>
          <w:rFonts w:hint="eastAsia"/>
          <w:sz w:val="28"/>
          <w:szCs w:val="28"/>
        </w:rPr>
        <w:t>WPF</w:t>
      </w:r>
      <w:r w:rsidR="00857C52">
        <w:rPr>
          <w:rFonts w:hint="eastAsia"/>
          <w:sz w:val="28"/>
          <w:szCs w:val="28"/>
        </w:rPr>
        <w:t>平台的实现</w:t>
      </w:r>
      <w:proofErr w:type="spellStart"/>
      <w:r w:rsidR="00743CC3" w:rsidRPr="00743CC3">
        <w:rPr>
          <w:sz w:val="28"/>
          <w:szCs w:val="28"/>
        </w:rPr>
        <w:t>Tida.Canvas.WPFCanvas</w:t>
      </w:r>
      <w:proofErr w:type="spellEnd"/>
      <w:r w:rsidR="00743CC3">
        <w:rPr>
          <w:rFonts w:hint="eastAsia"/>
          <w:sz w:val="28"/>
          <w:szCs w:val="28"/>
        </w:rPr>
        <w:t>中</w:t>
      </w:r>
      <w:r w:rsidR="00857C52">
        <w:rPr>
          <w:rFonts w:hint="eastAsia"/>
          <w:sz w:val="28"/>
          <w:szCs w:val="28"/>
        </w:rPr>
        <w:t>提供，在实现了</w:t>
      </w:r>
      <w:proofErr w:type="spellStart"/>
      <w:r w:rsidR="00857C52">
        <w:rPr>
          <w:rFonts w:hint="eastAsia"/>
          <w:sz w:val="28"/>
          <w:szCs w:val="28"/>
        </w:rPr>
        <w:t>IDrawable</w:t>
      </w:r>
      <w:proofErr w:type="spellEnd"/>
      <w:r w:rsidR="00857C52">
        <w:rPr>
          <w:rFonts w:hint="eastAsia"/>
          <w:sz w:val="28"/>
          <w:szCs w:val="28"/>
        </w:rPr>
        <w:tab/>
      </w:r>
      <w:r w:rsidR="00857C52">
        <w:rPr>
          <w:rFonts w:hint="eastAsia"/>
          <w:sz w:val="28"/>
          <w:szCs w:val="28"/>
        </w:rPr>
        <w:t>的对象中实现</w:t>
      </w:r>
      <w:r w:rsidR="00857C52" w:rsidRPr="005C6C76">
        <w:rPr>
          <w:sz w:val="28"/>
          <w:szCs w:val="28"/>
        </w:rPr>
        <w:t xml:space="preserve">void </w:t>
      </w:r>
      <w:proofErr w:type="gramStart"/>
      <w:r w:rsidR="00857C52" w:rsidRPr="005C6C76">
        <w:rPr>
          <w:sz w:val="28"/>
          <w:szCs w:val="28"/>
        </w:rPr>
        <w:t>Draw(</w:t>
      </w:r>
      <w:proofErr w:type="spellStart"/>
      <w:proofErr w:type="gramEnd"/>
      <w:r w:rsidR="00857C52" w:rsidRPr="005C6C76">
        <w:rPr>
          <w:sz w:val="28"/>
          <w:szCs w:val="28"/>
        </w:rPr>
        <w:t>ICanvas</w:t>
      </w:r>
      <w:proofErr w:type="spellEnd"/>
      <w:r w:rsidR="00857C52" w:rsidRPr="005C6C76">
        <w:rPr>
          <w:sz w:val="28"/>
          <w:szCs w:val="28"/>
        </w:rPr>
        <w:t xml:space="preserve"> </w:t>
      </w:r>
      <w:proofErr w:type="spellStart"/>
      <w:r w:rsidR="00857C52" w:rsidRPr="005C6C76">
        <w:rPr>
          <w:sz w:val="28"/>
          <w:szCs w:val="28"/>
        </w:rPr>
        <w:t>canvas,ICanvasScreenConvertable</w:t>
      </w:r>
      <w:proofErr w:type="spellEnd"/>
      <w:r w:rsidR="00857C52" w:rsidRPr="005C6C76">
        <w:rPr>
          <w:sz w:val="28"/>
          <w:szCs w:val="28"/>
        </w:rPr>
        <w:t xml:space="preserve"> </w:t>
      </w:r>
      <w:proofErr w:type="spellStart"/>
      <w:r w:rsidR="00857C52" w:rsidRPr="005C6C76">
        <w:rPr>
          <w:sz w:val="28"/>
          <w:szCs w:val="28"/>
        </w:rPr>
        <w:t>canvasProxy</w:t>
      </w:r>
      <w:proofErr w:type="spellEnd"/>
      <w:r w:rsidR="00857C52" w:rsidRPr="005C6C76">
        <w:rPr>
          <w:sz w:val="28"/>
          <w:szCs w:val="28"/>
        </w:rPr>
        <w:t>)</w:t>
      </w:r>
      <w:r w:rsidR="00857C52" w:rsidRPr="00857C52">
        <w:rPr>
          <w:rFonts w:hint="eastAsia"/>
          <w:sz w:val="28"/>
          <w:szCs w:val="28"/>
        </w:rPr>
        <w:t>方法即可</w:t>
      </w:r>
      <w:r w:rsidR="00857C52">
        <w:rPr>
          <w:rFonts w:hint="eastAsia"/>
          <w:sz w:val="28"/>
          <w:szCs w:val="28"/>
        </w:rPr>
        <w:t>完成自定义的绘制。</w:t>
      </w:r>
      <w:proofErr w:type="spellStart"/>
      <w:proofErr w:type="gramStart"/>
      <w:r w:rsidR="009A3E4F">
        <w:rPr>
          <w:rFonts w:hint="eastAsia"/>
          <w:sz w:val="28"/>
          <w:szCs w:val="28"/>
        </w:rPr>
        <w:t>ICanvas</w:t>
      </w:r>
      <w:proofErr w:type="spellEnd"/>
      <w:r w:rsidR="009A3E4F">
        <w:rPr>
          <w:rFonts w:hint="eastAsia"/>
          <w:sz w:val="28"/>
          <w:szCs w:val="28"/>
        </w:rPr>
        <w:t>的大多数绘制方法</w:t>
      </w:r>
      <w:r w:rsidR="009A3E4F">
        <w:rPr>
          <w:rFonts w:hint="eastAsia"/>
          <w:sz w:val="28"/>
          <w:szCs w:val="28"/>
        </w:rPr>
        <w:t>(</w:t>
      </w:r>
      <w:proofErr w:type="gramEnd"/>
      <w:r w:rsidR="009A3E4F">
        <w:rPr>
          <w:rFonts w:hint="eastAsia"/>
          <w:sz w:val="28"/>
          <w:szCs w:val="28"/>
        </w:rPr>
        <w:t>不以</w:t>
      </w:r>
      <w:r w:rsidR="009A3E4F">
        <w:rPr>
          <w:rFonts w:hint="eastAsia"/>
          <w:sz w:val="28"/>
          <w:szCs w:val="28"/>
        </w:rPr>
        <w:t>Native</w:t>
      </w:r>
      <w:r w:rsidR="009A3E4F">
        <w:rPr>
          <w:rFonts w:hint="eastAsia"/>
          <w:sz w:val="28"/>
          <w:szCs w:val="28"/>
        </w:rPr>
        <w:t>开头</w:t>
      </w:r>
      <w:r w:rsidR="009A3E4F">
        <w:rPr>
          <w:rFonts w:hint="eastAsia"/>
          <w:sz w:val="28"/>
          <w:szCs w:val="28"/>
        </w:rPr>
        <w:t>)</w:t>
      </w:r>
      <w:r w:rsidR="009A3E4F">
        <w:rPr>
          <w:rFonts w:hint="eastAsia"/>
          <w:sz w:val="28"/>
          <w:szCs w:val="28"/>
        </w:rPr>
        <w:t>使用了</w:t>
      </w:r>
      <w:proofErr w:type="spellStart"/>
      <w:r w:rsidR="009A3E4F" w:rsidRPr="00BE5694">
        <w:rPr>
          <w:rFonts w:hint="eastAsia"/>
          <w:sz w:val="28"/>
          <w:szCs w:val="28"/>
        </w:rPr>
        <w:t>Tida.CAD</w:t>
      </w:r>
      <w:proofErr w:type="spellEnd"/>
      <w:r w:rsidR="009A3E4F">
        <w:rPr>
          <w:rFonts w:hint="eastAsia"/>
          <w:sz w:val="28"/>
          <w:szCs w:val="28"/>
        </w:rPr>
        <w:t>自行定义的一套二维直角坐标</w:t>
      </w:r>
      <w:r w:rsidR="00F77C69">
        <w:rPr>
          <w:rFonts w:hint="eastAsia"/>
          <w:sz w:val="28"/>
          <w:szCs w:val="28"/>
        </w:rPr>
        <w:t>系，该坐标系与数学坐标系一致，向右为</w:t>
      </w:r>
      <w:r w:rsidR="00F77C69">
        <w:rPr>
          <w:rFonts w:hint="eastAsia"/>
          <w:sz w:val="28"/>
          <w:szCs w:val="28"/>
        </w:rPr>
        <w:t>X</w:t>
      </w:r>
      <w:r w:rsidR="00F77C69">
        <w:rPr>
          <w:rFonts w:hint="eastAsia"/>
          <w:sz w:val="28"/>
          <w:szCs w:val="28"/>
        </w:rPr>
        <w:t>轴正方向</w:t>
      </w:r>
      <w:r w:rsidR="00F77C69">
        <w:rPr>
          <w:rFonts w:hint="eastAsia"/>
          <w:sz w:val="28"/>
          <w:szCs w:val="28"/>
        </w:rPr>
        <w:t>,</w:t>
      </w:r>
      <w:r w:rsidR="00F77C69">
        <w:rPr>
          <w:rFonts w:hint="eastAsia"/>
          <w:sz w:val="28"/>
          <w:szCs w:val="28"/>
        </w:rPr>
        <w:t>向上为</w:t>
      </w:r>
      <w:r w:rsidR="00F77C69">
        <w:rPr>
          <w:rFonts w:hint="eastAsia"/>
          <w:sz w:val="28"/>
          <w:szCs w:val="28"/>
        </w:rPr>
        <w:t>Y</w:t>
      </w:r>
      <w:r w:rsidR="00F77C69">
        <w:rPr>
          <w:rFonts w:hint="eastAsia"/>
          <w:sz w:val="28"/>
          <w:szCs w:val="28"/>
        </w:rPr>
        <w:t>轴正方向</w:t>
      </w:r>
      <w:r w:rsidR="008C0026">
        <w:rPr>
          <w:rFonts w:hint="eastAsia"/>
          <w:sz w:val="28"/>
          <w:szCs w:val="28"/>
        </w:rPr>
        <w:t>。</w:t>
      </w:r>
    </w:p>
    <w:p w:rsidR="006569B8" w:rsidRDefault="0052681E" w:rsidP="00BE5694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(2</w:t>
      </w:r>
      <w:r w:rsidR="00BE5694">
        <w:rPr>
          <w:rFonts w:hint="eastAsia"/>
          <w:sz w:val="28"/>
          <w:szCs w:val="28"/>
        </w:rPr>
        <w:t>).</w:t>
      </w:r>
      <w:r w:rsidR="006569B8" w:rsidRPr="00BE5694">
        <w:rPr>
          <w:rFonts w:hint="eastAsia"/>
          <w:sz w:val="28"/>
          <w:szCs w:val="28"/>
        </w:rPr>
        <w:t>绘制对象</w:t>
      </w:r>
      <w:proofErr w:type="gramStart"/>
      <w:r w:rsidR="00857C52">
        <w:rPr>
          <w:rFonts w:hint="eastAsia"/>
          <w:sz w:val="28"/>
          <w:szCs w:val="28"/>
        </w:rPr>
        <w:t>:</w:t>
      </w:r>
      <w:r w:rsidR="0049536B" w:rsidRPr="00BE5694">
        <w:rPr>
          <w:rFonts w:hint="eastAsia"/>
          <w:sz w:val="28"/>
          <w:szCs w:val="28"/>
        </w:rPr>
        <w:t>抽象基类</w:t>
      </w:r>
      <w:proofErr w:type="spellStart"/>
      <w:r w:rsidR="006569B8" w:rsidRPr="00BE5694">
        <w:rPr>
          <w:rFonts w:hint="eastAsia"/>
          <w:sz w:val="28"/>
          <w:szCs w:val="28"/>
        </w:rPr>
        <w:t>DrawObject</w:t>
      </w:r>
      <w:proofErr w:type="spellEnd"/>
      <w:r w:rsidR="006569B8" w:rsidRPr="00BE5694">
        <w:rPr>
          <w:rFonts w:hint="eastAsia"/>
          <w:sz w:val="28"/>
          <w:szCs w:val="28"/>
        </w:rPr>
        <w:t>定义了图层中的对象的</w:t>
      </w:r>
      <w:r w:rsidR="00D60024" w:rsidRPr="00BE5694">
        <w:rPr>
          <w:rFonts w:hint="eastAsia"/>
          <w:sz w:val="28"/>
          <w:szCs w:val="28"/>
        </w:rPr>
        <w:t>基本行为</w:t>
      </w:r>
      <w:r w:rsidR="00D60024" w:rsidRPr="00BE5694">
        <w:rPr>
          <w:rFonts w:hint="eastAsia"/>
          <w:sz w:val="28"/>
          <w:szCs w:val="28"/>
        </w:rPr>
        <w:t>,</w:t>
      </w:r>
      <w:r w:rsidR="00D60024" w:rsidRPr="00BE5694">
        <w:rPr>
          <w:rFonts w:hint="eastAsia"/>
          <w:sz w:val="28"/>
          <w:szCs w:val="28"/>
        </w:rPr>
        <w:t>这包括绘制</w:t>
      </w:r>
      <w:r w:rsidR="00BE5694">
        <w:rPr>
          <w:rFonts w:hint="eastAsia"/>
          <w:sz w:val="28"/>
          <w:szCs w:val="28"/>
        </w:rPr>
        <w:t>,</w:t>
      </w:r>
      <w:r w:rsidR="00405E7F">
        <w:rPr>
          <w:rFonts w:hint="eastAsia"/>
          <w:sz w:val="28"/>
          <w:szCs w:val="28"/>
        </w:rPr>
        <w:t>通过重写</w:t>
      </w:r>
      <w:proofErr w:type="spellStart"/>
      <w:r w:rsidR="00D60024" w:rsidRPr="00BE5694">
        <w:rPr>
          <w:sz w:val="28"/>
          <w:szCs w:val="28"/>
        </w:rPr>
        <w:t>CanvasElement</w:t>
      </w:r>
      <w:proofErr w:type="spellEnd"/>
      <w:r w:rsidR="00D60024" w:rsidRPr="00BE5694">
        <w:rPr>
          <w:rFonts w:hint="eastAsia"/>
          <w:sz w:val="28"/>
          <w:szCs w:val="28"/>
        </w:rPr>
        <w:t>的</w:t>
      </w:r>
      <w:r w:rsidR="00D60024" w:rsidRPr="00BE5694">
        <w:rPr>
          <w:sz w:val="28"/>
          <w:szCs w:val="28"/>
        </w:rPr>
        <w:t>public</w:t>
      </w:r>
      <w:proofErr w:type="gramEnd"/>
      <w:r w:rsidR="00D60024" w:rsidRPr="00BE5694">
        <w:rPr>
          <w:sz w:val="28"/>
          <w:szCs w:val="28"/>
        </w:rPr>
        <w:t xml:space="preserve"> virtual void Draw(</w:t>
      </w:r>
      <w:proofErr w:type="spellStart"/>
      <w:r w:rsidR="00D60024" w:rsidRPr="00BE5694">
        <w:rPr>
          <w:sz w:val="28"/>
          <w:szCs w:val="28"/>
        </w:rPr>
        <w:t>ICanvas</w:t>
      </w:r>
      <w:proofErr w:type="spellEnd"/>
      <w:r w:rsidR="00D60024" w:rsidRPr="00BE5694">
        <w:rPr>
          <w:sz w:val="28"/>
          <w:szCs w:val="28"/>
        </w:rPr>
        <w:t xml:space="preserve"> </w:t>
      </w:r>
      <w:proofErr w:type="spellStart"/>
      <w:r w:rsidR="00D60024" w:rsidRPr="00BE5694">
        <w:rPr>
          <w:sz w:val="28"/>
          <w:szCs w:val="28"/>
        </w:rPr>
        <w:t>canvas,ICanv</w:t>
      </w:r>
      <w:r w:rsidR="00405E7F">
        <w:rPr>
          <w:sz w:val="28"/>
          <w:szCs w:val="28"/>
        </w:rPr>
        <w:t>asScreenConvertable</w:t>
      </w:r>
      <w:proofErr w:type="spellEnd"/>
      <w:r w:rsidR="00405E7F">
        <w:rPr>
          <w:sz w:val="28"/>
          <w:szCs w:val="28"/>
        </w:rPr>
        <w:t xml:space="preserve"> </w:t>
      </w:r>
      <w:proofErr w:type="spellStart"/>
      <w:r w:rsidR="00405E7F">
        <w:rPr>
          <w:sz w:val="28"/>
          <w:szCs w:val="28"/>
        </w:rPr>
        <w:t>canvasProxy</w:t>
      </w:r>
      <w:proofErr w:type="spellEnd"/>
      <w:r w:rsidR="00405E7F">
        <w:rPr>
          <w:rFonts w:hint="eastAsia"/>
          <w:sz w:val="28"/>
          <w:szCs w:val="28"/>
        </w:rPr>
        <w:t>完成自定义绘制。</w:t>
      </w:r>
      <w:r w:rsidR="00BE5694">
        <w:rPr>
          <w:rFonts w:hint="eastAsia"/>
          <w:sz w:val="28"/>
          <w:szCs w:val="28"/>
        </w:rPr>
        <w:t xml:space="preserve"> </w:t>
      </w:r>
      <w:r w:rsidR="00942DD5">
        <w:rPr>
          <w:rFonts w:hint="eastAsia"/>
          <w:sz w:val="28"/>
          <w:szCs w:val="28"/>
        </w:rPr>
        <w:t>另外</w:t>
      </w:r>
      <w:r w:rsidR="00942DD5">
        <w:rPr>
          <w:rFonts w:hint="eastAsia"/>
          <w:sz w:val="28"/>
          <w:szCs w:val="28"/>
        </w:rPr>
        <w:t>,</w:t>
      </w:r>
      <w:r w:rsidR="00942DD5">
        <w:rPr>
          <w:rFonts w:hint="eastAsia"/>
          <w:sz w:val="28"/>
          <w:szCs w:val="28"/>
        </w:rPr>
        <w:t>绘制对象还定义</w:t>
      </w:r>
      <w:r w:rsidR="005C6C76">
        <w:rPr>
          <w:rFonts w:hint="eastAsia"/>
          <w:sz w:val="28"/>
          <w:szCs w:val="28"/>
        </w:rPr>
        <w:t>了</w:t>
      </w:r>
      <w:r w:rsidR="00BE5694" w:rsidRPr="00BE5694">
        <w:rPr>
          <w:rFonts w:hint="eastAsia"/>
          <w:sz w:val="28"/>
          <w:szCs w:val="28"/>
        </w:rPr>
        <w:t>输入设备</w:t>
      </w:r>
      <w:r w:rsidR="00942DD5">
        <w:rPr>
          <w:rFonts w:hint="eastAsia"/>
          <w:sz w:val="28"/>
          <w:szCs w:val="28"/>
        </w:rPr>
        <w:t>(</w:t>
      </w:r>
      <w:proofErr w:type="gramStart"/>
      <w:r w:rsidR="00942DD5">
        <w:rPr>
          <w:rFonts w:hint="eastAsia"/>
          <w:sz w:val="28"/>
          <w:szCs w:val="28"/>
        </w:rPr>
        <w:t>键鼠</w:t>
      </w:r>
      <w:proofErr w:type="gramEnd"/>
      <w:r w:rsidR="00942DD5">
        <w:rPr>
          <w:rFonts w:hint="eastAsia"/>
          <w:sz w:val="28"/>
          <w:szCs w:val="28"/>
        </w:rPr>
        <w:t>)</w:t>
      </w:r>
      <w:r w:rsidR="00BE5694" w:rsidRPr="00BE5694">
        <w:rPr>
          <w:rFonts w:hint="eastAsia"/>
          <w:sz w:val="28"/>
          <w:szCs w:val="28"/>
        </w:rPr>
        <w:t>的交互</w:t>
      </w:r>
      <w:r w:rsidR="00942DD5">
        <w:rPr>
          <w:rFonts w:hint="eastAsia"/>
          <w:sz w:val="28"/>
          <w:szCs w:val="28"/>
        </w:rPr>
        <w:t>细节</w:t>
      </w:r>
      <w:r w:rsidR="005C6C76">
        <w:rPr>
          <w:rFonts w:hint="eastAsia"/>
          <w:sz w:val="28"/>
          <w:szCs w:val="28"/>
        </w:rPr>
        <w:t>，</w:t>
      </w:r>
      <w:r w:rsidR="00E46E09">
        <w:rPr>
          <w:rFonts w:hint="eastAsia"/>
          <w:sz w:val="28"/>
          <w:szCs w:val="28"/>
        </w:rPr>
        <w:t>这实现了</w:t>
      </w:r>
      <w:proofErr w:type="spellStart"/>
      <w:r w:rsidR="005C6C76" w:rsidRPr="005C6C76">
        <w:rPr>
          <w:sz w:val="28"/>
          <w:szCs w:val="28"/>
        </w:rPr>
        <w:t>IInputElement</w:t>
      </w:r>
      <w:proofErr w:type="spellEnd"/>
      <w:r w:rsidR="005C6C76" w:rsidRPr="005C6C76">
        <w:rPr>
          <w:rFonts w:hint="eastAsia"/>
          <w:sz w:val="28"/>
          <w:szCs w:val="28"/>
        </w:rPr>
        <w:t>，</w:t>
      </w:r>
      <w:r w:rsidR="00E46E09">
        <w:rPr>
          <w:rFonts w:hint="eastAsia"/>
          <w:sz w:val="28"/>
          <w:szCs w:val="28"/>
        </w:rPr>
        <w:t>将在输入设备触发了相应的操作后执行对应的方法。</w:t>
      </w:r>
    </w:p>
    <w:p w:rsidR="007557C9" w:rsidRDefault="00B555A5" w:rsidP="007557C9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(3</w:t>
      </w:r>
      <w:proofErr w:type="gramStart"/>
      <w:r>
        <w:rPr>
          <w:rFonts w:hint="eastAsia"/>
          <w:sz w:val="28"/>
          <w:szCs w:val="28"/>
        </w:rPr>
        <w:t>)</w:t>
      </w:r>
      <w:r w:rsidR="00FE3F24">
        <w:rPr>
          <w:rFonts w:hint="eastAsia"/>
          <w:sz w:val="28"/>
          <w:szCs w:val="28"/>
        </w:rPr>
        <w:t>图层</w:t>
      </w:r>
      <w:r w:rsidR="00FE3F24">
        <w:rPr>
          <w:rFonts w:hint="eastAsia"/>
          <w:sz w:val="28"/>
          <w:szCs w:val="28"/>
        </w:rPr>
        <w:t>:</w:t>
      </w:r>
      <w:r w:rsidR="00FE3F24">
        <w:rPr>
          <w:rFonts w:hint="eastAsia"/>
          <w:sz w:val="28"/>
          <w:szCs w:val="28"/>
        </w:rPr>
        <w:t>类型为</w:t>
      </w:r>
      <w:proofErr w:type="spellStart"/>
      <w:r w:rsidR="00FE3F24">
        <w:rPr>
          <w:rFonts w:hint="eastAsia"/>
          <w:sz w:val="28"/>
          <w:szCs w:val="28"/>
        </w:rPr>
        <w:t>CanvasLayer</w:t>
      </w:r>
      <w:proofErr w:type="spellEnd"/>
      <w:r w:rsidR="00FE3F24">
        <w:rPr>
          <w:rFonts w:hint="eastAsia"/>
          <w:sz w:val="28"/>
          <w:szCs w:val="28"/>
        </w:rPr>
        <w:t>,</w:t>
      </w:r>
      <w:r w:rsidR="00FE3F24">
        <w:rPr>
          <w:rFonts w:hint="eastAsia"/>
          <w:sz w:val="28"/>
          <w:szCs w:val="28"/>
        </w:rPr>
        <w:t>该对象将存在于画布</w:t>
      </w:r>
      <w:r w:rsidR="00343CF4">
        <w:rPr>
          <w:rFonts w:hint="eastAsia"/>
          <w:sz w:val="28"/>
          <w:szCs w:val="28"/>
        </w:rPr>
        <w:t>控件</w:t>
      </w:r>
      <w:proofErr w:type="gramEnd"/>
      <w:r w:rsidR="00343CF4">
        <w:rPr>
          <w:rFonts w:hint="eastAsia"/>
          <w:sz w:val="28"/>
          <w:szCs w:val="28"/>
        </w:rPr>
        <w:t>(</w:t>
      </w:r>
      <w:r w:rsidR="00343CF4">
        <w:rPr>
          <w:rFonts w:hint="eastAsia"/>
          <w:sz w:val="28"/>
          <w:szCs w:val="28"/>
        </w:rPr>
        <w:t>见下面描述</w:t>
      </w:r>
      <w:r w:rsidR="00343CF4">
        <w:rPr>
          <w:rFonts w:hint="eastAsia"/>
          <w:sz w:val="28"/>
          <w:szCs w:val="28"/>
        </w:rPr>
        <w:t>)</w:t>
      </w:r>
      <w:r w:rsidR="00FE3F24">
        <w:rPr>
          <w:rFonts w:hint="eastAsia"/>
          <w:sz w:val="28"/>
          <w:szCs w:val="28"/>
        </w:rPr>
        <w:t>中的图层集合中</w:t>
      </w:r>
      <w:r w:rsidR="00FE3F24">
        <w:rPr>
          <w:rFonts w:hint="eastAsia"/>
          <w:sz w:val="28"/>
          <w:szCs w:val="28"/>
        </w:rPr>
        <w:t>,</w:t>
      </w:r>
      <w:r w:rsidR="00FE3F24">
        <w:rPr>
          <w:rFonts w:hint="eastAsia"/>
          <w:sz w:val="28"/>
          <w:szCs w:val="28"/>
        </w:rPr>
        <w:t>一个图层中可包含若干个绘制对象，</w:t>
      </w:r>
      <w:r w:rsidR="0098058F">
        <w:rPr>
          <w:rFonts w:hint="eastAsia"/>
          <w:sz w:val="28"/>
          <w:szCs w:val="28"/>
        </w:rPr>
        <w:t>同时，</w:t>
      </w:r>
      <w:proofErr w:type="spellStart"/>
      <w:r w:rsidR="0098058F">
        <w:rPr>
          <w:rFonts w:hint="eastAsia"/>
          <w:sz w:val="28"/>
          <w:szCs w:val="28"/>
        </w:rPr>
        <w:t>CanvasLayer</w:t>
      </w:r>
      <w:proofErr w:type="spellEnd"/>
      <w:r w:rsidR="0098058F">
        <w:rPr>
          <w:rFonts w:hint="eastAsia"/>
          <w:sz w:val="28"/>
          <w:szCs w:val="28"/>
        </w:rPr>
        <w:t>也实现了</w:t>
      </w:r>
      <w:proofErr w:type="spellStart"/>
      <w:r w:rsidR="0098058F">
        <w:rPr>
          <w:rFonts w:hint="eastAsia"/>
          <w:sz w:val="28"/>
          <w:szCs w:val="28"/>
        </w:rPr>
        <w:t>IDrawable</w:t>
      </w:r>
      <w:proofErr w:type="spellEnd"/>
      <w:r w:rsidR="0098058F">
        <w:rPr>
          <w:rFonts w:hint="eastAsia"/>
          <w:sz w:val="28"/>
          <w:szCs w:val="28"/>
        </w:rPr>
        <w:t>，这意味者图层也能具备绘制自身的能力。</w:t>
      </w:r>
    </w:p>
    <w:p w:rsidR="0098058F" w:rsidRDefault="00343CF4" w:rsidP="007557C9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(4</w:t>
      </w:r>
      <w:proofErr w:type="gramStart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画布</w:t>
      </w:r>
      <w:r w:rsidR="00EE67FF">
        <w:rPr>
          <w:rFonts w:hint="eastAsia"/>
          <w:sz w:val="28"/>
          <w:szCs w:val="28"/>
        </w:rPr>
        <w:t>控件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类型为</w:t>
      </w:r>
      <w:proofErr w:type="spellStart"/>
      <w:r>
        <w:rPr>
          <w:rFonts w:hint="eastAsia"/>
          <w:sz w:val="28"/>
          <w:szCs w:val="28"/>
        </w:rPr>
        <w:t>ICanvasControl</w:t>
      </w:r>
      <w:proofErr w:type="spellEnd"/>
      <w:r>
        <w:rPr>
          <w:rFonts w:hint="eastAsia"/>
          <w:sz w:val="28"/>
          <w:szCs w:val="28"/>
        </w:rPr>
        <w:t>,</w:t>
      </w:r>
      <w:r w:rsidR="0094259D">
        <w:rPr>
          <w:rFonts w:hint="eastAsia"/>
          <w:sz w:val="28"/>
          <w:szCs w:val="28"/>
        </w:rPr>
        <w:t>该类型为画布控件实现</w:t>
      </w:r>
      <w:r w:rsidR="009377EE">
        <w:rPr>
          <w:rFonts w:hint="eastAsia"/>
          <w:sz w:val="28"/>
          <w:szCs w:val="28"/>
        </w:rPr>
        <w:t>的</w:t>
      </w:r>
      <w:r w:rsidR="0094259D">
        <w:rPr>
          <w:rFonts w:hint="eastAsia"/>
          <w:sz w:val="28"/>
          <w:szCs w:val="28"/>
        </w:rPr>
        <w:t>契约</w:t>
      </w:r>
      <w:proofErr w:type="gramEnd"/>
      <w:r w:rsidR="00EC08B0">
        <w:rPr>
          <w:rFonts w:hint="eastAsia"/>
          <w:sz w:val="28"/>
          <w:szCs w:val="28"/>
        </w:rPr>
        <w:t>，画布控件具备图层的集合</w:t>
      </w:r>
      <w:r w:rsidR="00EC08B0">
        <w:rPr>
          <w:rFonts w:hint="eastAsia"/>
          <w:sz w:val="28"/>
          <w:szCs w:val="28"/>
        </w:rPr>
        <w:t>,</w:t>
      </w:r>
      <w:r w:rsidR="00EC08B0">
        <w:rPr>
          <w:rFonts w:hint="eastAsia"/>
          <w:sz w:val="28"/>
          <w:szCs w:val="28"/>
        </w:rPr>
        <w:t>显示时的时候将依次绘制这些画布及其中的内容。</w:t>
      </w:r>
    </w:p>
    <w:p w:rsidR="00C75016" w:rsidRDefault="00287892" w:rsidP="00287892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以上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入门可以同步库</w:t>
      </w:r>
      <w:r>
        <w:rPr>
          <w:rFonts w:hint="eastAsia"/>
          <w:sz w:val="28"/>
          <w:szCs w:val="28"/>
        </w:rPr>
        <w:t xml:space="preserve"> </w:t>
      </w:r>
      <w:hyperlink r:id="rId9" w:history="1">
        <w:r w:rsidRPr="007C7DA7">
          <w:rPr>
            <w:rStyle w:val="a4"/>
            <w:sz w:val="28"/>
            <w:szCs w:val="28"/>
          </w:rPr>
          <w:t>https://github.com/JanusTida/Tida.CAD.git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="00E84BF0">
        <w:rPr>
          <w:rFonts w:hint="eastAsia"/>
          <w:sz w:val="28"/>
          <w:szCs w:val="28"/>
        </w:rPr>
        <w:t>其</w:t>
      </w:r>
      <w:bookmarkStart w:id="0" w:name="_GoBack"/>
      <w:bookmarkEnd w:id="0"/>
      <w:r>
        <w:rPr>
          <w:rFonts w:hint="eastAsia"/>
          <w:sz w:val="28"/>
          <w:szCs w:val="28"/>
        </w:rPr>
        <w:t>中有一个简短的小项目</w:t>
      </w:r>
      <w:proofErr w:type="spellStart"/>
      <w:r w:rsidRPr="00287892">
        <w:rPr>
          <w:sz w:val="28"/>
          <w:szCs w:val="28"/>
        </w:rPr>
        <w:t>SimpleSample</w:t>
      </w:r>
      <w:proofErr w:type="spellEnd"/>
      <w:r>
        <w:rPr>
          <w:rFonts w:hint="eastAsia"/>
          <w:sz w:val="28"/>
          <w:szCs w:val="28"/>
        </w:rPr>
        <w:t>阐述了控件的基本绘制用法。</w:t>
      </w:r>
    </w:p>
    <w:p w:rsidR="00287892" w:rsidRPr="005C6C76" w:rsidRDefault="00287892" w:rsidP="00287892">
      <w:pPr>
        <w:ind w:firstLine="720"/>
        <w:rPr>
          <w:sz w:val="28"/>
          <w:szCs w:val="28"/>
        </w:rPr>
      </w:pPr>
      <w:r w:rsidRPr="00287892">
        <w:rPr>
          <w:noProof/>
          <w:sz w:val="28"/>
          <w:szCs w:val="28"/>
        </w:rPr>
        <w:lastRenderedPageBreak/>
        <w:drawing>
          <wp:inline distT="0" distB="0" distL="0" distR="0" wp14:anchorId="1BB81F40" wp14:editId="195134F6">
            <wp:extent cx="5943600" cy="482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92" w:rsidRPr="005C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7D5" w:rsidRDefault="008927D5" w:rsidP="00E84BF0">
      <w:pPr>
        <w:spacing w:after="0" w:line="240" w:lineRule="auto"/>
      </w:pPr>
      <w:r>
        <w:separator/>
      </w:r>
    </w:p>
  </w:endnote>
  <w:endnote w:type="continuationSeparator" w:id="0">
    <w:p w:rsidR="008927D5" w:rsidRDefault="008927D5" w:rsidP="00E8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7D5" w:rsidRDefault="008927D5" w:rsidP="00E84BF0">
      <w:pPr>
        <w:spacing w:after="0" w:line="240" w:lineRule="auto"/>
      </w:pPr>
      <w:r>
        <w:separator/>
      </w:r>
    </w:p>
  </w:footnote>
  <w:footnote w:type="continuationSeparator" w:id="0">
    <w:p w:rsidR="008927D5" w:rsidRDefault="008927D5" w:rsidP="00E84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3449"/>
    <w:multiLevelType w:val="hybridMultilevel"/>
    <w:tmpl w:val="E5C41F50"/>
    <w:lvl w:ilvl="0" w:tplc="567A07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71"/>
    <w:rsid w:val="000C5985"/>
    <w:rsid w:val="0014445F"/>
    <w:rsid w:val="002344A6"/>
    <w:rsid w:val="00240EDF"/>
    <w:rsid w:val="00287892"/>
    <w:rsid w:val="00343CF4"/>
    <w:rsid w:val="00365593"/>
    <w:rsid w:val="003664B4"/>
    <w:rsid w:val="003D0971"/>
    <w:rsid w:val="00405E7F"/>
    <w:rsid w:val="0049536B"/>
    <w:rsid w:val="0052681E"/>
    <w:rsid w:val="005C6C76"/>
    <w:rsid w:val="006569B8"/>
    <w:rsid w:val="006A0A04"/>
    <w:rsid w:val="00700D63"/>
    <w:rsid w:val="00743CC3"/>
    <w:rsid w:val="007557C9"/>
    <w:rsid w:val="007C0641"/>
    <w:rsid w:val="00857C52"/>
    <w:rsid w:val="008927D5"/>
    <w:rsid w:val="008C0026"/>
    <w:rsid w:val="009377EE"/>
    <w:rsid w:val="0094259D"/>
    <w:rsid w:val="00942DD5"/>
    <w:rsid w:val="0098058F"/>
    <w:rsid w:val="009A3E4F"/>
    <w:rsid w:val="00A92476"/>
    <w:rsid w:val="00B555A5"/>
    <w:rsid w:val="00B91A7D"/>
    <w:rsid w:val="00BC7E5E"/>
    <w:rsid w:val="00BE5694"/>
    <w:rsid w:val="00C75016"/>
    <w:rsid w:val="00D03D41"/>
    <w:rsid w:val="00D60024"/>
    <w:rsid w:val="00E46E09"/>
    <w:rsid w:val="00E5239E"/>
    <w:rsid w:val="00E84BF0"/>
    <w:rsid w:val="00EB065B"/>
    <w:rsid w:val="00EC08B0"/>
    <w:rsid w:val="00EE67FF"/>
    <w:rsid w:val="00F77C69"/>
    <w:rsid w:val="00FB771D"/>
    <w:rsid w:val="00FE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89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8789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7892"/>
    <w:rPr>
      <w:rFonts w:ascii="SimSun" w:eastAsia="SimSu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8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E84BF0"/>
  </w:style>
  <w:style w:type="paragraph" w:styleId="a7">
    <w:name w:val="footer"/>
    <w:basedOn w:val="a"/>
    <w:link w:val="Char1"/>
    <w:uiPriority w:val="99"/>
    <w:unhideWhenUsed/>
    <w:rsid w:val="00E8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E84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89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8789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7892"/>
    <w:rPr>
      <w:rFonts w:ascii="SimSun" w:eastAsia="SimSu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8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E84BF0"/>
  </w:style>
  <w:style w:type="paragraph" w:styleId="a7">
    <w:name w:val="footer"/>
    <w:basedOn w:val="a"/>
    <w:link w:val="Char1"/>
    <w:uiPriority w:val="99"/>
    <w:unhideWhenUsed/>
    <w:rsid w:val="00E8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E84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JanusTida/Tida.CAD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BC8B5-2222-4FFC-BE78-2532E700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41</cp:revision>
  <dcterms:created xsi:type="dcterms:W3CDTF">2020-10-28T06:58:00Z</dcterms:created>
  <dcterms:modified xsi:type="dcterms:W3CDTF">2020-11-02T01:13:00Z</dcterms:modified>
</cp:coreProperties>
</file>