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Specyfikacja Systemu Planowania Okienek – DEMO</w:t>
      </w:r>
    </w:p>
    <w:p>
      <w:r>
        <w:rPr>
          <w:b/>
        </w:rPr>
        <w:t>Wersja demonstracyjna do portfolio GitHub.</w:t>
        <w:br/>
      </w:r>
      <w:r>
        <w:t>Dokument został zanonimizowany. Wszystkie nazwy osób i instytucji zostały zastąpione przykładowymi odpowiednikami.</w:t>
      </w:r>
    </w:p>
    <w:p>
      <w:pPr>
        <w:pStyle w:val="Heading2"/>
      </w:pPr>
      <w:r>
        <w:t>Cel projektu</w:t>
      </w:r>
    </w:p>
    <w:p>
      <w:r>
        <w:t>Przygotowanie aplikacji webowej wspomagającej planowanie obsady stanowisk oraz generowanie harmonogramów pracy.</w:t>
      </w:r>
    </w:p>
    <w:p>
      <w:pPr>
        <w:pStyle w:val="Heading2"/>
      </w:pPr>
      <w:r>
        <w:t>Założenia organizacyjne</w:t>
      </w:r>
    </w:p>
    <w:p>
      <w:r>
        <w:t>- 5 stanowisk obsługi klienta.</w:t>
        <w:br/>
        <w:t>- Stanowiska 1–3 są priorytetowe.</w:t>
        <w:br/>
        <w:t>- Stanowiska 4–5 uruchamiane są przy zwiększonym ruchu.</w:t>
        <w:br/>
        <w:t>- Pracownicy mogą rotować pomiędzy stanowiskami.</w:t>
      </w:r>
    </w:p>
    <w:p>
      <w:pPr>
        <w:pStyle w:val="Heading2"/>
      </w:pPr>
      <w:r>
        <w:t>Godziny pracy</w:t>
      </w:r>
    </w:p>
    <w:p>
      <w:r>
        <w:t>- Obsługa klientów: 08:00–20:00.</w:t>
        <w:br/>
        <w:t>- Przekazanie stanowiska między zmianami: 30 minut.</w:t>
        <w:br/>
        <w:t>- System uwzględnia minimalny odpoczynek dobowy.</w:t>
      </w:r>
    </w:p>
    <w:p>
      <w:pPr>
        <w:pStyle w:val="Heading2"/>
      </w:pPr>
      <w:r>
        <w:t>Funkcje aplikacji</w:t>
      </w:r>
    </w:p>
    <w:p>
      <w:r>
        <w:t>- Automatyczne generowanie grafiku.</w:t>
        <w:br/>
        <w:t>- Obsługa urlopów i nieobecności.</w:t>
        <w:br/>
        <w:t>- Walidacja poprawności grafiku.</w:t>
        <w:br/>
        <w:t>- Eksport do PDF.</w:t>
        <w:br/>
        <w:t>- Interfejs HTML/CSS z logiką JavaScript.</w:t>
      </w:r>
    </w:p>
    <w:p>
      <w:pPr>
        <w:pStyle w:val="Heading2"/>
      </w:pPr>
      <w:r>
        <w:t>Wymagania techniczne</w:t>
      </w:r>
    </w:p>
    <w:p>
      <w:r>
        <w:t>- Aplikacja typu Single Page Application.</w:t>
        <w:br/>
        <w:t>- Dane wprowadzane przez użytkownika.</w:t>
        <w:br/>
        <w:t>- Możliwość dalszej rozbudowy.</w:t>
      </w:r>
    </w:p>
    <w:p>
      <w:pPr>
        <w:pStyle w:val="Heading2"/>
      </w:pPr>
      <w:r>
        <w:t>Informacja</w:t>
      </w:r>
    </w:p>
    <w:p>
      <w:r>
        <w:t>Niniejszy dokument przedstawia wyłącznie koncepcję rozwiązania i został przygotowany jako materiał demonstracyjny do publicznego portfolio.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