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51902" w14:textId="62798E57" w:rsidR="00831764" w:rsidRDefault="008948A0">
      <w:pPr>
        <w:rPr>
          <w:lang w:val="en-US"/>
        </w:rPr>
      </w:pPr>
      <w:r>
        <w:rPr>
          <w:lang w:val="en-US"/>
        </w:rPr>
        <w:t>BACANI, JANVERLY MHAY O.</w:t>
      </w:r>
    </w:p>
    <w:p w14:paraId="6C5678EB" w14:textId="4C69BCFE" w:rsidR="008948A0" w:rsidRDefault="008948A0">
      <w:pPr>
        <w:rPr>
          <w:lang w:val="en-US"/>
        </w:rPr>
      </w:pPr>
    </w:p>
    <w:p w14:paraId="0F842C3A" w14:textId="3CDFF649" w:rsidR="008948A0" w:rsidRDefault="008948A0">
      <w:pPr>
        <w:rPr>
          <w:lang w:val="en-US"/>
        </w:rPr>
      </w:pPr>
      <w:r>
        <w:rPr>
          <w:lang w:val="en-US"/>
        </w:rPr>
        <w:t>SITUATION: TEAMMATE NOT FOLLOWING THE POLICY</w:t>
      </w:r>
    </w:p>
    <w:p w14:paraId="4A027FC4" w14:textId="5CEC596B" w:rsidR="008948A0" w:rsidRDefault="008948A0">
      <w:pPr>
        <w:rPr>
          <w:lang w:val="en-US"/>
        </w:rPr>
      </w:pPr>
    </w:p>
    <w:p w14:paraId="722F4831" w14:textId="33A3E557" w:rsidR="008948A0" w:rsidRDefault="008948A0">
      <w:pPr>
        <w:rPr>
          <w:lang w:val="en-US"/>
        </w:rPr>
      </w:pPr>
      <w:r>
        <w:rPr>
          <w:lang w:val="en-US"/>
        </w:rPr>
        <w:t>Mimi is new to the company. She is very excited to be involved in new projects and to learn from her teammates. She reads the company policy provided by HR, but she noticed that Matt, a tenured teammate is not following the policy. Matt always goes out during work hours in the afternoon and would return after 1-3 hours. Her Mimi got confused because she read in the policy that an employee is only allowed at most 30 minutes break in the afternoon. She asked matt where he was going and Matt told her he normally meets his friends. Matt also told Mimi that it’s okay and he just needs to offset the missed hours in the evening. Their supervisor is working remotely and he is busy managing other employees.</w:t>
      </w:r>
    </w:p>
    <w:p w14:paraId="31A20B14" w14:textId="194259D5" w:rsidR="008948A0" w:rsidRDefault="008948A0" w:rsidP="008948A0">
      <w:pPr>
        <w:pStyle w:val="ListParagraph"/>
        <w:numPr>
          <w:ilvl w:val="0"/>
          <w:numId w:val="1"/>
        </w:numPr>
        <w:rPr>
          <w:lang w:val="en-US"/>
        </w:rPr>
      </w:pPr>
      <w:r>
        <w:rPr>
          <w:lang w:val="en-US"/>
        </w:rPr>
        <w:t>What is wrong with this situation?</w:t>
      </w:r>
    </w:p>
    <w:p w14:paraId="217D0FBB" w14:textId="51F4491E" w:rsidR="008948A0" w:rsidRDefault="008948A0" w:rsidP="008948A0">
      <w:pPr>
        <w:pStyle w:val="ListParagraph"/>
        <w:rPr>
          <w:lang w:val="en-US"/>
        </w:rPr>
      </w:pPr>
      <w:r>
        <w:rPr>
          <w:lang w:val="en-US"/>
        </w:rPr>
        <w:t xml:space="preserve">Matt leaving </w:t>
      </w:r>
      <w:r w:rsidR="002379A3">
        <w:rPr>
          <w:lang w:val="en-US"/>
        </w:rPr>
        <w:t>and return 1-3 hours, which is not allowed cause the company only allows 30 minutes break.  Unfairness because Matt is a tenured employee, his behavior may make it seem like rules are flexible or optional. Lastly, If Mimi follows Matt’s example without approval, she could unintentionally violate company policy and get into trouble.</w:t>
      </w:r>
    </w:p>
    <w:p w14:paraId="23A5F2F2" w14:textId="77777777" w:rsidR="002379A3" w:rsidRDefault="002379A3" w:rsidP="008948A0">
      <w:pPr>
        <w:pStyle w:val="ListParagraph"/>
        <w:rPr>
          <w:lang w:val="en-US"/>
        </w:rPr>
      </w:pPr>
    </w:p>
    <w:p w14:paraId="116CB802" w14:textId="3065F433" w:rsidR="008948A0" w:rsidRDefault="008948A0" w:rsidP="008948A0">
      <w:pPr>
        <w:pStyle w:val="ListParagraph"/>
        <w:numPr>
          <w:ilvl w:val="0"/>
          <w:numId w:val="1"/>
        </w:numPr>
        <w:rPr>
          <w:lang w:val="en-US"/>
        </w:rPr>
      </w:pPr>
      <w:r>
        <w:rPr>
          <w:lang w:val="en-US"/>
        </w:rPr>
        <w:t>What should Mimi do?</w:t>
      </w:r>
    </w:p>
    <w:p w14:paraId="52560A8A" w14:textId="30637005" w:rsidR="002379A3" w:rsidRDefault="002379A3" w:rsidP="002379A3">
      <w:pPr>
        <w:pStyle w:val="ListParagraph"/>
        <w:rPr>
          <w:lang w:val="en-US"/>
        </w:rPr>
      </w:pPr>
      <w:r>
        <w:rPr>
          <w:lang w:val="en-US"/>
        </w:rPr>
        <w:t xml:space="preserve">Continue to follow the company policy and rule herself. Avoid copying Matt’s doings. </w:t>
      </w:r>
    </w:p>
    <w:p w14:paraId="71CD3400" w14:textId="77777777" w:rsidR="002379A3" w:rsidRDefault="002379A3" w:rsidP="002379A3">
      <w:pPr>
        <w:pStyle w:val="ListParagraph"/>
        <w:rPr>
          <w:lang w:val="en-US"/>
        </w:rPr>
      </w:pPr>
    </w:p>
    <w:p w14:paraId="560D5489" w14:textId="6850C913" w:rsidR="008948A0" w:rsidRDefault="008948A0" w:rsidP="008948A0">
      <w:pPr>
        <w:pStyle w:val="ListParagraph"/>
        <w:numPr>
          <w:ilvl w:val="0"/>
          <w:numId w:val="1"/>
        </w:numPr>
        <w:rPr>
          <w:lang w:val="en-US"/>
        </w:rPr>
      </w:pPr>
      <w:r>
        <w:rPr>
          <w:lang w:val="en-US"/>
        </w:rPr>
        <w:t>To whom and how should Mimi communicate this?</w:t>
      </w:r>
    </w:p>
    <w:p w14:paraId="30FEBA57" w14:textId="31B411A1" w:rsidR="002379A3" w:rsidRDefault="002379A3" w:rsidP="002379A3">
      <w:pPr>
        <w:pStyle w:val="ListParagraph"/>
        <w:rPr>
          <w:lang w:val="en-US"/>
        </w:rPr>
      </w:pPr>
      <w:r>
        <w:rPr>
          <w:lang w:val="en-US"/>
        </w:rPr>
        <w:t>Mimi should communicate to her supervisor first. If the supervisor is unavailable or cannot clarify the policy, she may then reach out the HR. She should communicate politely and professionally, asking for the clarification rather than reporting or accusing Matt.</w:t>
      </w:r>
    </w:p>
    <w:p w14:paraId="64152D52" w14:textId="77777777" w:rsidR="000305B2" w:rsidRPr="002379A3" w:rsidRDefault="000305B2" w:rsidP="002379A3">
      <w:pPr>
        <w:pStyle w:val="ListParagraph"/>
        <w:rPr>
          <w:lang w:val="en-US"/>
        </w:rPr>
      </w:pPr>
    </w:p>
    <w:sectPr w:rsidR="000305B2" w:rsidRPr="002379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754F9"/>
    <w:multiLevelType w:val="hybridMultilevel"/>
    <w:tmpl w:val="1E46BA70"/>
    <w:lvl w:ilvl="0" w:tplc="D4FC78F0">
      <w:start w:val="1"/>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8A0"/>
    <w:rsid w:val="000305B2"/>
    <w:rsid w:val="002379A3"/>
    <w:rsid w:val="00655F2E"/>
    <w:rsid w:val="00831764"/>
    <w:rsid w:val="008948A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95894"/>
  <w15:chartTrackingRefBased/>
  <w15:docId w15:val="{21572992-8875-4AAC-96F0-956AAAD8E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48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verlydelafuente@gmail.com</dc:creator>
  <cp:keywords/>
  <dc:description/>
  <cp:lastModifiedBy>verlydelafuente@gmail.com</cp:lastModifiedBy>
  <cp:revision>2</cp:revision>
  <dcterms:created xsi:type="dcterms:W3CDTF">2026-01-21T07:23:00Z</dcterms:created>
  <dcterms:modified xsi:type="dcterms:W3CDTF">2026-01-21T07:47:00Z</dcterms:modified>
</cp:coreProperties>
</file>