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D2" w:rsidRDefault="006645EA" w:rsidP="006645EA">
      <w:pPr>
        <w:pStyle w:val="Heading1"/>
        <w:rPr>
          <w:lang w:val="id-ID"/>
        </w:rPr>
      </w:pPr>
      <w:r>
        <w:rPr>
          <w:lang w:val="id-ID"/>
        </w:rPr>
        <w:t>System Engineering</w:t>
      </w:r>
    </w:p>
    <w:p w:rsidR="003B10EB" w:rsidRPr="003B10EB" w:rsidRDefault="003B10EB" w:rsidP="003B10EB">
      <w:pPr>
        <w:rPr>
          <w:lang w:val="id-ID"/>
        </w:rPr>
      </w:pPr>
    </w:p>
    <w:p w:rsidR="003B10EB" w:rsidRPr="003B10EB" w:rsidRDefault="006645EA" w:rsidP="003B10EB">
      <w:pPr>
        <w:pStyle w:val="Heading2"/>
        <w:rPr>
          <w:lang w:val="id-ID"/>
        </w:rPr>
      </w:pPr>
      <w:r>
        <w:rPr>
          <w:lang w:val="id-ID"/>
        </w:rPr>
        <w:t>Pengertian</w:t>
      </w:r>
    </w:p>
    <w:p w:rsidR="00EB6799" w:rsidRDefault="006645EA" w:rsidP="003B10EB">
      <w:pPr>
        <w:jc w:val="both"/>
        <w:rPr>
          <w:lang w:val="id-ID"/>
        </w:rPr>
      </w:pPr>
      <w:r>
        <w:rPr>
          <w:lang w:val="id-ID"/>
        </w:rPr>
        <w:t>Merupakan sebuah</w:t>
      </w:r>
      <w:r w:rsidR="003B10EB">
        <w:rPr>
          <w:lang w:val="id-ID"/>
        </w:rPr>
        <w:t xml:space="preserve"> sarana untuk dapat melihat bagaiman</w:t>
      </w:r>
      <w:r w:rsidR="00F270B5">
        <w:rPr>
          <w:lang w:val="id-ID"/>
        </w:rPr>
        <w:t>a</w:t>
      </w:r>
      <w:r w:rsidR="003B10EB">
        <w:rPr>
          <w:lang w:val="id-ID"/>
        </w:rPr>
        <w:t xml:space="preserve"> system yang kita buat bekerja. System Engineering ini biasanya juga merupakan sebuah</w:t>
      </w:r>
      <w:r w:rsidR="00F20EC9">
        <w:rPr>
          <w:lang w:val="id-ID"/>
        </w:rPr>
        <w:t xml:space="preserve"> media</w:t>
      </w:r>
      <w:r w:rsidR="003B10EB">
        <w:rPr>
          <w:lang w:val="id-ID"/>
        </w:rPr>
        <w:t xml:space="preserve"> paling gampang agar orang lain dapat mengerti alur pekerjaan dari system yang kita bangun.</w:t>
      </w:r>
      <w:r w:rsidR="0084166B">
        <w:rPr>
          <w:lang w:val="id-ID"/>
        </w:rPr>
        <w:t xml:space="preserve"> </w:t>
      </w:r>
    </w:p>
    <w:p w:rsidR="00D44F7D" w:rsidRDefault="00D44F7D" w:rsidP="003B10EB">
      <w:pPr>
        <w:jc w:val="both"/>
        <w:rPr>
          <w:lang w:val="id-ID"/>
        </w:rPr>
      </w:pPr>
    </w:p>
    <w:p w:rsidR="00D44F7D" w:rsidRDefault="00D44F7D" w:rsidP="003B10EB">
      <w:pPr>
        <w:jc w:val="both"/>
        <w:rPr>
          <w:lang w:val="id-ID"/>
        </w:rPr>
      </w:pPr>
      <w:bookmarkStart w:id="0" w:name="_GoBack"/>
      <w:bookmarkEnd w:id="0"/>
    </w:p>
    <w:p w:rsidR="00EB6799" w:rsidRDefault="00EB6799" w:rsidP="00EB6799">
      <w:pPr>
        <w:pStyle w:val="Heading2"/>
        <w:rPr>
          <w:lang w:val="id-ID"/>
        </w:rPr>
      </w:pPr>
      <w:r>
        <w:rPr>
          <w:lang w:val="id-ID"/>
        </w:rPr>
        <w:t>Klasifikasi</w:t>
      </w:r>
    </w:p>
    <w:p w:rsidR="008479B3" w:rsidRPr="00D61D55" w:rsidRDefault="008479B3" w:rsidP="00D61D55">
      <w:pPr>
        <w:jc w:val="both"/>
        <w:rPr>
          <w:lang w:val="id-ID"/>
        </w:rPr>
      </w:pPr>
      <w:r>
        <w:rPr>
          <w:lang w:val="id-ID"/>
        </w:rPr>
        <w:t>Kegunaan dari pengelompokan adalah untuk membagi pembahasan alur kerja dari system k</w:t>
      </w:r>
      <w:r w:rsidR="00D61D55">
        <w:rPr>
          <w:lang w:val="id-ID"/>
        </w:rPr>
        <w:t xml:space="preserve">ita agar lebih jelas dalam pembahasan, agar dalam melakukan </w:t>
      </w:r>
      <w:r w:rsidR="00D61D55">
        <w:rPr>
          <w:i/>
          <w:lang w:val="id-ID"/>
        </w:rPr>
        <w:t>debungging</w:t>
      </w:r>
      <w:r w:rsidR="00D61D55">
        <w:rPr>
          <w:lang w:val="id-ID"/>
        </w:rPr>
        <w:t xml:space="preserve"> lebih gambang karena kita telah mengetahui bagian mana yang mengalami masalah.</w:t>
      </w:r>
    </w:p>
    <w:p w:rsidR="00EB6799" w:rsidRDefault="008479B3" w:rsidP="00EB6799">
      <w:pPr>
        <w:rPr>
          <w:lang w:val="id-ID"/>
        </w:rPr>
      </w:pPr>
      <w:r>
        <w:rPr>
          <w:lang w:val="id-ID"/>
        </w:rPr>
        <w:t>Software Engine</w:t>
      </w:r>
      <w:r w:rsidR="00EB6799">
        <w:rPr>
          <w:lang w:val="id-ID"/>
        </w:rPr>
        <w:t>ering terbagi atas 3 :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Architecture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Application Architecture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Technologi Architecture</w:t>
      </w:r>
    </w:p>
    <w:p w:rsidR="00AD0DD5" w:rsidRDefault="00AD0DD5">
      <w:pPr>
        <w:rPr>
          <w:lang w:val="id-ID"/>
        </w:rPr>
      </w:pPr>
      <w:r>
        <w:rPr>
          <w:b/>
          <w:lang w:val="id-ID"/>
        </w:rPr>
        <w:br w:type="page"/>
      </w:r>
    </w:p>
    <w:p w:rsidR="00EB6799" w:rsidRDefault="00EB6799" w:rsidP="00C17AEA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</w:pPr>
    </w:p>
    <w:p w:rsidR="00C17AEA" w:rsidRDefault="00C17AEA" w:rsidP="00C17AEA">
      <w:pPr>
        <w:pStyle w:val="Heading2"/>
        <w:rPr>
          <w:lang w:val="id-ID"/>
        </w:rPr>
      </w:pPr>
      <w:r>
        <w:rPr>
          <w:lang w:val="id-ID"/>
        </w:rPr>
        <w:t>Data Architecture</w:t>
      </w:r>
    </w:p>
    <w:p w:rsidR="00B310BA" w:rsidRPr="00B310BA" w:rsidRDefault="00B310BA" w:rsidP="00B310BA">
      <w:pPr>
        <w:rPr>
          <w:lang w:val="id-ID"/>
        </w:rPr>
      </w:pPr>
      <w:r>
        <w:rPr>
          <w:lang w:val="id-ID"/>
        </w:rPr>
        <w:t xml:space="preserve">Merupakan </w:t>
      </w:r>
      <w:r w:rsidR="00D2776A">
        <w:rPr>
          <w:lang w:val="id-ID"/>
        </w:rPr>
        <w:t>Aliran data kita ketika system bekerja.</w:t>
      </w:r>
    </w:p>
    <w:p w:rsidR="00C17AEA" w:rsidRPr="00C17AEA" w:rsidRDefault="005C3DB2" w:rsidP="00C17AEA">
      <w:pPr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4620270" cy="3572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DATA_ARCHITECTURE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9E" w:rsidRDefault="001F0C9E" w:rsidP="006645EA">
      <w:pPr>
        <w:rPr>
          <w:lang w:val="id-ID"/>
        </w:rPr>
      </w:pPr>
    </w:p>
    <w:p w:rsidR="001F0C9E" w:rsidRPr="006645EA" w:rsidRDefault="001F0C9E" w:rsidP="006645EA">
      <w:pPr>
        <w:rPr>
          <w:lang w:val="id-ID"/>
        </w:rPr>
      </w:pPr>
      <w:r>
        <w:rPr>
          <w:lang w:val="id-ID"/>
        </w:rPr>
        <w:t xml:space="preserve">Artinya data kita berpindah dari Alat Elektronik menuju </w:t>
      </w:r>
    </w:p>
    <w:sectPr w:rsidR="001F0C9E" w:rsidRPr="0066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D358D"/>
    <w:multiLevelType w:val="hybridMultilevel"/>
    <w:tmpl w:val="74F09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C504E"/>
    <w:multiLevelType w:val="hybridMultilevel"/>
    <w:tmpl w:val="FE7C7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F5EDB"/>
    <w:multiLevelType w:val="hybridMultilevel"/>
    <w:tmpl w:val="7CB821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7F"/>
    <w:rsid w:val="0006447F"/>
    <w:rsid w:val="000A6CAB"/>
    <w:rsid w:val="001F0C9E"/>
    <w:rsid w:val="003B10EB"/>
    <w:rsid w:val="004A1BD2"/>
    <w:rsid w:val="005843E0"/>
    <w:rsid w:val="005C3DB2"/>
    <w:rsid w:val="006645EA"/>
    <w:rsid w:val="0084166B"/>
    <w:rsid w:val="008479B3"/>
    <w:rsid w:val="0089199E"/>
    <w:rsid w:val="00AD0DD5"/>
    <w:rsid w:val="00B310BA"/>
    <w:rsid w:val="00C17AEA"/>
    <w:rsid w:val="00D2776A"/>
    <w:rsid w:val="00D44F7D"/>
    <w:rsid w:val="00D61D55"/>
    <w:rsid w:val="00DA6697"/>
    <w:rsid w:val="00EB6799"/>
    <w:rsid w:val="00F20EC9"/>
    <w:rsid w:val="00F270B5"/>
    <w:rsid w:val="00F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0C0D7-6D72-4C7F-8DA8-193999E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EA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EA"/>
    <w:rPr>
      <w:rFonts w:asciiTheme="majorHAnsi" w:eastAsiaTheme="majorEastAsia" w:hAnsiTheme="majorHAnsi" w:cstheme="majorBidi"/>
      <w:b/>
      <w:noProof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45E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EB6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A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Bezalel Laoli</dc:creator>
  <cp:keywords/>
  <dc:description/>
  <cp:lastModifiedBy>David Bezalel Laoli</cp:lastModifiedBy>
  <cp:revision>20</cp:revision>
  <dcterms:created xsi:type="dcterms:W3CDTF">2014-06-05T11:21:00Z</dcterms:created>
  <dcterms:modified xsi:type="dcterms:W3CDTF">2014-06-06T09:42:00Z</dcterms:modified>
</cp:coreProperties>
</file>