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D2" w:rsidRPr="00643B81" w:rsidRDefault="004943D2" w:rsidP="006554F0">
      <w:pPr>
        <w:spacing w:after="0" w:line="240" w:lineRule="auto"/>
        <w:rPr>
          <w:rFonts w:cs="Arial"/>
          <w:noProof/>
        </w:rPr>
      </w:pPr>
      <w:bookmarkStart w:id="0" w:name="_GoBack"/>
      <w:bookmarkEnd w:id="0"/>
    </w:p>
    <w:p w:rsidR="004943D2" w:rsidRPr="00643B81" w:rsidRDefault="007672C7" w:rsidP="007F510B">
      <w:pPr>
        <w:spacing w:after="0" w:line="240" w:lineRule="auto"/>
        <w:jc w:val="center"/>
        <w:rPr>
          <w:rFonts w:cs="Arial"/>
          <w:b/>
          <w:noProof/>
          <w:sz w:val="26"/>
          <w:u w:val="single"/>
        </w:rPr>
      </w:pPr>
      <w:r w:rsidRPr="00643B81">
        <w:rPr>
          <w:rFonts w:cs="Arial"/>
          <w:b/>
          <w:noProof/>
          <w:sz w:val="26"/>
          <w:u w:val="single"/>
        </w:rPr>
        <w:t>SURAT KEPUTUSAN DEWAN PEMBINA UKM-KMK MIKROSKIL</w:t>
      </w:r>
    </w:p>
    <w:p w:rsidR="004943D2" w:rsidRDefault="001922F5" w:rsidP="007F510B">
      <w:pPr>
        <w:spacing w:before="120" w:after="0" w:line="240" w:lineRule="auto"/>
        <w:jc w:val="center"/>
        <w:rPr>
          <w:rFonts w:cs="Arial"/>
          <w:b/>
          <w:noProof/>
          <w:sz w:val="24"/>
        </w:rPr>
      </w:pPr>
      <w:r w:rsidRPr="00643B81">
        <w:rPr>
          <w:rFonts w:cs="Arial"/>
          <w:b/>
          <w:noProof/>
          <w:sz w:val="24"/>
        </w:rPr>
        <w:t xml:space="preserve">NOMOR: </w:t>
      </w:r>
    </w:p>
    <w:p w:rsidR="0016002C" w:rsidRPr="00643B81" w:rsidRDefault="0016002C" w:rsidP="006554F0">
      <w:pPr>
        <w:spacing w:before="120" w:after="0" w:line="240" w:lineRule="auto"/>
        <w:jc w:val="center"/>
        <w:rPr>
          <w:rFonts w:cs="Arial"/>
          <w:b/>
          <w:noProof/>
          <w:sz w:val="24"/>
        </w:rPr>
      </w:pPr>
    </w:p>
    <w:p w:rsidR="001922F5" w:rsidRPr="00643B81" w:rsidRDefault="00910AE4" w:rsidP="006554F0">
      <w:pPr>
        <w:spacing w:before="120" w:after="0" w:line="240" w:lineRule="auto"/>
        <w:jc w:val="center"/>
        <w:rPr>
          <w:rFonts w:cs="Arial"/>
          <w:b/>
          <w:noProof/>
          <w:sz w:val="24"/>
        </w:rPr>
      </w:pPr>
      <w:r>
        <w:rPr>
          <w:rFonts w:cs="Arial"/>
          <w:b/>
          <w:noProof/>
          <w:sz w:val="24"/>
        </w:rPr>
        <w:t>T</w:t>
      </w:r>
      <w:r w:rsidR="001922F5" w:rsidRPr="00643B81">
        <w:rPr>
          <w:rFonts w:cs="Arial"/>
          <w:b/>
          <w:noProof/>
          <w:sz w:val="24"/>
        </w:rPr>
        <w:t>ENTANG</w:t>
      </w:r>
    </w:p>
    <w:p w:rsidR="001922F5" w:rsidRPr="00643B81" w:rsidRDefault="0029309A" w:rsidP="006554F0">
      <w:pPr>
        <w:spacing w:after="0" w:line="240" w:lineRule="auto"/>
        <w:jc w:val="center"/>
        <w:rPr>
          <w:rFonts w:cs="Arial"/>
          <w:b/>
          <w:noProof/>
          <w:sz w:val="24"/>
        </w:rPr>
      </w:pPr>
      <w:r>
        <w:rPr>
          <w:rFonts w:cs="Arial"/>
          <w:b/>
          <w:noProof/>
          <w:sz w:val="24"/>
        </w:rPr>
        <w:t>PEMBENTUKAN</w:t>
      </w:r>
      <w:r w:rsidR="001922F5" w:rsidRPr="00643B81">
        <w:rPr>
          <w:rFonts w:cs="Arial"/>
          <w:b/>
          <w:noProof/>
          <w:sz w:val="24"/>
        </w:rPr>
        <w:t xml:space="preserve"> PANITIA SELEKSI PENGURUS UKM-KMK MIKROSKIL</w:t>
      </w:r>
    </w:p>
    <w:p w:rsidR="001922F5" w:rsidRPr="00643B81" w:rsidRDefault="001922F5" w:rsidP="006554F0">
      <w:pPr>
        <w:spacing w:after="0" w:line="240" w:lineRule="auto"/>
        <w:jc w:val="center"/>
        <w:rPr>
          <w:rFonts w:cs="Arial"/>
          <w:b/>
          <w:noProof/>
          <w:sz w:val="24"/>
        </w:rPr>
      </w:pPr>
      <w:r w:rsidRPr="00643B81">
        <w:rPr>
          <w:rFonts w:cs="Arial"/>
          <w:b/>
          <w:noProof/>
          <w:sz w:val="24"/>
        </w:rPr>
        <w:t>MASA BAKTI 2015</w:t>
      </w:r>
    </w:p>
    <w:p w:rsidR="001922F5" w:rsidRPr="00643B81" w:rsidRDefault="001922F5" w:rsidP="006554F0">
      <w:pPr>
        <w:spacing w:after="0" w:line="240" w:lineRule="auto"/>
        <w:jc w:val="center"/>
        <w:rPr>
          <w:rFonts w:cs="Arial"/>
          <w:b/>
          <w:noProof/>
          <w:sz w:val="24"/>
        </w:rPr>
      </w:pPr>
    </w:p>
    <w:p w:rsidR="001922F5" w:rsidRPr="00643B81" w:rsidRDefault="001922F5" w:rsidP="006554F0">
      <w:pPr>
        <w:spacing w:after="0" w:line="240" w:lineRule="auto"/>
        <w:rPr>
          <w:rFonts w:cs="Arial"/>
          <w:b/>
          <w:noProof/>
        </w:rPr>
      </w:pPr>
    </w:p>
    <w:p w:rsidR="00643B81" w:rsidRPr="00643B81" w:rsidRDefault="001922F5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 w:rsidRPr="00643B81">
        <w:rPr>
          <w:rFonts w:cs="Arial"/>
          <w:noProof/>
        </w:rPr>
        <w:t>Menimbang</w:t>
      </w:r>
      <w:r w:rsidR="00AC2447" w:rsidRPr="00643B81">
        <w:rPr>
          <w:rFonts w:cs="Arial"/>
          <w:noProof/>
        </w:rPr>
        <w:tab/>
        <w:t>:</w:t>
      </w:r>
      <w:r w:rsidR="00AC2447" w:rsidRPr="00643B81">
        <w:rPr>
          <w:rFonts w:cs="Arial"/>
          <w:noProof/>
        </w:rPr>
        <w:tab/>
      </w:r>
      <w:r w:rsidR="00643B81" w:rsidRPr="00643B81">
        <w:rPr>
          <w:rFonts w:cs="Arial"/>
          <w:noProof/>
        </w:rPr>
        <w:t>1.</w:t>
      </w:r>
      <w:r w:rsidR="00643B81" w:rsidRPr="00643B81">
        <w:rPr>
          <w:rFonts w:cs="Arial"/>
          <w:noProof/>
        </w:rPr>
        <w:tab/>
        <w:t>Bahwa UKM-KMK Mikroskil adalah sebuah wadah, sarana dan media mahasiswa Kristen untuk bisa mengembangkan diri dalam berorganisasi.</w:t>
      </w:r>
    </w:p>
    <w:p w:rsidR="00643B81" w:rsidRDefault="00643B81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 w:rsidRPr="00643B81">
        <w:rPr>
          <w:rFonts w:cs="Arial"/>
          <w:noProof/>
        </w:rPr>
        <w:tab/>
      </w:r>
      <w:r w:rsidRPr="00643B81">
        <w:rPr>
          <w:rFonts w:cs="Arial"/>
          <w:noProof/>
        </w:rPr>
        <w:tab/>
        <w:t>2.</w:t>
      </w:r>
      <w:r w:rsidRPr="00643B81">
        <w:rPr>
          <w:rFonts w:cs="Arial"/>
          <w:noProof/>
        </w:rPr>
        <w:tab/>
      </w:r>
      <w:r>
        <w:rPr>
          <w:rFonts w:cs="Arial"/>
          <w:noProof/>
        </w:rPr>
        <w:t xml:space="preserve">Bahwa Mahasiswa Kristen Mikroskil nantinya diharapkan dapat menjadi pemimpin-pemimpin bangsa yang memiliki jiwa kepemimpinan </w:t>
      </w:r>
      <w:r w:rsidR="005B1AEB">
        <w:rPr>
          <w:rFonts w:cs="Arial"/>
          <w:noProof/>
        </w:rPr>
        <w:t xml:space="preserve">Yesus Kristus </w:t>
      </w:r>
      <w:r>
        <w:rPr>
          <w:rFonts w:cs="Arial"/>
          <w:noProof/>
        </w:rPr>
        <w:t>dan jiwa organisasi yang sangat baik.</w:t>
      </w:r>
    </w:p>
    <w:p w:rsidR="00E8406E" w:rsidRPr="00643B81" w:rsidRDefault="00643B81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>
        <w:rPr>
          <w:rFonts w:cs="Arial"/>
          <w:noProof/>
        </w:rPr>
        <w:tab/>
      </w:r>
      <w:r>
        <w:rPr>
          <w:rFonts w:cs="Arial"/>
          <w:noProof/>
        </w:rPr>
        <w:tab/>
        <w:t>3.</w:t>
      </w:r>
      <w:r>
        <w:rPr>
          <w:rFonts w:cs="Arial"/>
          <w:noProof/>
        </w:rPr>
        <w:tab/>
        <w:t xml:space="preserve">Bahwa untuk mewujudkan hal tersebut di atas, maka perlu dibentuk formatur Kepengurusan UKM-KMK </w:t>
      </w:r>
      <w:r w:rsidR="00C461CF">
        <w:rPr>
          <w:rFonts w:cs="Arial"/>
          <w:noProof/>
        </w:rPr>
        <w:t>Mikroskil</w:t>
      </w:r>
      <w:r>
        <w:rPr>
          <w:rFonts w:cs="Arial"/>
          <w:noProof/>
        </w:rPr>
        <w:t xml:space="preserve"> masa bakti 2015.</w:t>
      </w:r>
    </w:p>
    <w:p w:rsidR="0090028F" w:rsidRDefault="0090028F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 w:rsidRPr="00643B81">
        <w:rPr>
          <w:rFonts w:cs="Arial"/>
          <w:noProof/>
        </w:rPr>
        <w:t>Mengingat</w:t>
      </w:r>
      <w:r w:rsidRPr="00643B81">
        <w:rPr>
          <w:rFonts w:cs="Arial"/>
          <w:noProof/>
        </w:rPr>
        <w:tab/>
        <w:t>:</w:t>
      </w:r>
      <w:r w:rsidRPr="00643B81">
        <w:rPr>
          <w:rFonts w:cs="Arial"/>
          <w:noProof/>
        </w:rPr>
        <w:tab/>
      </w:r>
      <w:r w:rsidR="005B1AEB">
        <w:rPr>
          <w:rFonts w:cs="Arial"/>
          <w:noProof/>
        </w:rPr>
        <w:t>1.</w:t>
      </w:r>
      <w:r w:rsidR="005B1AEB">
        <w:rPr>
          <w:rFonts w:cs="Arial"/>
          <w:noProof/>
        </w:rPr>
        <w:tab/>
        <w:t>Undan</w:t>
      </w:r>
      <w:r w:rsidR="00D21878">
        <w:rPr>
          <w:rFonts w:cs="Arial"/>
          <w:noProof/>
        </w:rPr>
        <w:t>g-undang Dasar tahun 1945 pasal 28</w:t>
      </w:r>
      <w:r w:rsidR="005B1AEB">
        <w:rPr>
          <w:rFonts w:cs="Arial"/>
          <w:b/>
          <w:i/>
          <w:noProof/>
        </w:rPr>
        <w:t xml:space="preserve"> </w:t>
      </w:r>
      <w:r w:rsidR="005B1AEB">
        <w:rPr>
          <w:rFonts w:cs="Arial"/>
          <w:noProof/>
        </w:rPr>
        <w:t>tentang kebebasan berkumpul.</w:t>
      </w:r>
    </w:p>
    <w:p w:rsidR="005B1AEB" w:rsidRDefault="005B1AEB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b/>
          <w:i/>
          <w:noProof/>
        </w:rPr>
      </w:pPr>
      <w:r>
        <w:rPr>
          <w:rFonts w:cs="Arial"/>
          <w:noProof/>
        </w:rPr>
        <w:tab/>
      </w:r>
      <w:r>
        <w:rPr>
          <w:rFonts w:cs="Arial"/>
          <w:noProof/>
        </w:rPr>
        <w:tab/>
        <w:t>2.</w:t>
      </w:r>
      <w:r>
        <w:rPr>
          <w:rFonts w:cs="Arial"/>
          <w:noProof/>
        </w:rPr>
        <w:tab/>
      </w:r>
      <w:r>
        <w:rPr>
          <w:rFonts w:cs="Arial"/>
          <w:b/>
          <w:i/>
          <w:noProof/>
        </w:rPr>
        <w:t>Peraturan kampus tentang UKM.</w:t>
      </w:r>
    </w:p>
    <w:p w:rsidR="00EA1229" w:rsidRPr="007F510B" w:rsidRDefault="00EA1229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>
        <w:rPr>
          <w:rFonts w:cs="Arial"/>
          <w:noProof/>
        </w:rPr>
        <w:tab/>
      </w:r>
      <w:r>
        <w:rPr>
          <w:rFonts w:cs="Arial"/>
          <w:noProof/>
        </w:rPr>
        <w:tab/>
        <w:t>3.</w:t>
      </w:r>
      <w:r w:rsidR="007F510B">
        <w:rPr>
          <w:rFonts w:cs="Arial"/>
          <w:b/>
          <w:i/>
          <w:noProof/>
        </w:rPr>
        <w:tab/>
      </w:r>
      <w:r w:rsidR="007F510B">
        <w:rPr>
          <w:rFonts w:cs="Arial"/>
          <w:noProof/>
        </w:rPr>
        <w:t>Anggaran Dasar – Anggaran Rumah Tangga UKM-KMK Mikroskl.</w:t>
      </w:r>
    </w:p>
    <w:p w:rsidR="0090028F" w:rsidRDefault="0090028F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 w:rsidRPr="00643B81">
        <w:rPr>
          <w:rFonts w:cs="Arial"/>
          <w:noProof/>
        </w:rPr>
        <w:t>Memperhatikan</w:t>
      </w:r>
      <w:r w:rsidRPr="00643B81">
        <w:rPr>
          <w:rFonts w:cs="Arial"/>
          <w:noProof/>
        </w:rPr>
        <w:tab/>
        <w:t>:</w:t>
      </w:r>
      <w:r w:rsidRPr="00643B81">
        <w:rPr>
          <w:rFonts w:cs="Arial"/>
          <w:noProof/>
        </w:rPr>
        <w:tab/>
      </w:r>
      <w:r w:rsidR="00B41168">
        <w:rPr>
          <w:rFonts w:cs="Arial"/>
          <w:noProof/>
        </w:rPr>
        <w:t>Formatur Kepengurusan UKM-KMK yang telah berjalan selama beberapa tahun.</w:t>
      </w: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MEMUTUSKAN</w:t>
      </w: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jc w:val="center"/>
        <w:rPr>
          <w:rFonts w:cs="Arial"/>
          <w:b/>
          <w:noProof/>
        </w:rPr>
      </w:pP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b/>
          <w:noProof/>
        </w:rPr>
      </w:pPr>
      <w:r>
        <w:rPr>
          <w:rFonts w:cs="Arial"/>
          <w:b/>
          <w:noProof/>
        </w:rPr>
        <w:t>Menetapkan</w:t>
      </w:r>
      <w:r>
        <w:rPr>
          <w:rFonts w:cs="Arial"/>
          <w:b/>
          <w:noProof/>
        </w:rPr>
        <w:tab/>
        <w:t>:</w:t>
      </w: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>
        <w:rPr>
          <w:rFonts w:cs="Arial"/>
          <w:noProof/>
        </w:rPr>
        <w:t>Pertama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  <w:t>Membentu</w:t>
      </w:r>
      <w:r w:rsidR="000B6E60">
        <w:rPr>
          <w:rFonts w:cs="Arial"/>
          <w:noProof/>
        </w:rPr>
        <w:t>k</w:t>
      </w:r>
      <w:r>
        <w:rPr>
          <w:rFonts w:cs="Arial"/>
          <w:noProof/>
        </w:rPr>
        <w:t xml:space="preserve"> Panitia Seleksi yang beranggotakan 5 (lima) orang.</w:t>
      </w: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410" w:hanging="2410"/>
        <w:rPr>
          <w:rFonts w:cs="Arial"/>
          <w:noProof/>
        </w:rPr>
      </w:pPr>
      <w:r>
        <w:rPr>
          <w:rFonts w:cs="Arial"/>
          <w:noProof/>
        </w:rPr>
        <w:t>Kedua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  <w:t>Menunjuk dan menetapkan:</w:t>
      </w:r>
    </w:p>
    <w:p w:rsidR="00AE4B06" w:rsidRDefault="00AE4B06" w:rsidP="00D93CC0">
      <w:pPr>
        <w:pStyle w:val="ListParagraph"/>
        <w:numPr>
          <w:ilvl w:val="0"/>
          <w:numId w:val="1"/>
        </w:numPr>
        <w:tabs>
          <w:tab w:val="left" w:pos="1843"/>
          <w:tab w:val="left" w:pos="2127"/>
        </w:tabs>
        <w:spacing w:after="0" w:line="360" w:lineRule="auto"/>
        <w:rPr>
          <w:rFonts w:cs="Arial"/>
          <w:noProof/>
        </w:rPr>
      </w:pPr>
      <w:r>
        <w:rPr>
          <w:rFonts w:cs="Arial"/>
          <w:noProof/>
        </w:rPr>
        <w:t>Arfan Christivo Sinambela (121113215)</w:t>
      </w:r>
    </w:p>
    <w:p w:rsidR="00AE4B06" w:rsidRPr="00AE4B06" w:rsidRDefault="00AE4B06" w:rsidP="00AE4B06">
      <w:pPr>
        <w:pStyle w:val="ListParagraph"/>
        <w:numPr>
          <w:ilvl w:val="0"/>
          <w:numId w:val="1"/>
        </w:numPr>
        <w:tabs>
          <w:tab w:val="left" w:pos="1843"/>
          <w:tab w:val="left" w:pos="2127"/>
        </w:tabs>
        <w:spacing w:after="0" w:line="360" w:lineRule="auto"/>
        <w:rPr>
          <w:rFonts w:cs="Arial"/>
          <w:noProof/>
        </w:rPr>
      </w:pPr>
      <w:r>
        <w:rPr>
          <w:rFonts w:cs="Arial"/>
          <w:noProof/>
        </w:rPr>
        <w:t>David Bezalel Laoli (121113401)</w:t>
      </w:r>
    </w:p>
    <w:p w:rsidR="005817BD" w:rsidRDefault="005817BD" w:rsidP="00D93CC0">
      <w:pPr>
        <w:pStyle w:val="ListParagraph"/>
        <w:numPr>
          <w:ilvl w:val="0"/>
          <w:numId w:val="1"/>
        </w:numPr>
        <w:tabs>
          <w:tab w:val="left" w:pos="1843"/>
          <w:tab w:val="left" w:pos="2127"/>
        </w:tabs>
        <w:spacing w:after="0" w:line="360" w:lineRule="auto"/>
        <w:rPr>
          <w:rFonts w:cs="Arial"/>
          <w:noProof/>
        </w:rPr>
      </w:pPr>
      <w:r>
        <w:rPr>
          <w:rFonts w:cs="Arial"/>
          <w:noProof/>
        </w:rPr>
        <w:t>Janward Alfredo Situmorang (121111311)</w:t>
      </w:r>
      <w:r w:rsidR="00AE4B06">
        <w:rPr>
          <w:rFonts w:cs="Arial"/>
          <w:noProof/>
        </w:rPr>
        <w:t xml:space="preserve"> </w:t>
      </w:r>
    </w:p>
    <w:p w:rsidR="00FF3D25" w:rsidRDefault="00FF3D25" w:rsidP="00D93CC0">
      <w:pPr>
        <w:pStyle w:val="ListParagraph"/>
        <w:numPr>
          <w:ilvl w:val="0"/>
          <w:numId w:val="1"/>
        </w:numPr>
        <w:tabs>
          <w:tab w:val="left" w:pos="1843"/>
          <w:tab w:val="left" w:pos="2127"/>
        </w:tabs>
        <w:spacing w:after="0" w:line="360" w:lineRule="auto"/>
        <w:rPr>
          <w:rFonts w:cs="Arial"/>
          <w:noProof/>
        </w:rPr>
      </w:pPr>
      <w:r>
        <w:rPr>
          <w:rFonts w:cs="Arial"/>
          <w:noProof/>
        </w:rPr>
        <w:t>Maya Anggita Tarigan (12021</w:t>
      </w:r>
      <w:r w:rsidR="003D53E0">
        <w:rPr>
          <w:rFonts w:cs="Arial"/>
          <w:noProof/>
        </w:rPr>
        <w:t>0586</w:t>
      </w:r>
      <w:r>
        <w:rPr>
          <w:rFonts w:cs="Arial"/>
          <w:noProof/>
        </w:rPr>
        <w:t xml:space="preserve">) </w:t>
      </w:r>
    </w:p>
    <w:p w:rsidR="005817BD" w:rsidRDefault="005817BD" w:rsidP="00D93CC0">
      <w:pPr>
        <w:pStyle w:val="ListParagraph"/>
        <w:numPr>
          <w:ilvl w:val="0"/>
          <w:numId w:val="1"/>
        </w:numPr>
        <w:tabs>
          <w:tab w:val="left" w:pos="1843"/>
          <w:tab w:val="left" w:pos="2127"/>
        </w:tabs>
        <w:spacing w:after="0" w:line="360" w:lineRule="auto"/>
        <w:rPr>
          <w:rFonts w:cs="Arial"/>
          <w:noProof/>
        </w:rPr>
      </w:pPr>
      <w:r>
        <w:rPr>
          <w:rFonts w:cs="Arial"/>
          <w:noProof/>
        </w:rPr>
        <w:t>Rikky Daniel Purba (12211</w:t>
      </w:r>
      <w:r w:rsidR="003D53E0">
        <w:rPr>
          <w:rFonts w:cs="Arial"/>
          <w:noProof/>
        </w:rPr>
        <w:t>3474</w:t>
      </w:r>
      <w:r>
        <w:rPr>
          <w:rFonts w:cs="Arial"/>
          <w:noProof/>
        </w:rPr>
        <w:t>)</w:t>
      </w: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130"/>
        <w:rPr>
          <w:rFonts w:cs="Arial"/>
          <w:noProof/>
        </w:rPr>
      </w:pPr>
      <w:r>
        <w:rPr>
          <w:rFonts w:cs="Arial"/>
          <w:noProof/>
        </w:rPr>
        <w:t>sebagai bagian dari Panitia Seleksi sesuai poin</w:t>
      </w:r>
      <w:r w:rsidR="00EB799C">
        <w:rPr>
          <w:rFonts w:cs="Arial"/>
          <w:noProof/>
        </w:rPr>
        <w:t xml:space="preserve"> Pertama pada Surat Keputusan ini.</w:t>
      </w:r>
    </w:p>
    <w:p w:rsidR="005817BD" w:rsidRDefault="005817BD" w:rsidP="00D93CC0">
      <w:pPr>
        <w:tabs>
          <w:tab w:val="left" w:pos="1843"/>
          <w:tab w:val="left" w:pos="2127"/>
        </w:tabs>
        <w:spacing w:after="0" w:line="360" w:lineRule="auto"/>
        <w:ind w:left="2127" w:hanging="2127"/>
        <w:rPr>
          <w:rFonts w:cs="Arial"/>
          <w:noProof/>
        </w:rPr>
      </w:pPr>
      <w:r>
        <w:rPr>
          <w:rFonts w:cs="Arial"/>
          <w:noProof/>
        </w:rPr>
        <w:t>Ketiga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  <w:t>Kepada Panitia Seleksi dibebankan tugas</w:t>
      </w:r>
      <w:r w:rsidR="00942153">
        <w:rPr>
          <w:rFonts w:cs="Arial"/>
          <w:noProof/>
        </w:rPr>
        <w:t xml:space="preserve"> dan wewenang</w:t>
      </w:r>
      <w:r w:rsidRPr="005817BD">
        <w:rPr>
          <w:rFonts w:cs="Arial"/>
          <w:noProof/>
        </w:rPr>
        <w:t xml:space="preserve"> </w:t>
      </w:r>
      <w:r w:rsidR="00EA1229">
        <w:rPr>
          <w:rFonts w:cs="Arial"/>
          <w:noProof/>
        </w:rPr>
        <w:t xml:space="preserve">untuk melaksanakan proses </w:t>
      </w:r>
      <w:r w:rsidR="00C41A1B">
        <w:rPr>
          <w:rFonts w:cs="Arial"/>
          <w:noProof/>
        </w:rPr>
        <w:t xml:space="preserve">pemilihan dan </w:t>
      </w:r>
      <w:r w:rsidR="00EA1229">
        <w:rPr>
          <w:rFonts w:cs="Arial"/>
          <w:noProof/>
        </w:rPr>
        <w:t>pengkaderan calon pengurus UKM-KMK Mikroskil masa bakti 2015.</w:t>
      </w:r>
    </w:p>
    <w:p w:rsidR="00EA1229" w:rsidRDefault="00EA1229" w:rsidP="00D93CC0">
      <w:pPr>
        <w:tabs>
          <w:tab w:val="left" w:pos="1843"/>
          <w:tab w:val="left" w:pos="2127"/>
        </w:tabs>
        <w:spacing w:after="0" w:line="360" w:lineRule="auto"/>
        <w:ind w:left="2127" w:hanging="2127"/>
        <w:rPr>
          <w:rFonts w:cs="Arial"/>
          <w:noProof/>
        </w:rPr>
      </w:pPr>
      <w:r>
        <w:rPr>
          <w:rFonts w:cs="Arial"/>
          <w:noProof/>
        </w:rPr>
        <w:lastRenderedPageBreak/>
        <w:t>Keempat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  <w:t xml:space="preserve">Panitia Seleksi bertanggungjawab </w:t>
      </w:r>
      <w:r w:rsidR="00B73E17">
        <w:rPr>
          <w:rFonts w:cs="Arial"/>
          <w:noProof/>
        </w:rPr>
        <w:t>secara langsung dan utuh kepada Dewan Pembina UKM-KMK Mikroskil.</w:t>
      </w:r>
    </w:p>
    <w:p w:rsidR="00B73E17" w:rsidRDefault="00B73E17" w:rsidP="00D93CC0">
      <w:pPr>
        <w:tabs>
          <w:tab w:val="left" w:pos="1843"/>
          <w:tab w:val="left" w:pos="2127"/>
        </w:tabs>
        <w:spacing w:after="0" w:line="360" w:lineRule="auto"/>
        <w:ind w:left="2127" w:hanging="2127"/>
        <w:rPr>
          <w:rFonts w:cs="Arial"/>
          <w:noProof/>
        </w:rPr>
      </w:pPr>
      <w:r>
        <w:rPr>
          <w:rFonts w:cs="Arial"/>
          <w:noProof/>
        </w:rPr>
        <w:t>Kelima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</w:r>
      <w:r w:rsidR="008C319A">
        <w:rPr>
          <w:rFonts w:cs="Arial"/>
          <w:noProof/>
        </w:rPr>
        <w:t>Panitia Seleksi ini bekerja secara independen, tanpa intervensi dari pihak manapun termasuk Pengurus UKM-KMK Mikroskil masa bakti 2014 dan Alumni Mahasiswa Kristen Mikroskil.</w:t>
      </w:r>
    </w:p>
    <w:p w:rsidR="009F326D" w:rsidRDefault="009F326D" w:rsidP="00D93CC0">
      <w:pPr>
        <w:tabs>
          <w:tab w:val="left" w:pos="1843"/>
          <w:tab w:val="left" w:pos="2127"/>
        </w:tabs>
        <w:spacing w:after="0" w:line="360" w:lineRule="auto"/>
        <w:ind w:left="2127" w:hanging="2127"/>
        <w:rPr>
          <w:rFonts w:cs="Arial"/>
          <w:noProof/>
        </w:rPr>
      </w:pPr>
      <w:r>
        <w:rPr>
          <w:rFonts w:cs="Arial"/>
          <w:noProof/>
        </w:rPr>
        <w:t>Keenam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  <w:t>Panitia Seleksi bekerja sampai tanggal 31 Mei 2015.</w:t>
      </w:r>
    </w:p>
    <w:p w:rsidR="009F326D" w:rsidRDefault="009F326D" w:rsidP="00D93CC0">
      <w:pPr>
        <w:tabs>
          <w:tab w:val="left" w:pos="1843"/>
          <w:tab w:val="left" w:pos="2127"/>
        </w:tabs>
        <w:spacing w:after="0" w:line="360" w:lineRule="auto"/>
        <w:ind w:left="2127" w:hanging="2127"/>
        <w:rPr>
          <w:rFonts w:cs="Arial"/>
          <w:noProof/>
        </w:rPr>
      </w:pPr>
      <w:r>
        <w:rPr>
          <w:rFonts w:cs="Arial"/>
          <w:noProof/>
        </w:rPr>
        <w:t>Ketujuh</w:t>
      </w:r>
      <w:r>
        <w:rPr>
          <w:rFonts w:cs="Arial"/>
          <w:noProof/>
        </w:rPr>
        <w:tab/>
        <w:t>:</w:t>
      </w:r>
      <w:r>
        <w:rPr>
          <w:rFonts w:cs="Arial"/>
          <w:noProof/>
        </w:rPr>
        <w:tab/>
        <w:t>Keputusan ini berlaku sejak tanggal ditetapkan</w:t>
      </w:r>
      <w:r w:rsidR="005D595A">
        <w:rPr>
          <w:rFonts w:cs="Arial"/>
          <w:noProof/>
        </w:rPr>
        <w:t xml:space="preserve">nya dengan ketentuan apabila di </w:t>
      </w:r>
      <w:r>
        <w:rPr>
          <w:rFonts w:cs="Arial"/>
          <w:noProof/>
        </w:rPr>
        <w:t xml:space="preserve">kemudian hari ditemukan kekeliruan dalam Surat Keputusan ini, maka akan </w:t>
      </w:r>
      <w:r w:rsidR="003078F1">
        <w:rPr>
          <w:rFonts w:cs="Arial"/>
          <w:noProof/>
        </w:rPr>
        <w:t xml:space="preserve">diadakan </w:t>
      </w:r>
      <w:r>
        <w:rPr>
          <w:rFonts w:cs="Arial"/>
          <w:noProof/>
        </w:rPr>
        <w:t>perbaikan sebagaimana mestinya.</w:t>
      </w:r>
    </w:p>
    <w:p w:rsidR="006554F0" w:rsidRDefault="006554F0" w:rsidP="006554F0">
      <w:pPr>
        <w:tabs>
          <w:tab w:val="left" w:pos="1843"/>
          <w:tab w:val="left" w:pos="2127"/>
        </w:tabs>
        <w:spacing w:after="0" w:line="240" w:lineRule="auto"/>
        <w:ind w:left="2127" w:hanging="2127"/>
        <w:rPr>
          <w:rFonts w:cs="Arial"/>
          <w:noProof/>
        </w:rPr>
      </w:pPr>
    </w:p>
    <w:p w:rsidR="006554F0" w:rsidRDefault="006554F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ab/>
        <w:t>Ditetapkan di</w:t>
      </w:r>
      <w:r>
        <w:rPr>
          <w:rFonts w:cs="Arial"/>
          <w:noProof/>
        </w:rPr>
        <w:tab/>
        <w:t>: Medan</w:t>
      </w:r>
    </w:p>
    <w:p w:rsidR="00D93CC0" w:rsidRDefault="008412CD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ab/>
        <w:t>Tanggal</w:t>
      </w:r>
      <w:r>
        <w:rPr>
          <w:rFonts w:cs="Arial"/>
          <w:noProof/>
        </w:rPr>
        <w:tab/>
        <w:t>: 21 April 2015</w:t>
      </w:r>
      <w:r w:rsidR="006554F0">
        <w:rPr>
          <w:rFonts w:cs="Arial"/>
          <w:noProof/>
        </w:rPr>
        <w:tab/>
      </w:r>
    </w:p>
    <w:p w:rsidR="00D93CC0" w:rsidRDefault="00802D23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77A58" wp14:editId="056D5D29">
                <wp:simplePos x="0" y="0"/>
                <wp:positionH relativeFrom="column">
                  <wp:posOffset>3073400</wp:posOffset>
                </wp:positionH>
                <wp:positionV relativeFrom="paragraph">
                  <wp:posOffset>39370</wp:posOffset>
                </wp:positionV>
                <wp:extent cx="25590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61B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pt,3.1pt" to="44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" strokecolor="black [3200]">
                <v:stroke joinstyle="miter"/>
              </v:line>
            </w:pict>
          </mc:Fallback>
        </mc:AlternateContent>
      </w:r>
    </w:p>
    <w:p w:rsidR="00D93CC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</w:p>
    <w:p w:rsidR="00D93CC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ab/>
      </w:r>
      <w:r w:rsidR="005731DD">
        <w:rPr>
          <w:rFonts w:cs="Arial"/>
          <w:noProof/>
        </w:rPr>
        <w:t xml:space="preserve">Ketua </w:t>
      </w:r>
      <w:r>
        <w:rPr>
          <w:rFonts w:cs="Arial"/>
          <w:noProof/>
        </w:rPr>
        <w:t>Dewan Pembina UKM-KMK Mikroskil</w:t>
      </w:r>
    </w:p>
    <w:p w:rsidR="00D93CC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</w:p>
    <w:p w:rsidR="00D93CC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</w:p>
    <w:p w:rsidR="00D93CC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</w:p>
    <w:p w:rsidR="00D93CC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</w:p>
    <w:p w:rsidR="006554F0" w:rsidRDefault="00D93CC0" w:rsidP="00802D23">
      <w:pPr>
        <w:tabs>
          <w:tab w:val="left" w:pos="4820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ab/>
      </w:r>
      <w:r>
        <w:rPr>
          <w:rFonts w:cs="Arial"/>
          <w:b/>
          <w:noProof/>
        </w:rPr>
        <w:t>Kristian Telaumbanua, S.T., M.T.</w:t>
      </w:r>
    </w:p>
    <w:p w:rsidR="00B16FAC" w:rsidRDefault="00B16FAC" w:rsidP="006554F0">
      <w:pPr>
        <w:tabs>
          <w:tab w:val="left" w:pos="5529"/>
          <w:tab w:val="left" w:pos="7513"/>
        </w:tabs>
        <w:spacing w:after="0" w:line="240" w:lineRule="auto"/>
        <w:rPr>
          <w:rFonts w:cs="Arial"/>
          <w:noProof/>
        </w:rPr>
      </w:pPr>
    </w:p>
    <w:p w:rsidR="00B16FAC" w:rsidRDefault="00B16FAC" w:rsidP="006554F0">
      <w:pPr>
        <w:tabs>
          <w:tab w:val="left" w:pos="5529"/>
          <w:tab w:val="left" w:pos="7513"/>
        </w:tabs>
        <w:spacing w:after="0" w:line="240" w:lineRule="auto"/>
        <w:rPr>
          <w:rFonts w:cs="Arial"/>
          <w:noProof/>
        </w:rPr>
      </w:pPr>
    </w:p>
    <w:p w:rsidR="009136AF" w:rsidRDefault="009136AF" w:rsidP="006554F0">
      <w:pPr>
        <w:tabs>
          <w:tab w:val="left" w:pos="5529"/>
          <w:tab w:val="left" w:pos="7513"/>
        </w:tabs>
        <w:spacing w:after="0" w:line="240" w:lineRule="auto"/>
        <w:rPr>
          <w:rFonts w:cs="Arial"/>
          <w:noProof/>
        </w:rPr>
      </w:pPr>
    </w:p>
    <w:p w:rsidR="00B16FAC" w:rsidRDefault="00B16FAC" w:rsidP="006554F0">
      <w:pPr>
        <w:tabs>
          <w:tab w:val="left" w:pos="5529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>Tembusan:</w:t>
      </w:r>
    </w:p>
    <w:p w:rsidR="00B16FAC" w:rsidRDefault="00B16FAC" w:rsidP="00B16FAC">
      <w:pPr>
        <w:pStyle w:val="ListParagraph"/>
        <w:numPr>
          <w:ilvl w:val="0"/>
          <w:numId w:val="2"/>
        </w:numPr>
        <w:tabs>
          <w:tab w:val="left" w:pos="5529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>Waka. III STMIK-STIE Mikroskil</w:t>
      </w:r>
    </w:p>
    <w:p w:rsidR="00B16FAC" w:rsidRPr="00B16FAC" w:rsidRDefault="00B16FAC" w:rsidP="00B16FAC">
      <w:pPr>
        <w:pStyle w:val="ListParagraph"/>
        <w:numPr>
          <w:ilvl w:val="0"/>
          <w:numId w:val="2"/>
        </w:numPr>
        <w:tabs>
          <w:tab w:val="left" w:pos="5529"/>
          <w:tab w:val="left" w:pos="7513"/>
        </w:tabs>
        <w:spacing w:after="0" w:line="240" w:lineRule="auto"/>
        <w:rPr>
          <w:rFonts w:cs="Arial"/>
          <w:noProof/>
        </w:rPr>
      </w:pPr>
      <w:r>
        <w:rPr>
          <w:rFonts w:cs="Arial"/>
          <w:noProof/>
        </w:rPr>
        <w:t>Arsip</w:t>
      </w:r>
    </w:p>
    <w:sectPr w:rsidR="00B16FAC" w:rsidRPr="00B16FAC" w:rsidSect="00525851">
      <w:headerReference w:type="default" r:id="rId7"/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942" w:rsidRDefault="00825942" w:rsidP="004943D2">
      <w:pPr>
        <w:spacing w:after="0" w:line="240" w:lineRule="auto"/>
      </w:pPr>
      <w:r>
        <w:separator/>
      </w:r>
    </w:p>
  </w:endnote>
  <w:endnote w:type="continuationSeparator" w:id="0">
    <w:p w:rsidR="00825942" w:rsidRDefault="00825942" w:rsidP="0049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942" w:rsidRDefault="00825942" w:rsidP="004943D2">
      <w:pPr>
        <w:spacing w:after="0" w:line="240" w:lineRule="auto"/>
      </w:pPr>
      <w:r>
        <w:separator/>
      </w:r>
    </w:p>
  </w:footnote>
  <w:footnote w:type="continuationSeparator" w:id="0">
    <w:p w:rsidR="00825942" w:rsidRDefault="00825942" w:rsidP="0049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3D2" w:rsidRDefault="005258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E1F0E0" wp14:editId="08E28890">
              <wp:simplePos x="0" y="0"/>
              <wp:positionH relativeFrom="margin">
                <wp:posOffset>807390</wp:posOffset>
              </wp:positionH>
              <wp:positionV relativeFrom="paragraph">
                <wp:posOffset>23306</wp:posOffset>
              </wp:positionV>
              <wp:extent cx="5449892" cy="1223159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9892" cy="12231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3D2" w:rsidRPr="0067663C" w:rsidRDefault="004943D2" w:rsidP="004943D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noProof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>UNIT KEGIATAN MAHASISWA – KELUARGA MAHASISWA KRISTEN</w:t>
                          </w:r>
                        </w:p>
                        <w:p w:rsidR="004943D2" w:rsidRPr="0067663C" w:rsidRDefault="004943D2" w:rsidP="004943D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noProof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>UKM – KMK STMIK – STIE MIKROSKIL</w:t>
                          </w:r>
                        </w:p>
                        <w:p w:rsidR="004943D2" w:rsidRPr="0067663C" w:rsidRDefault="004943D2" w:rsidP="004943D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noProof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b/>
                              <w:noProof/>
                              <w:lang w:val="en-GB"/>
                            </w:rPr>
                            <w:t xml:space="preserve">Kampus A: </w:t>
                          </w:r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>Jl. Thamrin No. 124. Telp (061) 4533705, 4533708 Medan, Indonesia (20212)</w:t>
                          </w:r>
                        </w:p>
                        <w:p w:rsidR="004943D2" w:rsidRPr="0067663C" w:rsidRDefault="004943D2" w:rsidP="004943D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noProof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b/>
                              <w:noProof/>
                              <w:lang w:val="en-GB"/>
                            </w:rPr>
                            <w:t>Kampus B</w:t>
                          </w:r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>: Jln.Thamrin No.140 Telp (061) 4573767 (Hunting) Fax. (061) 45567789</w:t>
                          </w:r>
                        </w:p>
                        <w:p w:rsidR="004943D2" w:rsidRPr="0067663C" w:rsidRDefault="004943D2" w:rsidP="004943D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noProof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b/>
                              <w:noProof/>
                              <w:lang w:val="en-GB"/>
                            </w:rPr>
                            <w:t>Kampus C</w:t>
                          </w:r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>: Jln. Thamrin No.112 Telp (061) 4573767</w:t>
                          </w:r>
                        </w:p>
                        <w:p w:rsidR="004943D2" w:rsidRPr="0067663C" w:rsidRDefault="004943D2" w:rsidP="004943D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noProof/>
                              <w:lang w:val="en-GB"/>
                            </w:rPr>
                          </w:pPr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 xml:space="preserve">Email: </w:t>
                          </w:r>
                          <w:hyperlink r:id="rId1" w:history="1">
                            <w:r w:rsidRPr="0067663C">
                              <w:rPr>
                                <w:rStyle w:val="Hyperlink"/>
                                <w:rFonts w:ascii="Calibri" w:hAnsi="Calibri"/>
                                <w:noProof/>
                                <w:lang w:val="en-GB"/>
                              </w:rPr>
                              <w:t>info@mikroskil.ac.id</w:t>
                            </w:r>
                          </w:hyperlink>
                          <w:r w:rsidRPr="0067663C">
                            <w:rPr>
                              <w:rFonts w:ascii="Calibri" w:hAnsi="Calibri"/>
                              <w:noProof/>
                              <w:lang w:val="en-GB"/>
                            </w:rPr>
                            <w:t xml:space="preserve"> Website: </w:t>
                          </w:r>
                          <w:hyperlink r:id="rId2" w:history="1">
                            <w:r w:rsidRPr="0067663C">
                              <w:rPr>
                                <w:rStyle w:val="Hyperlink"/>
                                <w:rFonts w:ascii="Calibri" w:hAnsi="Calibri"/>
                                <w:noProof/>
                                <w:lang w:val="en-GB"/>
                              </w:rPr>
                              <w:t>www.mikroskil.ac.id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E1F0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3.55pt;margin-top:1.85pt;width:429.15pt;height:9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iSjAIAAIs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" fillcolor="white [3201]" stroked="f" strokeweight=".5pt">
              <v:textbox>
                <w:txbxContent>
                  <w:p w:rsidR="004943D2" w:rsidRPr="0067663C" w:rsidRDefault="004943D2" w:rsidP="004943D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noProof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>UNIT KEGIATAN MAHASISWA – KELUARGA MAHASISWA KRISTEN</w:t>
                    </w:r>
                  </w:p>
                  <w:p w:rsidR="004943D2" w:rsidRPr="0067663C" w:rsidRDefault="004943D2" w:rsidP="004943D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noProof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>UKM – KMK STMIK – STIE MIKROSKIL</w:t>
                    </w:r>
                  </w:p>
                  <w:p w:rsidR="004943D2" w:rsidRPr="0067663C" w:rsidRDefault="004943D2" w:rsidP="004943D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noProof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b/>
                        <w:noProof/>
                        <w:lang w:val="en-GB"/>
                      </w:rPr>
                      <w:t xml:space="preserve">Kampus A: </w:t>
                    </w:r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>Jl. Thamrin No. 124. Telp (061) 4533705, 4533708 Medan, Indonesia (20212)</w:t>
                    </w:r>
                  </w:p>
                  <w:p w:rsidR="004943D2" w:rsidRPr="0067663C" w:rsidRDefault="004943D2" w:rsidP="004943D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noProof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b/>
                        <w:noProof/>
                        <w:lang w:val="en-GB"/>
                      </w:rPr>
                      <w:t>Kampus B</w:t>
                    </w:r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>: Jln.Thamrin No.140 Telp (061) 4573767 (Hunting) Fax. (061) 45567789</w:t>
                    </w:r>
                  </w:p>
                  <w:p w:rsidR="004943D2" w:rsidRPr="0067663C" w:rsidRDefault="004943D2" w:rsidP="004943D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noProof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b/>
                        <w:noProof/>
                        <w:lang w:val="en-GB"/>
                      </w:rPr>
                      <w:t>Kampus C</w:t>
                    </w:r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>: Jln. Thamrin No.112 Telp (061) 4573767</w:t>
                    </w:r>
                  </w:p>
                  <w:p w:rsidR="004943D2" w:rsidRPr="0067663C" w:rsidRDefault="004943D2" w:rsidP="004943D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noProof/>
                        <w:lang w:val="en-GB"/>
                      </w:rPr>
                    </w:pPr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 xml:space="preserve">Email: </w:t>
                    </w:r>
                    <w:hyperlink r:id="rId3" w:history="1">
                      <w:r w:rsidRPr="0067663C">
                        <w:rPr>
                          <w:rStyle w:val="Hyperlink"/>
                          <w:rFonts w:ascii="Calibri" w:hAnsi="Calibri"/>
                          <w:noProof/>
                          <w:lang w:val="en-GB"/>
                        </w:rPr>
                        <w:t>info@mikroskil.ac.id</w:t>
                      </w:r>
                    </w:hyperlink>
                    <w:r w:rsidRPr="0067663C">
                      <w:rPr>
                        <w:rFonts w:ascii="Calibri" w:hAnsi="Calibri"/>
                        <w:noProof/>
                        <w:lang w:val="en-GB"/>
                      </w:rPr>
                      <w:t xml:space="preserve"> Website: </w:t>
                    </w:r>
                    <w:hyperlink r:id="rId4" w:history="1">
                      <w:r w:rsidRPr="0067663C">
                        <w:rPr>
                          <w:rStyle w:val="Hyperlink"/>
                          <w:rFonts w:ascii="Calibri" w:hAnsi="Calibri"/>
                          <w:noProof/>
                          <w:lang w:val="en-GB"/>
                        </w:rPr>
                        <w:t>www.mikroskil.ac.id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 w:rsidR="004943D2" w:rsidRPr="000F1821">
      <w:rPr>
        <w:noProof/>
      </w:rPr>
      <w:drawing>
        <wp:anchor distT="0" distB="0" distL="114300" distR="114300" simplePos="0" relativeHeight="251661312" behindDoc="0" locked="0" layoutInCell="1" allowOverlap="1" wp14:anchorId="272BE883" wp14:editId="5A83B352">
          <wp:simplePos x="0" y="0"/>
          <wp:positionH relativeFrom="margin">
            <wp:posOffset>0</wp:posOffset>
          </wp:positionH>
          <wp:positionV relativeFrom="paragraph">
            <wp:posOffset>65215</wp:posOffset>
          </wp:positionV>
          <wp:extent cx="952500" cy="912495"/>
          <wp:effectExtent l="0" t="0" r="0" b="1905"/>
          <wp:wrapNone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12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943D2" w:rsidRDefault="004943D2">
    <w:pPr>
      <w:pStyle w:val="Header"/>
    </w:pPr>
  </w:p>
  <w:p w:rsidR="004943D2" w:rsidRDefault="004943D2">
    <w:pPr>
      <w:pStyle w:val="Header"/>
    </w:pPr>
  </w:p>
  <w:p w:rsidR="004943D2" w:rsidRDefault="004943D2">
    <w:pPr>
      <w:pStyle w:val="Header"/>
    </w:pPr>
  </w:p>
  <w:p w:rsidR="004943D2" w:rsidRDefault="004943D2">
    <w:pPr>
      <w:pStyle w:val="Header"/>
    </w:pPr>
  </w:p>
  <w:p w:rsidR="004943D2" w:rsidRDefault="004943D2">
    <w:pPr>
      <w:pStyle w:val="Header"/>
    </w:pPr>
  </w:p>
  <w:p w:rsidR="004943D2" w:rsidRDefault="004943D2">
    <w:pPr>
      <w:pStyle w:val="Header"/>
    </w:pPr>
  </w:p>
  <w:p w:rsidR="004943D2" w:rsidRDefault="004943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C7458"/>
    <w:multiLevelType w:val="hybridMultilevel"/>
    <w:tmpl w:val="E4AC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A42BE"/>
    <w:multiLevelType w:val="hybridMultilevel"/>
    <w:tmpl w:val="F534748A"/>
    <w:lvl w:ilvl="0" w:tplc="5E2074B6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5A"/>
    <w:rsid w:val="00034F3B"/>
    <w:rsid w:val="00087834"/>
    <w:rsid w:val="000B6E60"/>
    <w:rsid w:val="0016002C"/>
    <w:rsid w:val="001922F5"/>
    <w:rsid w:val="0029309A"/>
    <w:rsid w:val="003078F1"/>
    <w:rsid w:val="003D53E0"/>
    <w:rsid w:val="0043642F"/>
    <w:rsid w:val="004804DB"/>
    <w:rsid w:val="004943D2"/>
    <w:rsid w:val="00525851"/>
    <w:rsid w:val="005731DD"/>
    <w:rsid w:val="005817BD"/>
    <w:rsid w:val="005B1AEB"/>
    <w:rsid w:val="005D595A"/>
    <w:rsid w:val="00643B81"/>
    <w:rsid w:val="006554F0"/>
    <w:rsid w:val="007672C7"/>
    <w:rsid w:val="007F510B"/>
    <w:rsid w:val="00802D23"/>
    <w:rsid w:val="00825942"/>
    <w:rsid w:val="008412CD"/>
    <w:rsid w:val="008C0A2E"/>
    <w:rsid w:val="008C319A"/>
    <w:rsid w:val="008E5CD4"/>
    <w:rsid w:val="0090028F"/>
    <w:rsid w:val="00910AE4"/>
    <w:rsid w:val="009136AF"/>
    <w:rsid w:val="009204E7"/>
    <w:rsid w:val="00942153"/>
    <w:rsid w:val="009F326D"/>
    <w:rsid w:val="00AC2447"/>
    <w:rsid w:val="00AE4B06"/>
    <w:rsid w:val="00B16FAC"/>
    <w:rsid w:val="00B41168"/>
    <w:rsid w:val="00B73E17"/>
    <w:rsid w:val="00BB4F32"/>
    <w:rsid w:val="00C177A9"/>
    <w:rsid w:val="00C41A1B"/>
    <w:rsid w:val="00C461CF"/>
    <w:rsid w:val="00C716D0"/>
    <w:rsid w:val="00D21878"/>
    <w:rsid w:val="00D27CAB"/>
    <w:rsid w:val="00D3755A"/>
    <w:rsid w:val="00D93CC0"/>
    <w:rsid w:val="00DA507F"/>
    <w:rsid w:val="00E8406E"/>
    <w:rsid w:val="00EA1229"/>
    <w:rsid w:val="00EB799C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41511-932D-4E03-A14A-2ADB2ED4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D2"/>
  </w:style>
  <w:style w:type="paragraph" w:styleId="Footer">
    <w:name w:val="footer"/>
    <w:basedOn w:val="Normal"/>
    <w:link w:val="FooterChar"/>
    <w:uiPriority w:val="99"/>
    <w:unhideWhenUsed/>
    <w:rsid w:val="0049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D2"/>
  </w:style>
  <w:style w:type="character" w:styleId="Hyperlink">
    <w:name w:val="Hyperlink"/>
    <w:rsid w:val="004943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ikroskil.ac.id" TargetMode="External"/><Relationship Id="rId2" Type="http://schemas.openxmlformats.org/officeDocument/2006/relationships/hyperlink" Target="http://www.mikroskil.ac.id" TargetMode="External"/><Relationship Id="rId1" Type="http://schemas.openxmlformats.org/officeDocument/2006/relationships/hyperlink" Target="mailto:info@mikroskil.ac.id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kroski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Bezalel Laoli</dc:creator>
  <cp:keywords/>
  <dc:description/>
  <cp:lastModifiedBy>David Bezalel Laoli</cp:lastModifiedBy>
  <cp:revision>43</cp:revision>
  <dcterms:created xsi:type="dcterms:W3CDTF">2015-04-19T16:13:00Z</dcterms:created>
  <dcterms:modified xsi:type="dcterms:W3CDTF">2015-04-20T05:53:00Z</dcterms:modified>
</cp:coreProperties>
</file>