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B66CF" w:rsidRPr="009D162B" w:rsidRDefault="00586B8F">
      <w:pPr>
        <w:spacing w:after="0"/>
        <w:jc w:val="center"/>
        <w:rPr>
          <w:rFonts w:ascii="Times New Roman" w:eastAsia="Arial" w:hAnsi="Times New Roman" w:cs="Times New Roman"/>
          <w:b/>
          <w:sz w:val="20"/>
          <w:szCs w:val="20"/>
        </w:rPr>
      </w:pPr>
      <w:bookmarkStart w:id="0" w:name="_GoBack"/>
      <w:r w:rsidRPr="009D162B">
        <w:rPr>
          <w:rFonts w:ascii="Times New Roman" w:hAnsi="Times New Roman" w:cs="Times New Roman"/>
          <w:b/>
          <w:sz w:val="20"/>
          <w:szCs w:val="20"/>
        </w:rPr>
        <w:t>Project Design Phase-II</w:t>
      </w:r>
    </w:p>
    <w:p w:rsidR="00BB66CF" w:rsidRPr="009D162B" w:rsidRDefault="00586B8F">
      <w:pPr>
        <w:spacing w:after="0"/>
        <w:jc w:val="center"/>
        <w:rPr>
          <w:rFonts w:ascii="Times New Roman" w:eastAsia="Arial" w:hAnsi="Times New Roman" w:cs="Times New Roman"/>
          <w:b/>
          <w:sz w:val="20"/>
          <w:szCs w:val="20"/>
        </w:rPr>
      </w:pPr>
      <w:r w:rsidRPr="009D162B">
        <w:rPr>
          <w:rFonts w:ascii="Times New Roman" w:hAnsi="Times New Roman" w:cs="Times New Roman"/>
          <w:b/>
          <w:sz w:val="20"/>
          <w:szCs w:val="20"/>
        </w:rPr>
        <w:t>Technology Stack (Architecture &amp; Stack)</w:t>
      </w:r>
    </w:p>
    <w:p w:rsidR="00BB66CF" w:rsidRPr="009D162B" w:rsidRDefault="00BB66CF">
      <w:pPr>
        <w:spacing w:after="0"/>
        <w:jc w:val="center"/>
        <w:rPr>
          <w:rFonts w:ascii="Times New Roman" w:eastAsia="Arial" w:hAnsi="Times New Roman" w:cs="Times New Roman"/>
          <w:b/>
          <w:sz w:val="20"/>
          <w:szCs w:val="20"/>
        </w:rPr>
      </w:pPr>
    </w:p>
    <w:tbl>
      <w:tblPr>
        <w:tblStyle w:val="a2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4508"/>
        <w:gridCol w:w="4843"/>
      </w:tblGrid>
      <w:tr w:rsidR="00BB66CF" w:rsidRPr="009D162B">
        <w:trPr>
          <w:jc w:val="center"/>
        </w:trPr>
        <w:tc>
          <w:tcPr>
            <w:tcW w:w="4508" w:type="dxa"/>
          </w:tcPr>
          <w:p w:rsidR="00BB66CF" w:rsidRPr="009D162B" w:rsidRDefault="00586B8F">
            <w:pPr>
              <w:rPr>
                <w:rFonts w:ascii="Times New Roman" w:eastAsia="Arial" w:hAnsi="Times New Roman" w:cs="Times New Roman"/>
                <w:sz w:val="20"/>
                <w:szCs w:val="20"/>
              </w:rPr>
            </w:pPr>
            <w:r w:rsidRPr="009D162B">
              <w:rPr>
                <w:rFonts w:ascii="Times New Roman" w:eastAsia="Arial" w:hAnsi="Times New Roman" w:cs="Times New Roman"/>
                <w:sz w:val="20"/>
                <w:szCs w:val="20"/>
              </w:rPr>
              <w:t>Date</w:t>
            </w:r>
          </w:p>
        </w:tc>
        <w:tc>
          <w:tcPr>
            <w:tcW w:w="4843" w:type="dxa"/>
          </w:tcPr>
          <w:p w:rsidR="00BB66CF" w:rsidRPr="009D162B" w:rsidRDefault="00586B8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D162B">
              <w:rPr>
                <w:rFonts w:ascii="Times New Roman" w:hAnsi="Times New Roman" w:cs="Times New Roman"/>
                <w:sz w:val="20"/>
                <w:szCs w:val="20"/>
              </w:rPr>
              <w:t>5 September 2026</w:t>
            </w:r>
          </w:p>
        </w:tc>
      </w:tr>
      <w:tr w:rsidR="00BB66CF" w:rsidRPr="009D162B">
        <w:trPr>
          <w:jc w:val="center"/>
        </w:trPr>
        <w:tc>
          <w:tcPr>
            <w:tcW w:w="4508" w:type="dxa"/>
          </w:tcPr>
          <w:p w:rsidR="00BB66CF" w:rsidRPr="009D162B" w:rsidRDefault="00586B8F">
            <w:pPr>
              <w:rPr>
                <w:rFonts w:ascii="Times New Roman" w:eastAsia="Arial" w:hAnsi="Times New Roman" w:cs="Times New Roman"/>
                <w:sz w:val="20"/>
                <w:szCs w:val="20"/>
              </w:rPr>
            </w:pPr>
            <w:r w:rsidRPr="009D162B">
              <w:rPr>
                <w:rFonts w:ascii="Times New Roman" w:eastAsia="Arial" w:hAnsi="Times New Roman" w:cs="Times New Roman"/>
                <w:sz w:val="20"/>
                <w:szCs w:val="20"/>
              </w:rPr>
              <w:t>Team ID</w:t>
            </w:r>
          </w:p>
        </w:tc>
        <w:tc>
          <w:tcPr>
            <w:tcW w:w="4843" w:type="dxa"/>
          </w:tcPr>
          <w:p w:rsidR="00BB66CF" w:rsidRPr="009D162B" w:rsidRDefault="00B0641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06412">
              <w:rPr>
                <w:rFonts w:ascii="Times New Roman" w:hAnsi="Times New Roman" w:cs="Times New Roman"/>
                <w:sz w:val="20"/>
                <w:szCs w:val="20"/>
              </w:rPr>
              <w:t>SWUID2026190367</w:t>
            </w:r>
          </w:p>
        </w:tc>
      </w:tr>
      <w:tr w:rsidR="00BB66CF" w:rsidRPr="009D162B">
        <w:trPr>
          <w:jc w:val="center"/>
        </w:trPr>
        <w:tc>
          <w:tcPr>
            <w:tcW w:w="4508" w:type="dxa"/>
          </w:tcPr>
          <w:p w:rsidR="00BB66CF" w:rsidRPr="009D162B" w:rsidRDefault="00586B8F">
            <w:pPr>
              <w:rPr>
                <w:rFonts w:ascii="Times New Roman" w:eastAsia="Arial" w:hAnsi="Times New Roman" w:cs="Times New Roman"/>
                <w:sz w:val="20"/>
                <w:szCs w:val="20"/>
              </w:rPr>
            </w:pPr>
            <w:r w:rsidRPr="009D162B">
              <w:rPr>
                <w:rFonts w:ascii="Times New Roman" w:eastAsia="Arial" w:hAnsi="Times New Roman" w:cs="Times New Roman"/>
                <w:sz w:val="20"/>
                <w:szCs w:val="20"/>
              </w:rPr>
              <w:t>Project Name</w:t>
            </w:r>
          </w:p>
        </w:tc>
        <w:tc>
          <w:tcPr>
            <w:tcW w:w="4843" w:type="dxa"/>
          </w:tcPr>
          <w:p w:rsidR="00BB66CF" w:rsidRPr="009D162B" w:rsidRDefault="00586B8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D162B">
              <w:rPr>
                <w:rFonts w:ascii="Times New Roman" w:hAnsi="Times New Roman" w:cs="Times New Roman"/>
                <w:sz w:val="20"/>
                <w:szCs w:val="20"/>
              </w:rPr>
              <w:t xml:space="preserve">Metro Ticket Generating System in </w:t>
            </w:r>
            <w:proofErr w:type="spellStart"/>
            <w:r w:rsidRPr="009D162B">
              <w:rPr>
                <w:rFonts w:ascii="Times New Roman" w:hAnsi="Times New Roman" w:cs="Times New Roman"/>
                <w:sz w:val="20"/>
                <w:szCs w:val="20"/>
              </w:rPr>
              <w:t>ServiceNow</w:t>
            </w:r>
            <w:proofErr w:type="spellEnd"/>
          </w:p>
        </w:tc>
      </w:tr>
      <w:tr w:rsidR="00BB66CF" w:rsidRPr="009D162B">
        <w:trPr>
          <w:jc w:val="center"/>
        </w:trPr>
        <w:tc>
          <w:tcPr>
            <w:tcW w:w="4508" w:type="dxa"/>
          </w:tcPr>
          <w:p w:rsidR="00BB66CF" w:rsidRPr="009D162B" w:rsidRDefault="00586B8F">
            <w:pPr>
              <w:rPr>
                <w:rFonts w:ascii="Times New Roman" w:eastAsia="Arial" w:hAnsi="Times New Roman" w:cs="Times New Roman"/>
                <w:sz w:val="20"/>
                <w:szCs w:val="20"/>
              </w:rPr>
            </w:pPr>
            <w:r w:rsidRPr="009D162B">
              <w:rPr>
                <w:rFonts w:ascii="Times New Roman" w:eastAsia="Arial" w:hAnsi="Times New Roman" w:cs="Times New Roman"/>
                <w:sz w:val="20"/>
                <w:szCs w:val="20"/>
              </w:rPr>
              <w:t>Maximum Marks</w:t>
            </w:r>
          </w:p>
        </w:tc>
        <w:tc>
          <w:tcPr>
            <w:tcW w:w="4843" w:type="dxa"/>
          </w:tcPr>
          <w:p w:rsidR="00BB66CF" w:rsidRPr="009D162B" w:rsidRDefault="00586B8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D162B">
              <w:rPr>
                <w:rFonts w:ascii="Times New Roman" w:hAnsi="Times New Roman" w:cs="Times New Roman"/>
                <w:sz w:val="20"/>
                <w:szCs w:val="20"/>
              </w:rPr>
              <w:t>4 Marks</w:t>
            </w:r>
          </w:p>
        </w:tc>
      </w:tr>
    </w:tbl>
    <w:p w:rsidR="00BB66CF" w:rsidRPr="009D162B" w:rsidRDefault="00BB66CF">
      <w:pPr>
        <w:rPr>
          <w:rFonts w:ascii="Times New Roman" w:eastAsia="Arial" w:hAnsi="Times New Roman" w:cs="Times New Roman"/>
          <w:b/>
          <w:sz w:val="20"/>
          <w:szCs w:val="20"/>
        </w:rPr>
      </w:pPr>
    </w:p>
    <w:p w:rsidR="00BB66CF" w:rsidRPr="009D162B" w:rsidRDefault="00586B8F">
      <w:pPr>
        <w:rPr>
          <w:rFonts w:ascii="Times New Roman" w:eastAsia="Arial" w:hAnsi="Times New Roman" w:cs="Times New Roman"/>
          <w:b/>
          <w:sz w:val="20"/>
          <w:szCs w:val="20"/>
        </w:rPr>
      </w:pPr>
      <w:r w:rsidRPr="009D162B">
        <w:rPr>
          <w:rFonts w:ascii="Times New Roman" w:eastAsia="Arial" w:hAnsi="Times New Roman" w:cs="Times New Roman"/>
          <w:b/>
          <w:sz w:val="20"/>
          <w:szCs w:val="20"/>
        </w:rPr>
        <w:t>Technical Architecture:</w:t>
      </w:r>
    </w:p>
    <w:p w:rsidR="00BB66CF" w:rsidRPr="009D162B" w:rsidRDefault="00586B8F">
      <w:pPr>
        <w:rPr>
          <w:rFonts w:ascii="Times New Roman" w:eastAsia="Arial" w:hAnsi="Times New Roman" w:cs="Times New Roman"/>
          <w:sz w:val="20"/>
          <w:szCs w:val="20"/>
        </w:rPr>
      </w:pPr>
      <w:r w:rsidRPr="009D162B">
        <w:rPr>
          <w:rFonts w:ascii="Times New Roman" w:eastAsia="Arial" w:hAnsi="Times New Roman" w:cs="Times New Roman"/>
          <w:sz w:val="20"/>
          <w:szCs w:val="20"/>
        </w:rPr>
        <w:t>The Deliverable shall include the architectural diagram as below and the information as per the table1 &amp;table 2</w:t>
      </w:r>
    </w:p>
    <w:p w:rsidR="00BB66CF" w:rsidRPr="009D162B" w:rsidRDefault="00586B8F">
      <w:pPr>
        <w:jc w:val="center"/>
        <w:rPr>
          <w:rFonts w:ascii="Times New Roman" w:hAnsi="Times New Roman" w:cs="Times New Roman"/>
          <w:sz w:val="20"/>
          <w:szCs w:val="20"/>
        </w:rPr>
      </w:pPr>
      <w:r w:rsidRPr="009D162B">
        <w:rPr>
          <w:rFonts w:ascii="Times New Roman" w:hAnsi="Times New Roman" w:cs="Times New Roman"/>
          <w:noProof/>
          <w:sz w:val="20"/>
          <w:szCs w:val="20"/>
          <w:lang w:val="en-US" w:eastAsia="en-US"/>
        </w:rPr>
        <w:drawing>
          <wp:inline distT="0" distB="0" distL="0" distR="0">
            <wp:extent cx="5876925" cy="4676775"/>
            <wp:effectExtent l="19050" t="0" r="9525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tro_ticket_architectur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78125" cy="467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66CF" w:rsidRPr="009D162B" w:rsidRDefault="00586B8F">
      <w:pPr>
        <w:rPr>
          <w:rFonts w:ascii="Times New Roman" w:eastAsia="Arial" w:hAnsi="Times New Roman" w:cs="Times New Roman"/>
          <w:b/>
          <w:sz w:val="20"/>
          <w:szCs w:val="20"/>
        </w:rPr>
      </w:pPr>
      <w:r w:rsidRPr="009D162B">
        <w:rPr>
          <w:rFonts w:ascii="Times New Roman" w:hAnsi="Times New Roman" w:cs="Times New Roman"/>
          <w:b/>
          <w:sz w:val="20"/>
          <w:szCs w:val="20"/>
        </w:rPr>
        <w:t>Example: Metro Ticket Booking and QR Ticket Generation</w:t>
      </w:r>
    </w:p>
    <w:p w:rsidR="00BB66CF" w:rsidRPr="009D162B" w:rsidRDefault="00586B8F">
      <w:pPr>
        <w:rPr>
          <w:rFonts w:ascii="Times New Roman" w:eastAsia="Arial" w:hAnsi="Times New Roman" w:cs="Times New Roman"/>
          <w:b/>
          <w:sz w:val="20"/>
          <w:szCs w:val="20"/>
        </w:rPr>
      </w:pPr>
      <w:r w:rsidRPr="009D162B">
        <w:rPr>
          <w:rFonts w:ascii="Times New Roman" w:hAnsi="Times New Roman" w:cs="Times New Roman"/>
          <w:sz w:val="20"/>
          <w:szCs w:val="20"/>
        </w:rPr>
        <w:t>Project-specific architecture prepared for the Metro Ticket Generating System.</w:t>
      </w:r>
    </w:p>
    <w:p w:rsidR="00BB66CF" w:rsidRPr="009D162B" w:rsidRDefault="00586B8F">
      <w:pPr>
        <w:rPr>
          <w:rFonts w:ascii="Times New Roman" w:eastAsia="Arial" w:hAnsi="Times New Roman" w:cs="Times New Roman"/>
          <w:b/>
          <w:sz w:val="20"/>
          <w:szCs w:val="20"/>
        </w:rPr>
      </w:pPr>
      <ve:AlternateContent>
        <mc:Choice xmlns:wpc="http://schemas.microsoft.com/office/word/2010/wordprocessingCanvas" xmlns:mc="http://schemas.openxmlformats.org/markup-compatibility/2006" xmlns:wp14="http://schemas.microsoft.com/office/word/2010/wordprocessingDrawing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Requires="wpg">
          <w:drawing>
            <wp:anchor distT="0" distB="0" distL="114300" distR="114300" simplePos="0" relativeHeight="251658240" behindDoc="0" locked="0" layoutInCell="1" hidden="0" allowOverlap="1" wp14:anchorId="378E6DD3" wp14:editId="6E17FA69">
              <wp:simplePos x="0" y="0"/>
              <wp:positionH relativeFrom="column">
                <wp:posOffset>4279900</wp:posOffset>
              </wp:positionH>
              <wp:positionV relativeFrom="paragraph">
                <wp:posOffset>190500</wp:posOffset>
              </wp:positionV>
              <wp:extent cx="4768850" cy="2641600"/>
              <wp:effectExtent l="0" t="0" r="0" b="0"/>
              <wp:wrapNone/>
              <wp:docPr id="13" name="Rectangle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971100" y="2468725"/>
                        <a:ext cx="4749800" cy="262255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9525" cap="flat" cmpd="sng">
                        <a:solidFill>
                          <a:srgbClr val="000000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txbx>
                      <w:txbxContent>
                        <w:p w:rsidR="00BB66CF" w:rsidRDefault="00586B8F">
                          <w:pPr>
                            <w:spacing w:line="258" w:lineRule="auto"/>
                            <w:textDirection w:val="btLr"/>
                          </w:pPr>
                          <w:r>
                            <w:rPr>
                              <w:color w:val="000000"/>
                            </w:rPr>
                            <w:t>Guidelines:</w:t>
                          </w:r>
                        </w:p>
                        <w:p w:rsidR="00BB66CF" w:rsidRDefault="00586B8F">
                          <w:pPr>
                            <w:spacing w:after="0" w:line="240" w:lineRule="auto"/>
                            <w:ind w:left="360" w:firstLine="360"/>
                            <w:textDirection w:val="btLr"/>
                          </w:pPr>
                          <w:r>
                            <w:rPr>
                              <w:rFonts w:ascii="Arial" w:eastAsia="Arial" w:hAnsi="Arial" w:cs="Arial"/>
                              <w:color w:val="000000"/>
                              <w:sz w:val="28"/>
                            </w:rPr>
                            <w:t>Include all the processes (As an application logic / Technology Block)</w:t>
                          </w:r>
                        </w:p>
                        <w:p w:rsidR="00BB66CF" w:rsidRDefault="00586B8F">
                          <w:pPr>
                            <w:spacing w:after="0" w:line="240" w:lineRule="auto"/>
                            <w:ind w:left="360" w:firstLine="360"/>
                            <w:textDirection w:val="btLr"/>
                          </w:pPr>
                          <w:r>
                            <w:rPr>
                              <w:rFonts w:ascii="Arial" w:eastAsia="Arial" w:hAnsi="Arial" w:cs="Arial"/>
                              <w:color w:val="000000"/>
                              <w:sz w:val="28"/>
                            </w:rPr>
                            <w:t>Provide infrastructural demarcation (Local / Cloud)</w:t>
                          </w:r>
                        </w:p>
                        <w:p w:rsidR="00BB66CF" w:rsidRDefault="00586B8F">
                          <w:pPr>
                            <w:spacing w:after="0" w:line="240" w:lineRule="auto"/>
                            <w:ind w:left="360" w:firstLine="360"/>
                            <w:textDirection w:val="btLr"/>
                          </w:pPr>
                          <w:r>
                            <w:rPr>
                              <w:rFonts w:ascii="Arial" w:eastAsia="Arial" w:hAnsi="Arial" w:cs="Arial"/>
                              <w:color w:val="000000"/>
                              <w:sz w:val="28"/>
                            </w:rPr>
                            <w:t>Indicate external interfaces (third party API’s etc.)</w:t>
                          </w:r>
                        </w:p>
                        <w:p w:rsidR="00BB66CF" w:rsidRDefault="00586B8F">
                          <w:pPr>
                            <w:spacing w:after="0" w:line="240" w:lineRule="auto"/>
                            <w:ind w:left="360" w:firstLine="360"/>
                            <w:textDirection w:val="btLr"/>
                          </w:pPr>
                          <w:r>
                            <w:rPr>
                              <w:rFonts w:ascii="Arial" w:eastAsia="Arial" w:hAnsi="Arial" w:cs="Arial"/>
                              <w:color w:val="000000"/>
                              <w:sz w:val="28"/>
                            </w:rPr>
                            <w:t>Indicate Data Storage components / services</w:t>
                          </w:r>
                        </w:p>
                        <w:p w:rsidR="00BB66CF" w:rsidRDefault="00586B8F">
                          <w:pPr>
                            <w:spacing w:after="0" w:line="240" w:lineRule="auto"/>
                            <w:ind w:left="360" w:firstLine="360"/>
                            <w:textDirection w:val="btLr"/>
                          </w:pPr>
                          <w:r>
                            <w:rPr>
                              <w:rFonts w:ascii="Arial" w:eastAsia="Arial" w:hAnsi="Arial" w:cs="Arial"/>
                              <w:color w:val="000000"/>
                              <w:sz w:val="28"/>
                            </w:rPr>
                            <w:t>Indicate interface to machine learning models (if applicable)</w:t>
                          </w: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ve:Fallback>
          <w:r w:rsidRPr="009D162B">
            <w:rPr>
              <w:rFonts w:ascii="Times New Roman" w:hAnsi="Times New Roman" w:cs="Times New Roman"/>
              <w:noProof/>
              <w:sz w:val="20"/>
              <w:szCs w:val="20"/>
              <w:lang w:val="en-US" w:eastAsia="en-US"/>
            </w:rPr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4279900</wp:posOffset>
                </wp:positionH>
                <wp:positionV relativeFrom="paragraph">
                  <wp:posOffset>190500</wp:posOffset>
                </wp:positionV>
                <wp:extent cx="4768850" cy="2641600"/>
                <wp:effectExtent l="0" t="0" r="0" b="0"/>
                <wp:wrapNone/>
                <wp:docPr id="13" name="image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68850" cy="26416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ve:Fallback>
      </ve:AlternateContent>
    </w:p>
    <w:p w:rsidR="00BB66CF" w:rsidRPr="009D162B" w:rsidRDefault="00586B8F">
      <w:pPr>
        <w:rPr>
          <w:rFonts w:ascii="Times New Roman" w:eastAsia="Arial" w:hAnsi="Times New Roman" w:cs="Times New Roman"/>
          <w:b/>
          <w:sz w:val="20"/>
          <w:szCs w:val="20"/>
        </w:rPr>
      </w:pPr>
      <w:r w:rsidRPr="009D162B">
        <w:rPr>
          <w:rFonts w:ascii="Times New Roman" w:hAnsi="Times New Roman" w:cs="Times New Roman"/>
          <w:noProof/>
          <w:sz w:val="20"/>
          <w:szCs w:val="20"/>
          <w:lang w:val="en-US" w:eastAsia="en-US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-1270</wp:posOffset>
            </wp:positionV>
            <wp:extent cx="3810000" cy="2162175"/>
            <wp:effectExtent l="0" t="0" r="0" b="0"/>
            <wp:wrapSquare wrapText="bothSides" distT="0" distB="0" distL="114300" distR="114300"/>
            <wp:docPr id="14" name="image1.png" descr="flow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flow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1621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BB66CF" w:rsidRPr="009D162B" w:rsidRDefault="00586B8F">
      <w:pPr>
        <w:tabs>
          <w:tab w:val="left" w:pos="2320"/>
        </w:tabs>
        <w:rPr>
          <w:rFonts w:ascii="Times New Roman" w:eastAsia="Arial" w:hAnsi="Times New Roman" w:cs="Times New Roman"/>
          <w:b/>
          <w:sz w:val="20"/>
          <w:szCs w:val="20"/>
        </w:rPr>
      </w:pPr>
      <w:r w:rsidRPr="009D162B">
        <w:rPr>
          <w:rFonts w:ascii="Times New Roman" w:eastAsia="Arial" w:hAnsi="Times New Roman" w:cs="Times New Roman"/>
          <w:b/>
          <w:sz w:val="20"/>
          <w:szCs w:val="20"/>
        </w:rPr>
        <w:tab/>
      </w:r>
      <w:r w:rsidRPr="009D162B">
        <w:rPr>
          <w:rFonts w:ascii="Times New Roman" w:eastAsia="Arial" w:hAnsi="Times New Roman" w:cs="Times New Roman"/>
          <w:b/>
          <w:sz w:val="20"/>
          <w:szCs w:val="20"/>
        </w:rPr>
        <w:tab/>
      </w:r>
      <w:r w:rsidRPr="009D162B">
        <w:rPr>
          <w:rFonts w:ascii="Times New Roman" w:eastAsia="Arial" w:hAnsi="Times New Roman" w:cs="Times New Roman"/>
          <w:b/>
          <w:sz w:val="20"/>
          <w:szCs w:val="20"/>
        </w:rPr>
        <w:tab/>
      </w:r>
      <w:r w:rsidRPr="009D162B">
        <w:rPr>
          <w:rFonts w:ascii="Times New Roman" w:eastAsia="Arial" w:hAnsi="Times New Roman" w:cs="Times New Roman"/>
          <w:b/>
          <w:sz w:val="20"/>
          <w:szCs w:val="20"/>
        </w:rPr>
        <w:br/>
      </w:r>
    </w:p>
    <w:p w:rsidR="00BB66CF" w:rsidRPr="009D162B" w:rsidRDefault="00BB66CF">
      <w:pPr>
        <w:tabs>
          <w:tab w:val="left" w:pos="2320"/>
        </w:tabs>
        <w:rPr>
          <w:rFonts w:ascii="Times New Roman" w:eastAsia="Arial" w:hAnsi="Times New Roman" w:cs="Times New Roman"/>
          <w:b/>
          <w:sz w:val="20"/>
          <w:szCs w:val="20"/>
        </w:rPr>
      </w:pPr>
    </w:p>
    <w:p w:rsidR="00BB66CF" w:rsidRPr="009D162B" w:rsidRDefault="00BB66CF">
      <w:pPr>
        <w:tabs>
          <w:tab w:val="left" w:pos="2320"/>
        </w:tabs>
        <w:rPr>
          <w:rFonts w:ascii="Times New Roman" w:eastAsia="Arial" w:hAnsi="Times New Roman" w:cs="Times New Roman"/>
          <w:b/>
          <w:sz w:val="20"/>
          <w:szCs w:val="20"/>
        </w:rPr>
      </w:pPr>
    </w:p>
    <w:p w:rsidR="00BB66CF" w:rsidRPr="009D162B" w:rsidRDefault="00BB66CF">
      <w:pPr>
        <w:tabs>
          <w:tab w:val="left" w:pos="2320"/>
        </w:tabs>
        <w:rPr>
          <w:rFonts w:ascii="Times New Roman" w:eastAsia="Arial" w:hAnsi="Times New Roman" w:cs="Times New Roman"/>
          <w:b/>
          <w:sz w:val="20"/>
          <w:szCs w:val="20"/>
        </w:rPr>
      </w:pPr>
    </w:p>
    <w:p w:rsidR="00BB66CF" w:rsidRPr="009D162B" w:rsidRDefault="00BB66CF">
      <w:pPr>
        <w:tabs>
          <w:tab w:val="left" w:pos="2320"/>
        </w:tabs>
        <w:rPr>
          <w:rFonts w:ascii="Times New Roman" w:eastAsia="Arial" w:hAnsi="Times New Roman" w:cs="Times New Roman"/>
          <w:b/>
          <w:sz w:val="20"/>
          <w:szCs w:val="20"/>
        </w:rPr>
      </w:pPr>
    </w:p>
    <w:p w:rsidR="00BB66CF" w:rsidRPr="009D162B" w:rsidRDefault="00BB66CF">
      <w:pPr>
        <w:tabs>
          <w:tab w:val="left" w:pos="2320"/>
        </w:tabs>
        <w:rPr>
          <w:rFonts w:ascii="Times New Roman" w:eastAsia="Arial" w:hAnsi="Times New Roman" w:cs="Times New Roman"/>
          <w:b/>
          <w:sz w:val="20"/>
          <w:szCs w:val="20"/>
        </w:rPr>
      </w:pPr>
    </w:p>
    <w:p w:rsidR="00BB66CF" w:rsidRPr="009D162B" w:rsidRDefault="00BB66CF">
      <w:pPr>
        <w:tabs>
          <w:tab w:val="left" w:pos="2320"/>
        </w:tabs>
        <w:rPr>
          <w:rFonts w:ascii="Times New Roman" w:eastAsia="Arial" w:hAnsi="Times New Roman" w:cs="Times New Roman"/>
          <w:b/>
          <w:sz w:val="20"/>
          <w:szCs w:val="20"/>
        </w:rPr>
      </w:pPr>
    </w:p>
    <w:p w:rsidR="00BB66CF" w:rsidRDefault="00BB66CF">
      <w:pPr>
        <w:tabs>
          <w:tab w:val="left" w:pos="2320"/>
        </w:tabs>
        <w:rPr>
          <w:rFonts w:ascii="Times New Roman" w:eastAsia="Arial" w:hAnsi="Times New Roman" w:cs="Times New Roman"/>
          <w:b/>
          <w:sz w:val="20"/>
          <w:szCs w:val="20"/>
        </w:rPr>
      </w:pPr>
    </w:p>
    <w:p w:rsidR="009D162B" w:rsidRDefault="009D162B">
      <w:pPr>
        <w:tabs>
          <w:tab w:val="left" w:pos="2320"/>
        </w:tabs>
        <w:rPr>
          <w:rFonts w:ascii="Times New Roman" w:eastAsia="Arial" w:hAnsi="Times New Roman" w:cs="Times New Roman"/>
          <w:b/>
          <w:sz w:val="20"/>
          <w:szCs w:val="20"/>
        </w:rPr>
      </w:pPr>
    </w:p>
    <w:p w:rsidR="009D162B" w:rsidRPr="009D162B" w:rsidRDefault="009D162B">
      <w:pPr>
        <w:tabs>
          <w:tab w:val="left" w:pos="2320"/>
        </w:tabs>
        <w:rPr>
          <w:rFonts w:ascii="Times New Roman" w:eastAsia="Arial" w:hAnsi="Times New Roman" w:cs="Times New Roman"/>
          <w:b/>
          <w:sz w:val="20"/>
          <w:szCs w:val="20"/>
        </w:rPr>
      </w:pPr>
      <w:r w:rsidRPr="009D162B">
        <w:rPr>
          <w:rFonts w:ascii="Times New Roman" w:eastAsia="Arial" w:hAnsi="Times New Roman" w:cs="Times New Roman"/>
          <w:b/>
          <w:sz w:val="20"/>
          <w:szCs w:val="20"/>
        </w:rPr>
        <w:t>Table-</w:t>
      </w:r>
      <w:proofErr w:type="gramStart"/>
      <w:r w:rsidRPr="009D162B">
        <w:rPr>
          <w:rFonts w:ascii="Times New Roman" w:eastAsia="Arial" w:hAnsi="Times New Roman" w:cs="Times New Roman"/>
          <w:b/>
          <w:sz w:val="20"/>
          <w:szCs w:val="20"/>
        </w:rPr>
        <w:t>1 :</w:t>
      </w:r>
      <w:proofErr w:type="gramEnd"/>
      <w:r w:rsidRPr="009D162B">
        <w:rPr>
          <w:rFonts w:ascii="Times New Roman" w:eastAsia="Arial" w:hAnsi="Times New Roman" w:cs="Times New Roman"/>
          <w:b/>
          <w:sz w:val="20"/>
          <w:szCs w:val="20"/>
        </w:rPr>
        <w:t xml:space="preserve"> Components &amp; Technologies:</w:t>
      </w:r>
    </w:p>
    <w:p w:rsidR="00BB66CF" w:rsidRPr="009D162B" w:rsidRDefault="00BB66CF">
      <w:pPr>
        <w:tabs>
          <w:tab w:val="left" w:pos="2320"/>
        </w:tabs>
        <w:rPr>
          <w:rFonts w:ascii="Times New Roman" w:eastAsia="Arial" w:hAnsi="Times New Roman" w:cs="Times New Roman"/>
          <w:b/>
          <w:sz w:val="20"/>
          <w:szCs w:val="20"/>
        </w:rPr>
      </w:pPr>
    </w:p>
    <w:tbl>
      <w:tblPr>
        <w:tblStyle w:val="a3"/>
        <w:tblpPr w:leftFromText="180" w:rightFromText="180" w:vertAnchor="page" w:horzAnchor="margin" w:tblpY="2041"/>
        <w:tblW w:w="110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500"/>
        <w:gridCol w:w="1662"/>
        <w:gridCol w:w="5537"/>
        <w:gridCol w:w="3322"/>
      </w:tblGrid>
      <w:tr w:rsidR="00BB66CF" w:rsidRPr="009D162B" w:rsidTr="009D162B">
        <w:trPr>
          <w:trHeight w:val="382"/>
        </w:trPr>
        <w:tc>
          <w:tcPr>
            <w:tcW w:w="500" w:type="dxa"/>
            <w:vAlign w:val="center"/>
          </w:tcPr>
          <w:p w:rsidR="00BB66CF" w:rsidRPr="009D162B" w:rsidRDefault="00586B8F" w:rsidP="009D162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D162B">
              <w:rPr>
                <w:rFonts w:ascii="Times New Roman" w:hAnsi="Times New Roman" w:cs="Times New Roman"/>
                <w:b/>
                <w:sz w:val="20"/>
                <w:szCs w:val="20"/>
              </w:rPr>
              <w:t>S.No</w:t>
            </w:r>
            <w:proofErr w:type="spellEnd"/>
          </w:p>
        </w:tc>
        <w:tc>
          <w:tcPr>
            <w:tcW w:w="1662" w:type="dxa"/>
            <w:vAlign w:val="center"/>
          </w:tcPr>
          <w:p w:rsidR="00BB66CF" w:rsidRPr="009D162B" w:rsidRDefault="00586B8F" w:rsidP="009D162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D162B">
              <w:rPr>
                <w:rFonts w:ascii="Times New Roman" w:hAnsi="Times New Roman" w:cs="Times New Roman"/>
                <w:b/>
                <w:sz w:val="20"/>
                <w:szCs w:val="20"/>
              </w:rPr>
              <w:t>Component</w:t>
            </w:r>
          </w:p>
        </w:tc>
        <w:tc>
          <w:tcPr>
            <w:tcW w:w="5537" w:type="dxa"/>
            <w:vAlign w:val="center"/>
          </w:tcPr>
          <w:p w:rsidR="00BB66CF" w:rsidRPr="009D162B" w:rsidRDefault="00586B8F" w:rsidP="009D162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D162B">
              <w:rPr>
                <w:rFonts w:ascii="Times New Roman" w:hAnsi="Times New Roman" w:cs="Times New Roman"/>
                <w:b/>
                <w:sz w:val="20"/>
                <w:szCs w:val="20"/>
              </w:rPr>
              <w:t>Description</w:t>
            </w:r>
          </w:p>
        </w:tc>
        <w:tc>
          <w:tcPr>
            <w:tcW w:w="3322" w:type="dxa"/>
            <w:vAlign w:val="center"/>
          </w:tcPr>
          <w:p w:rsidR="00BB66CF" w:rsidRPr="009D162B" w:rsidRDefault="00586B8F" w:rsidP="009D162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D162B">
              <w:rPr>
                <w:rFonts w:ascii="Times New Roman" w:hAnsi="Times New Roman" w:cs="Times New Roman"/>
                <w:b/>
                <w:sz w:val="20"/>
                <w:szCs w:val="20"/>
              </w:rPr>
              <w:t>Technology</w:t>
            </w:r>
          </w:p>
        </w:tc>
      </w:tr>
      <w:tr w:rsidR="00BB66CF" w:rsidRPr="009D162B" w:rsidTr="009D162B">
        <w:trPr>
          <w:trHeight w:val="469"/>
        </w:trPr>
        <w:tc>
          <w:tcPr>
            <w:tcW w:w="500" w:type="dxa"/>
            <w:vAlign w:val="center"/>
          </w:tcPr>
          <w:p w:rsidR="00BB66CF" w:rsidRPr="009D162B" w:rsidRDefault="00586B8F" w:rsidP="009D162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D162B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662" w:type="dxa"/>
            <w:vAlign w:val="center"/>
          </w:tcPr>
          <w:p w:rsidR="00BB66CF" w:rsidRPr="009D162B" w:rsidRDefault="00586B8F" w:rsidP="009D162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D162B">
              <w:rPr>
                <w:rFonts w:ascii="Times New Roman" w:hAnsi="Times New Roman" w:cs="Times New Roman"/>
                <w:sz w:val="20"/>
                <w:szCs w:val="20"/>
              </w:rPr>
              <w:t>User Interface</w:t>
            </w:r>
          </w:p>
        </w:tc>
        <w:tc>
          <w:tcPr>
            <w:tcW w:w="5537" w:type="dxa"/>
            <w:vAlign w:val="center"/>
          </w:tcPr>
          <w:p w:rsidR="00BB66CF" w:rsidRPr="009D162B" w:rsidRDefault="00586B8F" w:rsidP="009D162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D162B">
              <w:rPr>
                <w:rFonts w:ascii="Times New Roman" w:hAnsi="Times New Roman" w:cs="Times New Roman"/>
                <w:sz w:val="20"/>
                <w:szCs w:val="20"/>
              </w:rPr>
              <w:t>Interface used by passengers to book metro tickets and view the QR ticket.</w:t>
            </w:r>
          </w:p>
        </w:tc>
        <w:tc>
          <w:tcPr>
            <w:tcW w:w="3322" w:type="dxa"/>
            <w:vAlign w:val="center"/>
          </w:tcPr>
          <w:p w:rsidR="00BB66CF" w:rsidRPr="009D162B" w:rsidRDefault="00586B8F" w:rsidP="009D162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D162B">
              <w:rPr>
                <w:rFonts w:ascii="Times New Roman" w:hAnsi="Times New Roman" w:cs="Times New Roman"/>
                <w:sz w:val="20"/>
                <w:szCs w:val="20"/>
              </w:rPr>
              <w:t>ServiceNow</w:t>
            </w:r>
            <w:proofErr w:type="spellEnd"/>
            <w:r w:rsidRPr="009D162B">
              <w:rPr>
                <w:rFonts w:ascii="Times New Roman" w:hAnsi="Times New Roman" w:cs="Times New Roman"/>
                <w:sz w:val="20"/>
                <w:szCs w:val="20"/>
              </w:rPr>
              <w:t xml:space="preserve"> Service Portal / </w:t>
            </w:r>
            <w:proofErr w:type="spellStart"/>
            <w:r w:rsidRPr="009D162B">
              <w:rPr>
                <w:rFonts w:ascii="Times New Roman" w:hAnsi="Times New Roman" w:cs="Times New Roman"/>
                <w:sz w:val="20"/>
                <w:szCs w:val="20"/>
              </w:rPr>
              <w:t>Catalog</w:t>
            </w:r>
            <w:proofErr w:type="spellEnd"/>
            <w:r w:rsidRPr="009D162B">
              <w:rPr>
                <w:rFonts w:ascii="Times New Roman" w:hAnsi="Times New Roman" w:cs="Times New Roman"/>
                <w:sz w:val="20"/>
                <w:szCs w:val="20"/>
              </w:rPr>
              <w:t xml:space="preserve"> UI, HTML, CSS, JavaScript</w:t>
            </w:r>
          </w:p>
        </w:tc>
      </w:tr>
      <w:tr w:rsidR="00BB66CF" w:rsidRPr="009D162B" w:rsidTr="009D162B">
        <w:trPr>
          <w:trHeight w:val="451"/>
        </w:trPr>
        <w:tc>
          <w:tcPr>
            <w:tcW w:w="500" w:type="dxa"/>
            <w:vAlign w:val="center"/>
          </w:tcPr>
          <w:p w:rsidR="00BB66CF" w:rsidRPr="009D162B" w:rsidRDefault="00586B8F" w:rsidP="009D162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D162B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1662" w:type="dxa"/>
            <w:vAlign w:val="center"/>
          </w:tcPr>
          <w:p w:rsidR="00BB66CF" w:rsidRPr="009D162B" w:rsidRDefault="00586B8F" w:rsidP="009D162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D162B">
              <w:rPr>
                <w:rFonts w:ascii="Times New Roman" w:hAnsi="Times New Roman" w:cs="Times New Roman"/>
                <w:sz w:val="20"/>
                <w:szCs w:val="20"/>
              </w:rPr>
              <w:t>Application Logic-1</w:t>
            </w:r>
          </w:p>
        </w:tc>
        <w:tc>
          <w:tcPr>
            <w:tcW w:w="5537" w:type="dxa"/>
            <w:vAlign w:val="center"/>
          </w:tcPr>
          <w:p w:rsidR="00BB66CF" w:rsidRPr="009D162B" w:rsidRDefault="00586B8F" w:rsidP="009D162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D162B">
              <w:rPr>
                <w:rFonts w:ascii="Times New Roman" w:hAnsi="Times New Roman" w:cs="Times New Roman"/>
                <w:sz w:val="20"/>
                <w:szCs w:val="20"/>
              </w:rPr>
              <w:t>Ticket booking form processing and field validation.</w:t>
            </w:r>
          </w:p>
        </w:tc>
        <w:tc>
          <w:tcPr>
            <w:tcW w:w="3322" w:type="dxa"/>
            <w:vAlign w:val="center"/>
          </w:tcPr>
          <w:p w:rsidR="00BB66CF" w:rsidRPr="009D162B" w:rsidRDefault="00586B8F" w:rsidP="009D162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D162B">
              <w:rPr>
                <w:rFonts w:ascii="Times New Roman" w:hAnsi="Times New Roman" w:cs="Times New Roman"/>
                <w:sz w:val="20"/>
                <w:szCs w:val="20"/>
              </w:rPr>
              <w:t>ServiceNowCatalog</w:t>
            </w:r>
            <w:proofErr w:type="spellEnd"/>
            <w:r w:rsidRPr="009D162B">
              <w:rPr>
                <w:rFonts w:ascii="Times New Roman" w:hAnsi="Times New Roman" w:cs="Times New Roman"/>
                <w:sz w:val="20"/>
                <w:szCs w:val="20"/>
              </w:rPr>
              <w:t xml:space="preserve"> Item &amp;</w:t>
            </w:r>
            <w:proofErr w:type="spellStart"/>
            <w:r w:rsidRPr="009D162B">
              <w:rPr>
                <w:rFonts w:ascii="Times New Roman" w:hAnsi="Times New Roman" w:cs="Times New Roman"/>
                <w:sz w:val="20"/>
                <w:szCs w:val="20"/>
              </w:rPr>
              <w:t>Catalog</w:t>
            </w:r>
            <w:proofErr w:type="spellEnd"/>
            <w:r w:rsidRPr="009D162B">
              <w:rPr>
                <w:rFonts w:ascii="Times New Roman" w:hAnsi="Times New Roman" w:cs="Times New Roman"/>
                <w:sz w:val="20"/>
                <w:szCs w:val="20"/>
              </w:rPr>
              <w:t xml:space="preserve"> Client Script</w:t>
            </w:r>
          </w:p>
        </w:tc>
      </w:tr>
      <w:tr w:rsidR="00BB66CF" w:rsidRPr="009D162B" w:rsidTr="009D162B">
        <w:trPr>
          <w:trHeight w:val="451"/>
        </w:trPr>
        <w:tc>
          <w:tcPr>
            <w:tcW w:w="500" w:type="dxa"/>
            <w:vAlign w:val="center"/>
          </w:tcPr>
          <w:p w:rsidR="00BB66CF" w:rsidRPr="009D162B" w:rsidRDefault="00586B8F" w:rsidP="009D162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D162B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1662" w:type="dxa"/>
            <w:vAlign w:val="center"/>
          </w:tcPr>
          <w:p w:rsidR="00BB66CF" w:rsidRPr="009D162B" w:rsidRDefault="00586B8F" w:rsidP="009D162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D162B">
              <w:rPr>
                <w:rFonts w:ascii="Times New Roman" w:hAnsi="Times New Roman" w:cs="Times New Roman"/>
                <w:sz w:val="20"/>
                <w:szCs w:val="20"/>
              </w:rPr>
              <w:t>Application Logic-2</w:t>
            </w:r>
          </w:p>
        </w:tc>
        <w:tc>
          <w:tcPr>
            <w:tcW w:w="5537" w:type="dxa"/>
            <w:vAlign w:val="center"/>
          </w:tcPr>
          <w:p w:rsidR="00BB66CF" w:rsidRPr="009D162B" w:rsidRDefault="00586B8F" w:rsidP="009D162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D162B">
              <w:rPr>
                <w:rFonts w:ascii="Times New Roman" w:hAnsi="Times New Roman" w:cs="Times New Roman"/>
                <w:sz w:val="20"/>
                <w:szCs w:val="20"/>
              </w:rPr>
              <w:t>Automatic fare calculation based on journey and passenger details.</w:t>
            </w:r>
          </w:p>
        </w:tc>
        <w:tc>
          <w:tcPr>
            <w:tcW w:w="3322" w:type="dxa"/>
            <w:vAlign w:val="center"/>
          </w:tcPr>
          <w:p w:rsidR="00BB66CF" w:rsidRPr="009D162B" w:rsidRDefault="00586B8F" w:rsidP="009D162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D162B">
              <w:rPr>
                <w:rFonts w:ascii="Times New Roman" w:hAnsi="Times New Roman" w:cs="Times New Roman"/>
                <w:sz w:val="20"/>
                <w:szCs w:val="20"/>
              </w:rPr>
              <w:t>ServiceNow</w:t>
            </w:r>
            <w:proofErr w:type="spellEnd"/>
            <w:r w:rsidRPr="009D162B">
              <w:rPr>
                <w:rFonts w:ascii="Times New Roman" w:hAnsi="Times New Roman" w:cs="Times New Roman"/>
                <w:sz w:val="20"/>
                <w:szCs w:val="20"/>
              </w:rPr>
              <w:t xml:space="preserve"> Client Script / JavaScript</w:t>
            </w:r>
          </w:p>
        </w:tc>
      </w:tr>
      <w:tr w:rsidR="00BB66CF" w:rsidRPr="009D162B" w:rsidTr="009D162B">
        <w:trPr>
          <w:trHeight w:val="451"/>
        </w:trPr>
        <w:tc>
          <w:tcPr>
            <w:tcW w:w="500" w:type="dxa"/>
            <w:vAlign w:val="center"/>
          </w:tcPr>
          <w:p w:rsidR="00BB66CF" w:rsidRPr="009D162B" w:rsidRDefault="00586B8F" w:rsidP="009D162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D162B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1662" w:type="dxa"/>
            <w:vAlign w:val="center"/>
          </w:tcPr>
          <w:p w:rsidR="00BB66CF" w:rsidRPr="009D162B" w:rsidRDefault="00586B8F" w:rsidP="009D162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D162B">
              <w:rPr>
                <w:rFonts w:ascii="Times New Roman" w:hAnsi="Times New Roman" w:cs="Times New Roman"/>
                <w:sz w:val="20"/>
                <w:szCs w:val="20"/>
              </w:rPr>
              <w:t>Application Logic-3</w:t>
            </w:r>
          </w:p>
        </w:tc>
        <w:tc>
          <w:tcPr>
            <w:tcW w:w="5537" w:type="dxa"/>
            <w:vAlign w:val="center"/>
          </w:tcPr>
          <w:p w:rsidR="00BB66CF" w:rsidRPr="009D162B" w:rsidRDefault="00586B8F" w:rsidP="009D162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D162B">
              <w:rPr>
                <w:rFonts w:ascii="Times New Roman" w:hAnsi="Times New Roman" w:cs="Times New Roman"/>
                <w:sz w:val="20"/>
                <w:szCs w:val="20"/>
              </w:rPr>
              <w:t>QR ticket display and ticket interaction.</w:t>
            </w:r>
          </w:p>
        </w:tc>
        <w:tc>
          <w:tcPr>
            <w:tcW w:w="3322" w:type="dxa"/>
            <w:vAlign w:val="center"/>
          </w:tcPr>
          <w:p w:rsidR="00BB66CF" w:rsidRPr="009D162B" w:rsidRDefault="00586B8F" w:rsidP="009D162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D162B">
              <w:rPr>
                <w:rFonts w:ascii="Times New Roman" w:hAnsi="Times New Roman" w:cs="Times New Roman"/>
                <w:sz w:val="20"/>
                <w:szCs w:val="20"/>
              </w:rPr>
              <w:t>ServiceNow</w:t>
            </w:r>
            <w:proofErr w:type="spellEnd"/>
            <w:r w:rsidRPr="009D162B">
              <w:rPr>
                <w:rFonts w:ascii="Times New Roman" w:hAnsi="Times New Roman" w:cs="Times New Roman"/>
                <w:sz w:val="20"/>
                <w:szCs w:val="20"/>
              </w:rPr>
              <w:t xml:space="preserve"> Portal Widget, </w:t>
            </w:r>
            <w:proofErr w:type="spellStart"/>
            <w:r w:rsidRPr="009D162B">
              <w:rPr>
                <w:rFonts w:ascii="Times New Roman" w:hAnsi="Times New Roman" w:cs="Times New Roman"/>
                <w:sz w:val="20"/>
                <w:szCs w:val="20"/>
              </w:rPr>
              <w:t>AngularJS</w:t>
            </w:r>
            <w:proofErr w:type="spellEnd"/>
            <w:r w:rsidRPr="009D162B">
              <w:rPr>
                <w:rFonts w:ascii="Times New Roman" w:hAnsi="Times New Roman" w:cs="Times New Roman"/>
                <w:sz w:val="20"/>
                <w:szCs w:val="20"/>
              </w:rPr>
              <w:t>, JavaScript</w:t>
            </w:r>
          </w:p>
        </w:tc>
      </w:tr>
      <w:tr w:rsidR="00BB66CF" w:rsidRPr="009D162B" w:rsidTr="009D162B">
        <w:trPr>
          <w:trHeight w:val="469"/>
        </w:trPr>
        <w:tc>
          <w:tcPr>
            <w:tcW w:w="500" w:type="dxa"/>
            <w:vAlign w:val="center"/>
          </w:tcPr>
          <w:p w:rsidR="00BB66CF" w:rsidRPr="009D162B" w:rsidRDefault="00586B8F" w:rsidP="009D162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D162B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1662" w:type="dxa"/>
            <w:vAlign w:val="center"/>
          </w:tcPr>
          <w:p w:rsidR="00BB66CF" w:rsidRPr="009D162B" w:rsidRDefault="00586B8F" w:rsidP="009D162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D162B">
              <w:rPr>
                <w:rFonts w:ascii="Times New Roman" w:hAnsi="Times New Roman" w:cs="Times New Roman"/>
                <w:sz w:val="20"/>
                <w:szCs w:val="20"/>
              </w:rPr>
              <w:t>Database</w:t>
            </w:r>
          </w:p>
        </w:tc>
        <w:tc>
          <w:tcPr>
            <w:tcW w:w="5537" w:type="dxa"/>
            <w:vAlign w:val="center"/>
          </w:tcPr>
          <w:p w:rsidR="00BB66CF" w:rsidRPr="009D162B" w:rsidRDefault="00586B8F" w:rsidP="009D162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D162B">
              <w:rPr>
                <w:rFonts w:ascii="Times New Roman" w:hAnsi="Times New Roman" w:cs="Times New Roman"/>
                <w:sz w:val="20"/>
                <w:szCs w:val="20"/>
              </w:rPr>
              <w:t>Stores metro station details and ticket/request information.</w:t>
            </w:r>
          </w:p>
        </w:tc>
        <w:tc>
          <w:tcPr>
            <w:tcW w:w="3322" w:type="dxa"/>
            <w:vAlign w:val="center"/>
          </w:tcPr>
          <w:p w:rsidR="00BB66CF" w:rsidRPr="009D162B" w:rsidRDefault="00586B8F" w:rsidP="009D162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D162B">
              <w:rPr>
                <w:rFonts w:ascii="Times New Roman" w:hAnsi="Times New Roman" w:cs="Times New Roman"/>
                <w:sz w:val="20"/>
                <w:szCs w:val="20"/>
              </w:rPr>
              <w:t>ServiceNow</w:t>
            </w:r>
            <w:proofErr w:type="spellEnd"/>
            <w:r w:rsidRPr="009D162B">
              <w:rPr>
                <w:rFonts w:ascii="Times New Roman" w:hAnsi="Times New Roman" w:cs="Times New Roman"/>
                <w:sz w:val="20"/>
                <w:szCs w:val="20"/>
              </w:rPr>
              <w:t xml:space="preserve"> platform tables / database</w:t>
            </w:r>
          </w:p>
        </w:tc>
      </w:tr>
      <w:tr w:rsidR="00BB66CF" w:rsidRPr="009D162B" w:rsidTr="009D162B">
        <w:trPr>
          <w:trHeight w:val="469"/>
        </w:trPr>
        <w:tc>
          <w:tcPr>
            <w:tcW w:w="500" w:type="dxa"/>
            <w:vAlign w:val="center"/>
          </w:tcPr>
          <w:p w:rsidR="00BB66CF" w:rsidRPr="009D162B" w:rsidRDefault="00586B8F" w:rsidP="009D162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D162B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1662" w:type="dxa"/>
            <w:vAlign w:val="center"/>
          </w:tcPr>
          <w:p w:rsidR="00BB66CF" w:rsidRPr="009D162B" w:rsidRDefault="00586B8F" w:rsidP="009D162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D162B">
              <w:rPr>
                <w:rFonts w:ascii="Times New Roman" w:hAnsi="Times New Roman" w:cs="Times New Roman"/>
                <w:sz w:val="20"/>
                <w:szCs w:val="20"/>
              </w:rPr>
              <w:t>Cloud Database</w:t>
            </w:r>
          </w:p>
        </w:tc>
        <w:tc>
          <w:tcPr>
            <w:tcW w:w="5537" w:type="dxa"/>
            <w:vAlign w:val="center"/>
          </w:tcPr>
          <w:p w:rsidR="00BB66CF" w:rsidRPr="009D162B" w:rsidRDefault="00586B8F" w:rsidP="009D162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D162B">
              <w:rPr>
                <w:rFonts w:ascii="Times New Roman" w:hAnsi="Times New Roman" w:cs="Times New Roman"/>
                <w:sz w:val="20"/>
                <w:szCs w:val="20"/>
              </w:rPr>
              <w:t xml:space="preserve">Cloud-hosted data storage provided by the </w:t>
            </w:r>
            <w:proofErr w:type="spellStart"/>
            <w:r w:rsidRPr="009D162B">
              <w:rPr>
                <w:rFonts w:ascii="Times New Roman" w:hAnsi="Times New Roman" w:cs="Times New Roman"/>
                <w:sz w:val="20"/>
                <w:szCs w:val="20"/>
              </w:rPr>
              <w:t>ServiceNow</w:t>
            </w:r>
            <w:proofErr w:type="spellEnd"/>
            <w:r w:rsidRPr="009D162B">
              <w:rPr>
                <w:rFonts w:ascii="Times New Roman" w:hAnsi="Times New Roman" w:cs="Times New Roman"/>
                <w:sz w:val="20"/>
                <w:szCs w:val="20"/>
              </w:rPr>
              <w:t xml:space="preserve"> platform.</w:t>
            </w:r>
          </w:p>
        </w:tc>
        <w:tc>
          <w:tcPr>
            <w:tcW w:w="3322" w:type="dxa"/>
            <w:vAlign w:val="center"/>
          </w:tcPr>
          <w:p w:rsidR="00BB66CF" w:rsidRPr="009D162B" w:rsidRDefault="00586B8F" w:rsidP="009D162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D162B">
              <w:rPr>
                <w:rFonts w:ascii="Times New Roman" w:hAnsi="Times New Roman" w:cs="Times New Roman"/>
                <w:sz w:val="20"/>
                <w:szCs w:val="20"/>
              </w:rPr>
              <w:t>ServiceNow</w:t>
            </w:r>
            <w:proofErr w:type="spellEnd"/>
            <w:r w:rsidRPr="009D162B">
              <w:rPr>
                <w:rFonts w:ascii="Times New Roman" w:hAnsi="Times New Roman" w:cs="Times New Roman"/>
                <w:sz w:val="20"/>
                <w:szCs w:val="20"/>
              </w:rPr>
              <w:t xml:space="preserve"> Cloud Database</w:t>
            </w:r>
          </w:p>
        </w:tc>
      </w:tr>
      <w:tr w:rsidR="00BB66CF" w:rsidRPr="009D162B" w:rsidTr="009D162B">
        <w:trPr>
          <w:trHeight w:val="469"/>
        </w:trPr>
        <w:tc>
          <w:tcPr>
            <w:tcW w:w="500" w:type="dxa"/>
            <w:vAlign w:val="center"/>
          </w:tcPr>
          <w:p w:rsidR="00BB66CF" w:rsidRPr="009D162B" w:rsidRDefault="00586B8F" w:rsidP="009D162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D162B"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1662" w:type="dxa"/>
            <w:vAlign w:val="center"/>
          </w:tcPr>
          <w:p w:rsidR="00BB66CF" w:rsidRPr="009D162B" w:rsidRDefault="00586B8F" w:rsidP="009D162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D162B">
              <w:rPr>
                <w:rFonts w:ascii="Times New Roman" w:hAnsi="Times New Roman" w:cs="Times New Roman"/>
                <w:sz w:val="20"/>
                <w:szCs w:val="20"/>
              </w:rPr>
              <w:t>File Storage</w:t>
            </w:r>
          </w:p>
        </w:tc>
        <w:tc>
          <w:tcPr>
            <w:tcW w:w="5537" w:type="dxa"/>
            <w:vAlign w:val="center"/>
          </w:tcPr>
          <w:p w:rsidR="00BB66CF" w:rsidRPr="009D162B" w:rsidRDefault="00586B8F" w:rsidP="009D162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D162B">
              <w:rPr>
                <w:rFonts w:ascii="Times New Roman" w:hAnsi="Times New Roman" w:cs="Times New Roman"/>
                <w:sz w:val="20"/>
                <w:szCs w:val="20"/>
              </w:rPr>
              <w:t>No separate file-storage service is required for the core solution.</w:t>
            </w:r>
          </w:p>
        </w:tc>
        <w:tc>
          <w:tcPr>
            <w:tcW w:w="3322" w:type="dxa"/>
            <w:vAlign w:val="center"/>
          </w:tcPr>
          <w:p w:rsidR="00BB66CF" w:rsidRPr="009D162B" w:rsidRDefault="00586B8F" w:rsidP="009D162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D162B">
              <w:rPr>
                <w:rFonts w:ascii="Times New Roman" w:hAnsi="Times New Roman" w:cs="Times New Roman"/>
                <w:sz w:val="20"/>
                <w:szCs w:val="20"/>
              </w:rPr>
              <w:t>ServiceNow</w:t>
            </w:r>
            <w:proofErr w:type="spellEnd"/>
            <w:r w:rsidRPr="009D162B">
              <w:rPr>
                <w:rFonts w:ascii="Times New Roman" w:hAnsi="Times New Roman" w:cs="Times New Roman"/>
                <w:sz w:val="20"/>
                <w:szCs w:val="20"/>
              </w:rPr>
              <w:t xml:space="preserve"> platform storage / configuration records</w:t>
            </w:r>
          </w:p>
        </w:tc>
      </w:tr>
      <w:tr w:rsidR="00BB66CF" w:rsidRPr="009D162B" w:rsidTr="009D162B">
        <w:trPr>
          <w:trHeight w:val="469"/>
        </w:trPr>
        <w:tc>
          <w:tcPr>
            <w:tcW w:w="500" w:type="dxa"/>
            <w:vAlign w:val="center"/>
          </w:tcPr>
          <w:p w:rsidR="00BB66CF" w:rsidRPr="009D162B" w:rsidRDefault="00586B8F" w:rsidP="009D162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D162B"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1662" w:type="dxa"/>
            <w:vAlign w:val="center"/>
          </w:tcPr>
          <w:p w:rsidR="00BB66CF" w:rsidRPr="009D162B" w:rsidRDefault="00586B8F" w:rsidP="009D162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D162B">
              <w:rPr>
                <w:rFonts w:ascii="Times New Roman" w:hAnsi="Times New Roman" w:cs="Times New Roman"/>
                <w:sz w:val="20"/>
                <w:szCs w:val="20"/>
              </w:rPr>
              <w:t>External API-1</w:t>
            </w:r>
          </w:p>
        </w:tc>
        <w:tc>
          <w:tcPr>
            <w:tcW w:w="5537" w:type="dxa"/>
            <w:vAlign w:val="center"/>
          </w:tcPr>
          <w:p w:rsidR="00BB66CF" w:rsidRPr="009D162B" w:rsidRDefault="00586B8F" w:rsidP="009D162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D162B">
              <w:rPr>
                <w:rFonts w:ascii="Times New Roman" w:hAnsi="Times New Roman" w:cs="Times New Roman"/>
                <w:sz w:val="20"/>
                <w:szCs w:val="20"/>
              </w:rPr>
              <w:t>Generates the QR image used for the digital metro ticket.</w:t>
            </w:r>
          </w:p>
        </w:tc>
        <w:tc>
          <w:tcPr>
            <w:tcW w:w="3322" w:type="dxa"/>
            <w:vAlign w:val="center"/>
          </w:tcPr>
          <w:p w:rsidR="00BB66CF" w:rsidRPr="009D162B" w:rsidRDefault="00586B8F" w:rsidP="009D162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D162B">
              <w:rPr>
                <w:rFonts w:ascii="Times New Roman" w:hAnsi="Times New Roman" w:cs="Times New Roman"/>
                <w:sz w:val="20"/>
                <w:szCs w:val="20"/>
              </w:rPr>
              <w:t>QR Server API (api.qrserver.com)</w:t>
            </w:r>
          </w:p>
        </w:tc>
      </w:tr>
      <w:tr w:rsidR="00BB66CF" w:rsidRPr="009D162B" w:rsidTr="009D162B">
        <w:trPr>
          <w:trHeight w:val="469"/>
        </w:trPr>
        <w:tc>
          <w:tcPr>
            <w:tcW w:w="500" w:type="dxa"/>
            <w:vAlign w:val="center"/>
          </w:tcPr>
          <w:p w:rsidR="00BB66CF" w:rsidRPr="009D162B" w:rsidRDefault="00586B8F" w:rsidP="009D162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D162B">
              <w:rPr>
                <w:rFonts w:ascii="Times New Roman" w:hAnsi="Times New Roman" w:cs="Times New Roman"/>
                <w:sz w:val="20"/>
                <w:szCs w:val="20"/>
              </w:rPr>
              <w:t>9</w:t>
            </w:r>
          </w:p>
        </w:tc>
        <w:tc>
          <w:tcPr>
            <w:tcW w:w="1662" w:type="dxa"/>
            <w:vAlign w:val="center"/>
          </w:tcPr>
          <w:p w:rsidR="00BB66CF" w:rsidRPr="009D162B" w:rsidRDefault="00586B8F" w:rsidP="009D162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D162B">
              <w:rPr>
                <w:rFonts w:ascii="Times New Roman" w:hAnsi="Times New Roman" w:cs="Times New Roman"/>
                <w:sz w:val="20"/>
                <w:szCs w:val="20"/>
              </w:rPr>
              <w:t>External API-2</w:t>
            </w:r>
          </w:p>
        </w:tc>
        <w:tc>
          <w:tcPr>
            <w:tcW w:w="5537" w:type="dxa"/>
            <w:vAlign w:val="center"/>
          </w:tcPr>
          <w:p w:rsidR="00BB66CF" w:rsidRPr="009D162B" w:rsidRDefault="00586B8F" w:rsidP="009D162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D162B">
              <w:rPr>
                <w:rFonts w:ascii="Times New Roman" w:hAnsi="Times New Roman" w:cs="Times New Roman"/>
                <w:sz w:val="20"/>
                <w:szCs w:val="20"/>
              </w:rPr>
              <w:t>Payment processing interface represented by the selected payment mode.</w:t>
            </w:r>
          </w:p>
        </w:tc>
        <w:tc>
          <w:tcPr>
            <w:tcW w:w="3322" w:type="dxa"/>
            <w:vAlign w:val="center"/>
          </w:tcPr>
          <w:p w:rsidR="00BB66CF" w:rsidRPr="009D162B" w:rsidRDefault="00586B8F" w:rsidP="009D162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D162B">
              <w:rPr>
                <w:rFonts w:ascii="Times New Roman" w:hAnsi="Times New Roman" w:cs="Times New Roman"/>
                <w:sz w:val="20"/>
                <w:szCs w:val="20"/>
              </w:rPr>
              <w:t>UPI / Card / Other payment interface</w:t>
            </w:r>
          </w:p>
        </w:tc>
      </w:tr>
      <w:tr w:rsidR="00BB66CF" w:rsidRPr="009D162B" w:rsidTr="009D162B">
        <w:trPr>
          <w:trHeight w:val="469"/>
        </w:trPr>
        <w:tc>
          <w:tcPr>
            <w:tcW w:w="500" w:type="dxa"/>
            <w:vAlign w:val="center"/>
          </w:tcPr>
          <w:p w:rsidR="00BB66CF" w:rsidRPr="009D162B" w:rsidRDefault="00586B8F" w:rsidP="009D162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D162B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1662" w:type="dxa"/>
            <w:vAlign w:val="center"/>
          </w:tcPr>
          <w:p w:rsidR="00BB66CF" w:rsidRPr="009D162B" w:rsidRDefault="00586B8F" w:rsidP="009D162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D162B">
              <w:rPr>
                <w:rFonts w:ascii="Times New Roman" w:hAnsi="Times New Roman" w:cs="Times New Roman"/>
                <w:sz w:val="20"/>
                <w:szCs w:val="20"/>
              </w:rPr>
              <w:t>Machine Learning Model</w:t>
            </w:r>
          </w:p>
        </w:tc>
        <w:tc>
          <w:tcPr>
            <w:tcW w:w="5537" w:type="dxa"/>
            <w:vAlign w:val="center"/>
          </w:tcPr>
          <w:p w:rsidR="00BB66CF" w:rsidRPr="009D162B" w:rsidRDefault="00586B8F" w:rsidP="009D162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D162B">
              <w:rPr>
                <w:rFonts w:ascii="Times New Roman" w:hAnsi="Times New Roman" w:cs="Times New Roman"/>
                <w:sz w:val="20"/>
                <w:szCs w:val="20"/>
              </w:rPr>
              <w:t>No machine learning model is required for the current project.</w:t>
            </w:r>
          </w:p>
        </w:tc>
        <w:tc>
          <w:tcPr>
            <w:tcW w:w="3322" w:type="dxa"/>
            <w:vAlign w:val="center"/>
          </w:tcPr>
          <w:p w:rsidR="00BB66CF" w:rsidRPr="009D162B" w:rsidRDefault="00586B8F" w:rsidP="009D162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D162B">
              <w:rPr>
                <w:rFonts w:ascii="Times New Roman" w:hAnsi="Times New Roman" w:cs="Times New Roman"/>
                <w:sz w:val="20"/>
                <w:szCs w:val="20"/>
              </w:rPr>
              <w:t>Not Applicable</w:t>
            </w:r>
          </w:p>
        </w:tc>
      </w:tr>
      <w:tr w:rsidR="00BB66CF" w:rsidRPr="009D162B" w:rsidTr="009D162B">
        <w:trPr>
          <w:trHeight w:val="469"/>
        </w:trPr>
        <w:tc>
          <w:tcPr>
            <w:tcW w:w="500" w:type="dxa"/>
            <w:vAlign w:val="center"/>
          </w:tcPr>
          <w:p w:rsidR="00BB66CF" w:rsidRPr="009D162B" w:rsidRDefault="00586B8F" w:rsidP="009D162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D162B">
              <w:rPr>
                <w:rFonts w:ascii="Times New Roman" w:hAnsi="Times New Roman" w:cs="Times New Roman"/>
                <w:sz w:val="20"/>
                <w:szCs w:val="20"/>
              </w:rPr>
              <w:t>11</w:t>
            </w:r>
          </w:p>
        </w:tc>
        <w:tc>
          <w:tcPr>
            <w:tcW w:w="1662" w:type="dxa"/>
            <w:vAlign w:val="center"/>
          </w:tcPr>
          <w:p w:rsidR="00BB66CF" w:rsidRPr="009D162B" w:rsidRDefault="00586B8F" w:rsidP="009D162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D162B">
              <w:rPr>
                <w:rFonts w:ascii="Times New Roman" w:hAnsi="Times New Roman" w:cs="Times New Roman"/>
                <w:sz w:val="20"/>
                <w:szCs w:val="20"/>
              </w:rPr>
              <w:t>Infrastructure (Server / Cloud)</w:t>
            </w:r>
          </w:p>
        </w:tc>
        <w:tc>
          <w:tcPr>
            <w:tcW w:w="5537" w:type="dxa"/>
            <w:vAlign w:val="center"/>
          </w:tcPr>
          <w:p w:rsidR="00BB66CF" w:rsidRPr="009D162B" w:rsidRDefault="00586B8F" w:rsidP="009D162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D162B">
              <w:rPr>
                <w:rFonts w:ascii="Times New Roman" w:hAnsi="Times New Roman" w:cs="Times New Roman"/>
                <w:sz w:val="20"/>
                <w:szCs w:val="20"/>
              </w:rPr>
              <w:t xml:space="preserve">Hosts the </w:t>
            </w:r>
            <w:proofErr w:type="spellStart"/>
            <w:r w:rsidRPr="009D162B">
              <w:rPr>
                <w:rFonts w:ascii="Times New Roman" w:hAnsi="Times New Roman" w:cs="Times New Roman"/>
                <w:sz w:val="20"/>
                <w:szCs w:val="20"/>
              </w:rPr>
              <w:t>catalog</w:t>
            </w:r>
            <w:proofErr w:type="spellEnd"/>
            <w:r w:rsidRPr="009D162B">
              <w:rPr>
                <w:rFonts w:ascii="Times New Roman" w:hAnsi="Times New Roman" w:cs="Times New Roman"/>
                <w:sz w:val="20"/>
                <w:szCs w:val="20"/>
              </w:rPr>
              <w:t xml:space="preserve"> item, scripts, widget, tables and project configuration.</w:t>
            </w:r>
          </w:p>
        </w:tc>
        <w:tc>
          <w:tcPr>
            <w:tcW w:w="3322" w:type="dxa"/>
            <w:vAlign w:val="center"/>
          </w:tcPr>
          <w:p w:rsidR="00BB66CF" w:rsidRPr="009D162B" w:rsidRDefault="00586B8F" w:rsidP="009D162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D162B">
              <w:rPr>
                <w:rFonts w:ascii="Times New Roman" w:hAnsi="Times New Roman" w:cs="Times New Roman"/>
                <w:sz w:val="20"/>
                <w:szCs w:val="20"/>
              </w:rPr>
              <w:t>ServiceNow</w:t>
            </w:r>
            <w:proofErr w:type="spellEnd"/>
            <w:r w:rsidRPr="009D162B">
              <w:rPr>
                <w:rFonts w:ascii="Times New Roman" w:hAnsi="Times New Roman" w:cs="Times New Roman"/>
                <w:sz w:val="20"/>
                <w:szCs w:val="20"/>
              </w:rPr>
              <w:t xml:space="preserve"> PDI / Cloud Platform</w:t>
            </w:r>
          </w:p>
        </w:tc>
      </w:tr>
    </w:tbl>
    <w:p w:rsidR="00BB66CF" w:rsidRPr="009D162B" w:rsidRDefault="00BB66CF">
      <w:pPr>
        <w:tabs>
          <w:tab w:val="left" w:pos="2320"/>
        </w:tabs>
        <w:rPr>
          <w:rFonts w:ascii="Times New Roman" w:eastAsia="Arial" w:hAnsi="Times New Roman" w:cs="Times New Roman"/>
          <w:b/>
          <w:sz w:val="20"/>
          <w:szCs w:val="20"/>
        </w:rPr>
      </w:pPr>
    </w:p>
    <w:p w:rsidR="00BB66CF" w:rsidRPr="009D162B" w:rsidRDefault="00586B8F" w:rsidP="009D162B">
      <w:pPr>
        <w:tabs>
          <w:tab w:val="left" w:pos="2320"/>
        </w:tabs>
        <w:ind w:right="543"/>
        <w:rPr>
          <w:rFonts w:ascii="Times New Roman" w:eastAsia="Arial" w:hAnsi="Times New Roman" w:cs="Times New Roman"/>
          <w:b/>
          <w:sz w:val="20"/>
          <w:szCs w:val="20"/>
        </w:rPr>
      </w:pPr>
      <w:r w:rsidRPr="009D162B">
        <w:rPr>
          <w:rFonts w:ascii="Times New Roman" w:eastAsia="Arial" w:hAnsi="Times New Roman" w:cs="Times New Roman"/>
          <w:b/>
          <w:sz w:val="20"/>
          <w:szCs w:val="20"/>
        </w:rPr>
        <w:t>Table-2: Application Characteristics:</w:t>
      </w:r>
    </w:p>
    <w:tbl>
      <w:tblPr>
        <w:tblStyle w:val="a4"/>
        <w:tblW w:w="106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485"/>
        <w:gridCol w:w="1612"/>
        <w:gridCol w:w="4815"/>
        <w:gridCol w:w="3769"/>
      </w:tblGrid>
      <w:tr w:rsidR="00BB66CF" w:rsidRPr="009D162B" w:rsidTr="009D162B">
        <w:trPr>
          <w:trHeight w:val="422"/>
          <w:tblHeader/>
        </w:trPr>
        <w:tc>
          <w:tcPr>
            <w:tcW w:w="485" w:type="dxa"/>
            <w:vAlign w:val="center"/>
          </w:tcPr>
          <w:p w:rsidR="00BB66CF" w:rsidRPr="009D162B" w:rsidRDefault="00586B8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D162B">
              <w:rPr>
                <w:rFonts w:ascii="Times New Roman" w:hAnsi="Times New Roman" w:cs="Times New Roman"/>
                <w:b/>
                <w:sz w:val="20"/>
                <w:szCs w:val="20"/>
              </w:rPr>
              <w:t>S.No</w:t>
            </w:r>
            <w:proofErr w:type="spellEnd"/>
          </w:p>
        </w:tc>
        <w:tc>
          <w:tcPr>
            <w:tcW w:w="1612" w:type="dxa"/>
            <w:vAlign w:val="center"/>
          </w:tcPr>
          <w:p w:rsidR="00BB66CF" w:rsidRPr="009D162B" w:rsidRDefault="00586B8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D162B">
              <w:rPr>
                <w:rFonts w:ascii="Times New Roman" w:hAnsi="Times New Roman" w:cs="Times New Roman"/>
                <w:b/>
                <w:sz w:val="20"/>
                <w:szCs w:val="20"/>
              </w:rPr>
              <w:t>Characteristics</w:t>
            </w:r>
          </w:p>
        </w:tc>
        <w:tc>
          <w:tcPr>
            <w:tcW w:w="4815" w:type="dxa"/>
            <w:vAlign w:val="center"/>
          </w:tcPr>
          <w:p w:rsidR="00BB66CF" w:rsidRPr="009D162B" w:rsidRDefault="00586B8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D162B">
              <w:rPr>
                <w:rFonts w:ascii="Times New Roman" w:hAnsi="Times New Roman" w:cs="Times New Roman"/>
                <w:b/>
                <w:sz w:val="20"/>
                <w:szCs w:val="20"/>
              </w:rPr>
              <w:t>Description</w:t>
            </w:r>
          </w:p>
        </w:tc>
        <w:tc>
          <w:tcPr>
            <w:tcW w:w="3769" w:type="dxa"/>
            <w:vAlign w:val="center"/>
          </w:tcPr>
          <w:p w:rsidR="00BB66CF" w:rsidRPr="009D162B" w:rsidRDefault="00586B8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D162B">
              <w:rPr>
                <w:rFonts w:ascii="Times New Roman" w:hAnsi="Times New Roman" w:cs="Times New Roman"/>
                <w:b/>
                <w:sz w:val="20"/>
                <w:szCs w:val="20"/>
              </w:rPr>
              <w:t>Technology</w:t>
            </w:r>
          </w:p>
        </w:tc>
      </w:tr>
      <w:tr w:rsidR="00BB66CF" w:rsidRPr="009D162B" w:rsidTr="009D162B">
        <w:trPr>
          <w:trHeight w:val="179"/>
        </w:trPr>
        <w:tc>
          <w:tcPr>
            <w:tcW w:w="485" w:type="dxa"/>
            <w:vAlign w:val="center"/>
          </w:tcPr>
          <w:p w:rsidR="00BB66CF" w:rsidRPr="009D162B" w:rsidRDefault="00586B8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D162B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612" w:type="dxa"/>
            <w:vAlign w:val="center"/>
          </w:tcPr>
          <w:p w:rsidR="00BB66CF" w:rsidRPr="009D162B" w:rsidRDefault="00586B8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D162B">
              <w:rPr>
                <w:rFonts w:ascii="Times New Roman" w:hAnsi="Times New Roman" w:cs="Times New Roman"/>
                <w:sz w:val="20"/>
                <w:szCs w:val="20"/>
              </w:rPr>
              <w:t>Open-Source Frameworks</w:t>
            </w:r>
          </w:p>
        </w:tc>
        <w:tc>
          <w:tcPr>
            <w:tcW w:w="4815" w:type="dxa"/>
            <w:vAlign w:val="center"/>
          </w:tcPr>
          <w:p w:rsidR="00BB66CF" w:rsidRPr="009D162B" w:rsidRDefault="00586B8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D162B">
              <w:rPr>
                <w:rFonts w:ascii="Times New Roman" w:hAnsi="Times New Roman" w:cs="Times New Roman"/>
                <w:sz w:val="20"/>
                <w:szCs w:val="20"/>
              </w:rPr>
              <w:t xml:space="preserve">The solution uses standard web scripting and </w:t>
            </w:r>
            <w:proofErr w:type="spellStart"/>
            <w:r w:rsidRPr="009D162B">
              <w:rPr>
                <w:rFonts w:ascii="Times New Roman" w:hAnsi="Times New Roman" w:cs="Times New Roman"/>
                <w:sz w:val="20"/>
                <w:szCs w:val="20"/>
              </w:rPr>
              <w:t>ServiceNow</w:t>
            </w:r>
            <w:proofErr w:type="spellEnd"/>
            <w:r w:rsidRPr="009D162B">
              <w:rPr>
                <w:rFonts w:ascii="Times New Roman" w:hAnsi="Times New Roman" w:cs="Times New Roman"/>
                <w:sz w:val="20"/>
                <w:szCs w:val="20"/>
              </w:rPr>
              <w:t xml:space="preserve"> portal technologies; no separate open-source application framework is required.</w:t>
            </w:r>
          </w:p>
        </w:tc>
        <w:tc>
          <w:tcPr>
            <w:tcW w:w="3769" w:type="dxa"/>
            <w:vAlign w:val="center"/>
          </w:tcPr>
          <w:p w:rsidR="00BB66CF" w:rsidRPr="009D162B" w:rsidRDefault="00586B8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D162B">
              <w:rPr>
                <w:rFonts w:ascii="Times New Roman" w:hAnsi="Times New Roman" w:cs="Times New Roman"/>
                <w:sz w:val="20"/>
                <w:szCs w:val="20"/>
              </w:rPr>
              <w:t xml:space="preserve">HTML, CSS, JavaScript; </w:t>
            </w:r>
            <w:proofErr w:type="spellStart"/>
            <w:r w:rsidRPr="009D162B">
              <w:rPr>
                <w:rFonts w:ascii="Times New Roman" w:hAnsi="Times New Roman" w:cs="Times New Roman"/>
                <w:sz w:val="20"/>
                <w:szCs w:val="20"/>
              </w:rPr>
              <w:t>ServiceNow</w:t>
            </w:r>
            <w:proofErr w:type="spellEnd"/>
            <w:r w:rsidRPr="009D162B">
              <w:rPr>
                <w:rFonts w:ascii="Times New Roman" w:hAnsi="Times New Roman" w:cs="Times New Roman"/>
                <w:sz w:val="20"/>
                <w:szCs w:val="20"/>
              </w:rPr>
              <w:t xml:space="preserve"> Portal/Widget framework</w:t>
            </w:r>
          </w:p>
        </w:tc>
      </w:tr>
      <w:tr w:rsidR="00BB66CF" w:rsidRPr="009D162B" w:rsidTr="009D162B">
        <w:trPr>
          <w:trHeight w:val="179"/>
        </w:trPr>
        <w:tc>
          <w:tcPr>
            <w:tcW w:w="485" w:type="dxa"/>
            <w:vAlign w:val="center"/>
          </w:tcPr>
          <w:p w:rsidR="00BB66CF" w:rsidRPr="009D162B" w:rsidRDefault="00586B8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D162B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1612" w:type="dxa"/>
            <w:vAlign w:val="center"/>
          </w:tcPr>
          <w:p w:rsidR="00BB66CF" w:rsidRPr="009D162B" w:rsidRDefault="00586B8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D162B">
              <w:rPr>
                <w:rFonts w:ascii="Times New Roman" w:hAnsi="Times New Roman" w:cs="Times New Roman"/>
                <w:sz w:val="20"/>
                <w:szCs w:val="20"/>
              </w:rPr>
              <w:t>Security</w:t>
            </w:r>
          </w:p>
        </w:tc>
        <w:tc>
          <w:tcPr>
            <w:tcW w:w="4815" w:type="dxa"/>
            <w:vAlign w:val="center"/>
          </w:tcPr>
          <w:p w:rsidR="00BB66CF" w:rsidRPr="009D162B" w:rsidRDefault="00586B8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D162B">
              <w:rPr>
                <w:rFonts w:ascii="Times New Roman" w:hAnsi="Times New Roman" w:cs="Times New Roman"/>
                <w:sz w:val="20"/>
                <w:szCs w:val="20"/>
              </w:rPr>
              <w:t xml:space="preserve">Access to project records is controlled using </w:t>
            </w:r>
            <w:proofErr w:type="spellStart"/>
            <w:r w:rsidRPr="009D162B">
              <w:rPr>
                <w:rFonts w:ascii="Times New Roman" w:hAnsi="Times New Roman" w:cs="Times New Roman"/>
                <w:sz w:val="20"/>
                <w:szCs w:val="20"/>
              </w:rPr>
              <w:t>ServiceNow</w:t>
            </w:r>
            <w:proofErr w:type="spellEnd"/>
            <w:r w:rsidRPr="009D162B">
              <w:rPr>
                <w:rFonts w:ascii="Times New Roman" w:hAnsi="Times New Roman" w:cs="Times New Roman"/>
                <w:sz w:val="20"/>
                <w:szCs w:val="20"/>
              </w:rPr>
              <w:t xml:space="preserve"> access-control mechanisms. The solution does not require storing payment credentials in the custom tables.</w:t>
            </w:r>
          </w:p>
        </w:tc>
        <w:tc>
          <w:tcPr>
            <w:tcW w:w="3769" w:type="dxa"/>
            <w:vAlign w:val="center"/>
          </w:tcPr>
          <w:p w:rsidR="00BB66CF" w:rsidRPr="009D162B" w:rsidRDefault="00586B8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D162B">
              <w:rPr>
                <w:rFonts w:ascii="Times New Roman" w:hAnsi="Times New Roman" w:cs="Times New Roman"/>
                <w:sz w:val="20"/>
                <w:szCs w:val="20"/>
              </w:rPr>
              <w:t>ServiceNow</w:t>
            </w:r>
            <w:proofErr w:type="spellEnd"/>
            <w:r w:rsidRPr="009D162B">
              <w:rPr>
                <w:rFonts w:ascii="Times New Roman" w:hAnsi="Times New Roman" w:cs="Times New Roman"/>
                <w:sz w:val="20"/>
                <w:szCs w:val="20"/>
              </w:rPr>
              <w:t xml:space="preserve"> ACLs / roles / platform security</w:t>
            </w:r>
          </w:p>
        </w:tc>
      </w:tr>
      <w:tr w:rsidR="00BB66CF" w:rsidRPr="009D162B" w:rsidTr="009D162B">
        <w:trPr>
          <w:trHeight w:val="179"/>
        </w:trPr>
        <w:tc>
          <w:tcPr>
            <w:tcW w:w="485" w:type="dxa"/>
            <w:vAlign w:val="center"/>
          </w:tcPr>
          <w:p w:rsidR="00BB66CF" w:rsidRPr="009D162B" w:rsidRDefault="00586B8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D162B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1612" w:type="dxa"/>
            <w:vAlign w:val="center"/>
          </w:tcPr>
          <w:p w:rsidR="00BB66CF" w:rsidRPr="009D162B" w:rsidRDefault="00586B8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D162B">
              <w:rPr>
                <w:rFonts w:ascii="Times New Roman" w:hAnsi="Times New Roman" w:cs="Times New Roman"/>
                <w:sz w:val="20"/>
                <w:szCs w:val="20"/>
              </w:rPr>
              <w:t>Scalable Architecture</w:t>
            </w:r>
          </w:p>
        </w:tc>
        <w:tc>
          <w:tcPr>
            <w:tcW w:w="4815" w:type="dxa"/>
            <w:vAlign w:val="center"/>
          </w:tcPr>
          <w:p w:rsidR="00BB66CF" w:rsidRPr="009D162B" w:rsidRDefault="00586B8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D162B">
              <w:rPr>
                <w:rFonts w:ascii="Times New Roman" w:hAnsi="Times New Roman" w:cs="Times New Roman"/>
                <w:sz w:val="20"/>
                <w:szCs w:val="20"/>
              </w:rPr>
              <w:t xml:space="preserve">The solution separates the user interface, </w:t>
            </w:r>
            <w:proofErr w:type="spellStart"/>
            <w:r w:rsidRPr="009D162B">
              <w:rPr>
                <w:rFonts w:ascii="Times New Roman" w:hAnsi="Times New Roman" w:cs="Times New Roman"/>
                <w:sz w:val="20"/>
                <w:szCs w:val="20"/>
              </w:rPr>
              <w:t>catalog</w:t>
            </w:r>
            <w:proofErr w:type="spellEnd"/>
            <w:r w:rsidRPr="009D162B">
              <w:rPr>
                <w:rFonts w:ascii="Times New Roman" w:hAnsi="Times New Roman" w:cs="Times New Roman"/>
                <w:sz w:val="20"/>
                <w:szCs w:val="20"/>
              </w:rPr>
              <w:t>/application logic, QR integration and data storage components, allowing additional stations and ticket records to be supported.</w:t>
            </w:r>
          </w:p>
        </w:tc>
        <w:tc>
          <w:tcPr>
            <w:tcW w:w="3769" w:type="dxa"/>
            <w:vAlign w:val="center"/>
          </w:tcPr>
          <w:p w:rsidR="00BB66CF" w:rsidRPr="009D162B" w:rsidRDefault="00586B8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D162B">
              <w:rPr>
                <w:rFonts w:ascii="Times New Roman" w:hAnsi="Times New Roman" w:cs="Times New Roman"/>
                <w:sz w:val="20"/>
                <w:szCs w:val="20"/>
              </w:rPr>
              <w:t>ServiceNow</w:t>
            </w:r>
            <w:proofErr w:type="spellEnd"/>
            <w:r w:rsidRPr="009D162B">
              <w:rPr>
                <w:rFonts w:ascii="Times New Roman" w:hAnsi="Times New Roman" w:cs="Times New Roman"/>
                <w:sz w:val="20"/>
                <w:szCs w:val="20"/>
              </w:rPr>
              <w:t xml:space="preserve"> platform architecture</w:t>
            </w:r>
          </w:p>
        </w:tc>
      </w:tr>
      <w:tr w:rsidR="00BB66CF" w:rsidRPr="009D162B" w:rsidTr="009D162B">
        <w:trPr>
          <w:trHeight w:val="179"/>
        </w:trPr>
        <w:tc>
          <w:tcPr>
            <w:tcW w:w="485" w:type="dxa"/>
            <w:vAlign w:val="center"/>
          </w:tcPr>
          <w:p w:rsidR="00BB66CF" w:rsidRPr="009D162B" w:rsidRDefault="00586B8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D162B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1612" w:type="dxa"/>
            <w:vAlign w:val="center"/>
          </w:tcPr>
          <w:p w:rsidR="00BB66CF" w:rsidRPr="009D162B" w:rsidRDefault="00586B8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D162B">
              <w:rPr>
                <w:rFonts w:ascii="Times New Roman" w:hAnsi="Times New Roman" w:cs="Times New Roman"/>
                <w:sz w:val="20"/>
                <w:szCs w:val="20"/>
              </w:rPr>
              <w:t>Availability</w:t>
            </w:r>
          </w:p>
        </w:tc>
        <w:tc>
          <w:tcPr>
            <w:tcW w:w="4815" w:type="dxa"/>
            <w:vAlign w:val="center"/>
          </w:tcPr>
          <w:p w:rsidR="00BB66CF" w:rsidRPr="009D162B" w:rsidRDefault="00586B8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D162B">
              <w:rPr>
                <w:rFonts w:ascii="Times New Roman" w:hAnsi="Times New Roman" w:cs="Times New Roman"/>
                <w:sz w:val="20"/>
                <w:szCs w:val="20"/>
              </w:rPr>
              <w:t xml:space="preserve">The application is delivered through the </w:t>
            </w:r>
            <w:proofErr w:type="spellStart"/>
            <w:r w:rsidRPr="009D162B">
              <w:rPr>
                <w:rFonts w:ascii="Times New Roman" w:hAnsi="Times New Roman" w:cs="Times New Roman"/>
                <w:sz w:val="20"/>
                <w:szCs w:val="20"/>
              </w:rPr>
              <w:t>ServiceNow</w:t>
            </w:r>
            <w:proofErr w:type="spellEnd"/>
            <w:r w:rsidRPr="009D162B">
              <w:rPr>
                <w:rFonts w:ascii="Times New Roman" w:hAnsi="Times New Roman" w:cs="Times New Roman"/>
                <w:sz w:val="20"/>
                <w:szCs w:val="20"/>
              </w:rPr>
              <w:t xml:space="preserve"> platform and is available when the </w:t>
            </w:r>
            <w:proofErr w:type="spellStart"/>
            <w:r w:rsidRPr="009D162B">
              <w:rPr>
                <w:rFonts w:ascii="Times New Roman" w:hAnsi="Times New Roman" w:cs="Times New Roman"/>
                <w:sz w:val="20"/>
                <w:szCs w:val="20"/>
              </w:rPr>
              <w:t>ServiceNow</w:t>
            </w:r>
            <w:proofErr w:type="spellEnd"/>
            <w:r w:rsidRPr="009D162B">
              <w:rPr>
                <w:rFonts w:ascii="Times New Roman" w:hAnsi="Times New Roman" w:cs="Times New Roman"/>
                <w:sz w:val="20"/>
                <w:szCs w:val="20"/>
              </w:rPr>
              <w:t xml:space="preserve"> instance and required services are operational.</w:t>
            </w:r>
          </w:p>
        </w:tc>
        <w:tc>
          <w:tcPr>
            <w:tcW w:w="3769" w:type="dxa"/>
            <w:vAlign w:val="center"/>
          </w:tcPr>
          <w:p w:rsidR="00BB66CF" w:rsidRPr="009D162B" w:rsidRDefault="00586B8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D162B">
              <w:rPr>
                <w:rFonts w:ascii="Times New Roman" w:hAnsi="Times New Roman" w:cs="Times New Roman"/>
                <w:sz w:val="20"/>
                <w:szCs w:val="20"/>
              </w:rPr>
              <w:t>ServiceNow</w:t>
            </w:r>
            <w:proofErr w:type="spellEnd"/>
            <w:r w:rsidRPr="009D162B">
              <w:rPr>
                <w:rFonts w:ascii="Times New Roman" w:hAnsi="Times New Roman" w:cs="Times New Roman"/>
                <w:sz w:val="20"/>
                <w:szCs w:val="20"/>
              </w:rPr>
              <w:t xml:space="preserve"> cloud/PDI platform</w:t>
            </w:r>
          </w:p>
        </w:tc>
      </w:tr>
      <w:tr w:rsidR="00BB66CF" w:rsidRPr="009D162B" w:rsidTr="009D162B">
        <w:trPr>
          <w:trHeight w:val="881"/>
        </w:trPr>
        <w:tc>
          <w:tcPr>
            <w:tcW w:w="485" w:type="dxa"/>
            <w:vAlign w:val="center"/>
          </w:tcPr>
          <w:p w:rsidR="00BB66CF" w:rsidRPr="009D162B" w:rsidRDefault="00586B8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D162B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1612" w:type="dxa"/>
            <w:vAlign w:val="center"/>
          </w:tcPr>
          <w:p w:rsidR="00BB66CF" w:rsidRPr="009D162B" w:rsidRDefault="00586B8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D162B">
              <w:rPr>
                <w:rFonts w:ascii="Times New Roman" w:hAnsi="Times New Roman" w:cs="Times New Roman"/>
                <w:sz w:val="20"/>
                <w:szCs w:val="20"/>
              </w:rPr>
              <w:t>Performance</w:t>
            </w:r>
          </w:p>
        </w:tc>
        <w:tc>
          <w:tcPr>
            <w:tcW w:w="4815" w:type="dxa"/>
            <w:vAlign w:val="center"/>
          </w:tcPr>
          <w:p w:rsidR="00BB66CF" w:rsidRPr="009D162B" w:rsidRDefault="00586B8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D162B">
              <w:rPr>
                <w:rFonts w:ascii="Times New Roman" w:hAnsi="Times New Roman" w:cs="Times New Roman"/>
                <w:sz w:val="20"/>
                <w:szCs w:val="20"/>
              </w:rPr>
              <w:t>The design keeps booking logic lightweight, uses client-side validation/calculation where appropriate, and generates the QR image through an external API.</w:t>
            </w:r>
          </w:p>
        </w:tc>
        <w:tc>
          <w:tcPr>
            <w:tcW w:w="3769" w:type="dxa"/>
            <w:vAlign w:val="center"/>
          </w:tcPr>
          <w:p w:rsidR="00BB66CF" w:rsidRPr="009D162B" w:rsidRDefault="00586B8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D162B">
              <w:rPr>
                <w:rFonts w:ascii="Times New Roman" w:hAnsi="Times New Roman" w:cs="Times New Roman"/>
                <w:sz w:val="20"/>
                <w:szCs w:val="20"/>
              </w:rPr>
              <w:t xml:space="preserve">JavaScript, </w:t>
            </w:r>
            <w:proofErr w:type="spellStart"/>
            <w:r w:rsidRPr="009D162B">
              <w:rPr>
                <w:rFonts w:ascii="Times New Roman" w:hAnsi="Times New Roman" w:cs="Times New Roman"/>
                <w:sz w:val="20"/>
                <w:szCs w:val="20"/>
              </w:rPr>
              <w:t>ServiceNowCatalog</w:t>
            </w:r>
            <w:proofErr w:type="spellEnd"/>
            <w:r w:rsidRPr="009D162B">
              <w:rPr>
                <w:rFonts w:ascii="Times New Roman" w:hAnsi="Times New Roman" w:cs="Times New Roman"/>
                <w:sz w:val="20"/>
                <w:szCs w:val="20"/>
              </w:rPr>
              <w:t>, QR API</w:t>
            </w:r>
          </w:p>
        </w:tc>
      </w:tr>
    </w:tbl>
    <w:p w:rsidR="00BB66CF" w:rsidRPr="009D162B" w:rsidRDefault="00BB66CF">
      <w:pPr>
        <w:tabs>
          <w:tab w:val="left" w:pos="2320"/>
        </w:tabs>
        <w:rPr>
          <w:rFonts w:ascii="Times New Roman" w:eastAsia="Arial" w:hAnsi="Times New Roman" w:cs="Times New Roman"/>
          <w:b/>
          <w:sz w:val="20"/>
          <w:szCs w:val="20"/>
        </w:rPr>
      </w:pPr>
    </w:p>
    <w:p w:rsidR="00BB66CF" w:rsidRPr="009D162B" w:rsidRDefault="00BB66CF">
      <w:pPr>
        <w:rPr>
          <w:rFonts w:ascii="Times New Roman" w:eastAsia="Arial" w:hAnsi="Times New Roman" w:cs="Times New Roman"/>
          <w:b/>
          <w:sz w:val="20"/>
          <w:szCs w:val="20"/>
        </w:rPr>
      </w:pPr>
    </w:p>
    <w:p w:rsidR="00BB66CF" w:rsidRPr="009D162B" w:rsidRDefault="00586B8F">
      <w:pPr>
        <w:rPr>
          <w:rFonts w:ascii="Times New Roman" w:eastAsia="Arial" w:hAnsi="Times New Roman" w:cs="Times New Roman"/>
          <w:b/>
          <w:sz w:val="20"/>
          <w:szCs w:val="20"/>
        </w:rPr>
      </w:pPr>
      <w:r w:rsidRPr="009D162B">
        <w:rPr>
          <w:rFonts w:ascii="Times New Roman" w:eastAsia="Arial" w:hAnsi="Times New Roman" w:cs="Times New Roman"/>
          <w:b/>
          <w:sz w:val="20"/>
          <w:szCs w:val="20"/>
        </w:rPr>
        <w:t>References:</w:t>
      </w:r>
    </w:p>
    <w:p w:rsidR="00BB66CF" w:rsidRPr="009D162B" w:rsidRDefault="00892AF3">
      <w:pPr>
        <w:rPr>
          <w:rFonts w:ascii="Times New Roman" w:eastAsia="Arial" w:hAnsi="Times New Roman" w:cs="Times New Roman"/>
          <w:b/>
          <w:sz w:val="20"/>
          <w:szCs w:val="20"/>
        </w:rPr>
      </w:pPr>
      <w:hyperlink r:id="rId9">
        <w:r w:rsidR="00586B8F" w:rsidRPr="009D162B">
          <w:rPr>
            <w:rFonts w:ascii="Times New Roman" w:eastAsia="Arial" w:hAnsi="Times New Roman" w:cs="Times New Roman"/>
            <w:b/>
            <w:color w:val="0563C1"/>
            <w:sz w:val="20"/>
            <w:szCs w:val="20"/>
            <w:u w:val="single"/>
          </w:rPr>
          <w:t>https://c4model.com/</w:t>
        </w:r>
      </w:hyperlink>
    </w:p>
    <w:p w:rsidR="00BB66CF" w:rsidRPr="009D162B" w:rsidRDefault="00892AF3">
      <w:pPr>
        <w:rPr>
          <w:rFonts w:ascii="Times New Roman" w:eastAsia="Arial" w:hAnsi="Times New Roman" w:cs="Times New Roman"/>
          <w:b/>
          <w:sz w:val="20"/>
          <w:szCs w:val="20"/>
        </w:rPr>
      </w:pPr>
      <w:hyperlink r:id="rId10">
        <w:r w:rsidR="00586B8F" w:rsidRPr="009D162B">
          <w:rPr>
            <w:rFonts w:ascii="Times New Roman" w:eastAsia="Arial" w:hAnsi="Times New Roman" w:cs="Times New Roman"/>
            <w:b/>
            <w:color w:val="0563C1"/>
            <w:sz w:val="20"/>
            <w:szCs w:val="20"/>
            <w:u w:val="single"/>
          </w:rPr>
          <w:t>https://developer.ibm.com/patterns/online-order-processing-system-during-pandemic/</w:t>
        </w:r>
      </w:hyperlink>
    </w:p>
    <w:p w:rsidR="00BB66CF" w:rsidRPr="009D162B" w:rsidRDefault="00892AF3">
      <w:pPr>
        <w:rPr>
          <w:rFonts w:ascii="Times New Roman" w:eastAsia="Arial" w:hAnsi="Times New Roman" w:cs="Times New Roman"/>
          <w:b/>
          <w:sz w:val="20"/>
          <w:szCs w:val="20"/>
        </w:rPr>
      </w:pPr>
      <w:hyperlink r:id="rId11">
        <w:r w:rsidR="00586B8F" w:rsidRPr="009D162B">
          <w:rPr>
            <w:rFonts w:ascii="Times New Roman" w:eastAsia="Arial" w:hAnsi="Times New Roman" w:cs="Times New Roman"/>
            <w:b/>
            <w:color w:val="0563C1"/>
            <w:sz w:val="20"/>
            <w:szCs w:val="20"/>
            <w:u w:val="single"/>
          </w:rPr>
          <w:t>https://www.ibm.com/cloud/architecture</w:t>
        </w:r>
      </w:hyperlink>
    </w:p>
    <w:p w:rsidR="00BB66CF" w:rsidRPr="009D162B" w:rsidRDefault="00892AF3">
      <w:pPr>
        <w:rPr>
          <w:rFonts w:ascii="Times New Roman" w:eastAsia="Arial" w:hAnsi="Times New Roman" w:cs="Times New Roman"/>
          <w:b/>
          <w:sz w:val="20"/>
          <w:szCs w:val="20"/>
        </w:rPr>
      </w:pPr>
      <w:hyperlink r:id="rId12">
        <w:r w:rsidR="00586B8F" w:rsidRPr="009D162B">
          <w:rPr>
            <w:rFonts w:ascii="Times New Roman" w:eastAsia="Arial" w:hAnsi="Times New Roman" w:cs="Times New Roman"/>
            <w:b/>
            <w:color w:val="0563C1"/>
            <w:sz w:val="20"/>
            <w:szCs w:val="20"/>
            <w:u w:val="single"/>
          </w:rPr>
          <w:t>https://aws.amazon.com/architecture</w:t>
        </w:r>
      </w:hyperlink>
    </w:p>
    <w:p w:rsidR="00BB66CF" w:rsidRPr="009D162B" w:rsidRDefault="00586B8F">
      <w:pPr>
        <w:rPr>
          <w:rFonts w:ascii="Times New Roman" w:eastAsia="Arial" w:hAnsi="Times New Roman" w:cs="Times New Roman"/>
          <w:b/>
          <w:sz w:val="20"/>
          <w:szCs w:val="20"/>
        </w:rPr>
      </w:pPr>
      <w:r w:rsidRPr="009D162B">
        <w:rPr>
          <w:rFonts w:ascii="Times New Roman" w:eastAsia="Arial" w:hAnsi="Times New Roman" w:cs="Times New Roman"/>
          <w:b/>
          <w:color w:val="0563C1"/>
          <w:sz w:val="20"/>
          <w:szCs w:val="20"/>
          <w:u w:val="single"/>
        </w:rPr>
        <w:t>https://medium.com/the-internal-startup/how-to-draw-useful-technical-architecture-diagrams-2d20c9fda90d</w:t>
      </w:r>
    </w:p>
    <w:p w:rsidR="00BB66CF" w:rsidRPr="009D162B" w:rsidRDefault="00BB66CF">
      <w:pPr>
        <w:rPr>
          <w:rFonts w:ascii="Times New Roman" w:eastAsia="Arial" w:hAnsi="Times New Roman" w:cs="Times New Roman"/>
          <w:b/>
          <w:sz w:val="20"/>
          <w:szCs w:val="20"/>
        </w:rPr>
      </w:pPr>
    </w:p>
    <w:bookmarkEnd w:id="0"/>
    <w:p w:rsidR="00BB66CF" w:rsidRPr="009D162B" w:rsidRDefault="00BB66CF">
      <w:pPr>
        <w:rPr>
          <w:rFonts w:ascii="Times New Roman" w:eastAsia="Arial" w:hAnsi="Times New Roman" w:cs="Times New Roman"/>
          <w:b/>
          <w:sz w:val="20"/>
          <w:szCs w:val="20"/>
        </w:rPr>
      </w:pPr>
    </w:p>
    <w:sectPr w:rsidR="00BB66CF" w:rsidRPr="009D162B" w:rsidSect="00E62D4F">
      <w:pgSz w:w="11906" w:h="16838" w:orient="landscape"/>
      <w:pgMar w:top="648" w:right="720" w:bottom="648" w:left="720" w:header="708" w:footer="708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9FC536D"/>
    <w:multiLevelType w:val="multilevel"/>
    <w:tmpl w:val="64848272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>
    <w:nsid w:val="61385B2B"/>
    <w:multiLevelType w:val="multilevel"/>
    <w:tmpl w:val="A4084230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BB66CF"/>
    <w:rsid w:val="00586B8F"/>
    <w:rsid w:val="00892AF3"/>
    <w:rsid w:val="009D162B"/>
    <w:rsid w:val="00B06412"/>
    <w:rsid w:val="00BB66CF"/>
    <w:rsid w:val="00E62D4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62D4F"/>
  </w:style>
  <w:style w:type="paragraph" w:styleId="Heading1">
    <w:name w:val="heading 1"/>
    <w:basedOn w:val="Normal"/>
    <w:next w:val="Normal"/>
    <w:rsid w:val="00E62D4F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rsid w:val="00E62D4F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rsid w:val="00E62D4F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rsid w:val="00E62D4F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rsid w:val="00E62D4F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rsid w:val="00E62D4F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E62D4F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rsid w:val="00E62D4F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rsid w:val="00E62D4F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E62D4F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rsid w:val="00E62D4F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rsid w:val="00E62D4F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rsid w:val="00E62D4F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rsid w:val="00E62D4F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rsid w:val="00E62D4F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86B8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86B8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86B8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86B8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4622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hyperlink" Target="https://aws.amazon.com/architecture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www.ibm.com/cloud/architecture" TargetMode="External"/><Relationship Id="rId5" Type="http://schemas.openxmlformats.org/officeDocument/2006/relationships/webSettings" Target="webSettings.xml"/><Relationship Id="rId15" Type="http://schemas.microsoft.com/office/2007/relationships/stylesWithEffects" Target="stylesWithEffects.xml"/><Relationship Id="rId10" Type="http://schemas.openxmlformats.org/officeDocument/2006/relationships/hyperlink" Target="https://developer.ibm.com/patterns/online-order-processing-system-during-pandemic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c4model.com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540</Words>
  <Characters>3084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CSE</cp:lastModifiedBy>
  <cp:revision>4</cp:revision>
  <dcterms:created xsi:type="dcterms:W3CDTF">2026-09-05T10:55:00Z</dcterms:created>
  <dcterms:modified xsi:type="dcterms:W3CDTF">2026-09-07T04:30:00Z</dcterms:modified>
</cp:coreProperties>
</file>