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521A1EC2">
      <w:r w:rsidR="5156D915">
        <w:rPr/>
        <w:t>Dilson Cavalcanti é professor universitário, pesquisador e gestor acadêmico, atualmente Diretor do Centro Acadêmico do Agreste da Universidade Federal de Pernambuco (UFPE). Com atuação no ensino superior desde 2006 e mais de 100 produções acadêmicas e técnicas, tem se destacado pela articulação entre universidade, território e ecossistemas de inovação. Coordena a incubadora Cantina360º e idealizou o CANTINA – Complexo de Aprendizagem, Networking, Tecnologias, Inovação e Empreendedorismo do Agreste, no Campus Agreste da UFPE. Integra a equipe do Centro de Inovação do Agreste Pernambucano (FINEP) e o Conselho Municipal de CT&amp;I de Caruaru. Defende a interiorização dos investimentos em ciência, tecnologia e inovação como estratégia para impulsionar o desenvolvimento regional sustentável.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7AEE12"/>
    <w:rsid w:val="26AFAFC0"/>
    <w:rsid w:val="5156D915"/>
    <w:rsid w:val="607AE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AEE12"/>
  <w15:chartTrackingRefBased/>
  <w15:docId w15:val="{D77757F3-272C-4B21-B5DF-BC55862A7D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2026-03-10T17:59:49.0203547Z</dcterms:created>
  <dcterms:modified xsi:type="dcterms:W3CDTF">2026-03-10T18:00:02.5386604Z</dcterms:modified>
  <dc:creator>Fernando César de Lima</dc:creator>
  <lastModifiedBy>Fernando César de Lima</lastModifiedBy>
</coreProperties>
</file>