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6219" w:rsidRDefault="00C06219" w:rsidP="00C06219">
      <w:r>
        <w:t>Exclure les intolérances alimentaires</w:t>
      </w:r>
    </w:p>
    <w:p w:rsidR="0017053D" w:rsidRDefault="0017053D" w:rsidP="00C06219">
      <w:r>
        <w:t>Pro</w:t>
      </w:r>
      <w:r w:rsidR="008B6285">
        <w:t>poser un fruit et 2 noix de Grenoble ou une poignée d’amandes ou 2 noix de brésil</w:t>
      </w:r>
      <w:r>
        <w:t xml:space="preserve"> à 17H00.</w:t>
      </w:r>
    </w:p>
    <w:p w:rsidR="008B6285" w:rsidRPr="00B62E6E" w:rsidRDefault="008B6285" w:rsidP="008B6285">
      <w:r w:rsidRPr="00B62E6E">
        <w:t>Proposer uniquement les légumes et fruits de saison</w:t>
      </w:r>
    </w:p>
    <w:p w:rsidR="008B6285" w:rsidRPr="00B62E6E" w:rsidRDefault="008B6285" w:rsidP="008B6285">
      <w:r w:rsidRPr="00B62E6E">
        <w:t>Insister sur la mastication (20 secondes minimum)</w:t>
      </w:r>
    </w:p>
    <w:p w:rsidR="008B6285" w:rsidRDefault="008B6285" w:rsidP="008B6285">
      <w:r w:rsidRPr="00B62E6E">
        <w:t>Les repas doivent être pris dans une plage de 8H00.</w:t>
      </w:r>
    </w:p>
    <w:p w:rsidR="00C06219" w:rsidRDefault="00C06219" w:rsidP="00C06219"/>
    <w:p w:rsidR="008B6285" w:rsidRDefault="008B6285" w:rsidP="00C06219"/>
    <w:p w:rsidR="00C06219" w:rsidRDefault="00C06219" w:rsidP="00C06219">
      <w:r>
        <w:t xml:space="preserve">SI la personne a coché ballonnement ALORS éliminer les aliments </w:t>
      </w:r>
      <w:proofErr w:type="spellStart"/>
      <w:r>
        <w:t>fodmap</w:t>
      </w:r>
      <w:proofErr w:type="spellEnd"/>
      <w:r>
        <w:t>.</w:t>
      </w:r>
    </w:p>
    <w:p w:rsidR="00C06219" w:rsidRDefault="00C06219" w:rsidP="00C06219">
      <w:r>
        <w:t xml:space="preserve">SI la personne a coché Flatulences ALORS éliminer les aliments </w:t>
      </w:r>
      <w:proofErr w:type="spellStart"/>
      <w:r>
        <w:t>fodmap</w:t>
      </w:r>
      <w:proofErr w:type="spellEnd"/>
      <w:r>
        <w:t>.</w:t>
      </w:r>
    </w:p>
    <w:p w:rsidR="00C06219" w:rsidRDefault="00C06219" w:rsidP="00C06219">
      <w:r>
        <w:t xml:space="preserve">SI la personne a coché Reflux gastrique ALORS éliminer les aliments </w:t>
      </w:r>
      <w:proofErr w:type="spellStart"/>
      <w:r>
        <w:t>fodmap</w:t>
      </w:r>
      <w:proofErr w:type="spellEnd"/>
      <w:r>
        <w:t xml:space="preserve"> et réduire la graisse à 20% de la ration calorique.</w:t>
      </w:r>
    </w:p>
    <w:p w:rsidR="00C06219" w:rsidRDefault="00C06219" w:rsidP="00C06219">
      <w:r>
        <w:t xml:space="preserve">SI la personne a coché inconfort digestif ALORS éliminer les aliments </w:t>
      </w:r>
      <w:proofErr w:type="spellStart"/>
      <w:r>
        <w:t>fodmap</w:t>
      </w:r>
      <w:proofErr w:type="spellEnd"/>
      <w:r>
        <w:t>.</w:t>
      </w:r>
    </w:p>
    <w:p w:rsidR="00C06219" w:rsidRDefault="00C06219" w:rsidP="00B62E6E"/>
    <w:p w:rsidR="00B62E6E" w:rsidRPr="00B62E6E" w:rsidRDefault="00B62E6E" w:rsidP="00B62E6E">
      <w:bookmarkStart w:id="0" w:name="_GoBack"/>
      <w:bookmarkEnd w:id="0"/>
      <w:r w:rsidRPr="00B62E6E">
        <w:t>Respecter un sommeil de 8H00 minimum.</w:t>
      </w:r>
    </w:p>
    <w:p w:rsidR="00B62E6E" w:rsidRPr="00B62E6E" w:rsidRDefault="00B62E6E" w:rsidP="00B62E6E">
      <w:r w:rsidRPr="00B62E6E">
        <w:t>Faites 10 000 pas par jour.</w:t>
      </w:r>
    </w:p>
    <w:p w:rsidR="00B62E6E" w:rsidRDefault="00B62E6E" w:rsidP="00B62E6E"/>
    <w:p w:rsidR="00E04E60" w:rsidRDefault="00E04E60" w:rsidP="00B62E6E"/>
    <w:p w:rsidR="00011809" w:rsidRDefault="00011809"/>
    <w:sectPr w:rsidR="00011809" w:rsidSect="00C117CD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67778"/>
    <w:multiLevelType w:val="hybridMultilevel"/>
    <w:tmpl w:val="FAC051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6110B"/>
    <w:multiLevelType w:val="hybridMultilevel"/>
    <w:tmpl w:val="1E1A1B20"/>
    <w:lvl w:ilvl="0" w:tplc="1BC018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B231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BA79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C2FA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3447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3A66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D2D4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3C68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D066E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6813163"/>
    <w:multiLevelType w:val="hybridMultilevel"/>
    <w:tmpl w:val="BADAEB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4672CA"/>
    <w:multiLevelType w:val="hybridMultilevel"/>
    <w:tmpl w:val="165657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45282E"/>
    <w:multiLevelType w:val="hybridMultilevel"/>
    <w:tmpl w:val="6C7A0CF0"/>
    <w:lvl w:ilvl="0" w:tplc="D52ED7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888F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6299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DA5B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3C4C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8E71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1030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F894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9A84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B5D51C2"/>
    <w:multiLevelType w:val="hybridMultilevel"/>
    <w:tmpl w:val="883000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6E5208"/>
    <w:multiLevelType w:val="hybridMultilevel"/>
    <w:tmpl w:val="A7D8AEEC"/>
    <w:lvl w:ilvl="0" w:tplc="0B564A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8A23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9EFB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2C53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9241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B6B2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1604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3820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1C9E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7D1"/>
    <w:rsid w:val="00011809"/>
    <w:rsid w:val="00016033"/>
    <w:rsid w:val="0017053D"/>
    <w:rsid w:val="001A1A64"/>
    <w:rsid w:val="00247A49"/>
    <w:rsid w:val="00295A7D"/>
    <w:rsid w:val="004512AC"/>
    <w:rsid w:val="00567336"/>
    <w:rsid w:val="00755256"/>
    <w:rsid w:val="008B6285"/>
    <w:rsid w:val="00A3459B"/>
    <w:rsid w:val="00B62E6E"/>
    <w:rsid w:val="00C04AB6"/>
    <w:rsid w:val="00C06219"/>
    <w:rsid w:val="00C117CD"/>
    <w:rsid w:val="00E04E60"/>
    <w:rsid w:val="00FC7A9C"/>
    <w:rsid w:val="00FE5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E6F721"/>
  <w15:chartTrackingRefBased/>
  <w15:docId w15:val="{751D3DC1-AA6F-1E4B-9230-21B2779C8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A1A64"/>
    <w:pPr>
      <w:ind w:left="720"/>
      <w:contextualSpacing/>
    </w:pPr>
  </w:style>
  <w:style w:type="character" w:customStyle="1" w:styleId="yiv0854110624">
    <w:name w:val="yiv0854110624"/>
    <w:basedOn w:val="Policepardfaut"/>
    <w:rsid w:val="00567336"/>
  </w:style>
  <w:style w:type="character" w:styleId="Lienhypertexte">
    <w:name w:val="Hyperlink"/>
    <w:basedOn w:val="Policepardfaut"/>
    <w:uiPriority w:val="99"/>
    <w:semiHidden/>
    <w:unhideWhenUsed/>
    <w:rsid w:val="005673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5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16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6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46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963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895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03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3741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683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244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28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2640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480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2089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12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4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108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Microsoft Office</dc:creator>
  <cp:keywords/>
  <dc:description/>
  <cp:lastModifiedBy>Utilisateur Microsoft Office</cp:lastModifiedBy>
  <cp:revision>15</cp:revision>
  <dcterms:created xsi:type="dcterms:W3CDTF">2021-06-18T20:33:00Z</dcterms:created>
  <dcterms:modified xsi:type="dcterms:W3CDTF">2026-01-09T10:15:00Z</dcterms:modified>
</cp:coreProperties>
</file>