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B703DB" w14:textId="77777777" w:rsidR="00563A98" w:rsidRDefault="00563A98" w:rsidP="00563A98">
      <w:pPr>
        <w:jc w:val="center"/>
      </w:pPr>
    </w:p>
    <w:p w14:paraId="3A1BD102" w14:textId="77777777" w:rsidR="00563A98" w:rsidRDefault="00563A98" w:rsidP="00563A98">
      <w:pPr>
        <w:jc w:val="center"/>
      </w:pPr>
    </w:p>
    <w:p w14:paraId="582E1B82" w14:textId="77777777" w:rsidR="00563A98" w:rsidRDefault="00563A98" w:rsidP="00563A98">
      <w:pPr>
        <w:jc w:val="center"/>
      </w:pPr>
    </w:p>
    <w:p w14:paraId="7BE225A3" w14:textId="77777777" w:rsidR="00563A98" w:rsidRDefault="00563A98" w:rsidP="00563A98">
      <w:pPr>
        <w:jc w:val="center"/>
      </w:pPr>
    </w:p>
    <w:p w14:paraId="2DCACF22" w14:textId="77777777" w:rsidR="00563A98" w:rsidRDefault="00563A98" w:rsidP="00563A98">
      <w:pPr>
        <w:jc w:val="center"/>
      </w:pPr>
    </w:p>
    <w:p w14:paraId="58791B00" w14:textId="77777777" w:rsidR="00563A98" w:rsidRDefault="00563A98" w:rsidP="00563A98">
      <w:pPr>
        <w:jc w:val="center"/>
      </w:pPr>
    </w:p>
    <w:p w14:paraId="390DAC10" w14:textId="77777777" w:rsidR="00563A98" w:rsidRDefault="00563A98" w:rsidP="00563A98">
      <w:pPr>
        <w:jc w:val="center"/>
      </w:pPr>
    </w:p>
    <w:p w14:paraId="5C8EAC37" w14:textId="77777777" w:rsidR="00563A98" w:rsidRDefault="00563A98" w:rsidP="00563A98">
      <w:pPr>
        <w:jc w:val="center"/>
      </w:pPr>
    </w:p>
    <w:p w14:paraId="6871A1FB" w14:textId="77777777" w:rsidR="00563A98" w:rsidRDefault="00563A98" w:rsidP="00563A98">
      <w:pPr>
        <w:jc w:val="center"/>
      </w:pPr>
    </w:p>
    <w:p w14:paraId="6A5FF884" w14:textId="77777777" w:rsidR="00563A98" w:rsidRDefault="00563A98" w:rsidP="00563A98">
      <w:pPr>
        <w:jc w:val="center"/>
      </w:pPr>
    </w:p>
    <w:p w14:paraId="7ECDD417" w14:textId="77777777" w:rsidR="00B153EE" w:rsidRPr="00B153EE" w:rsidRDefault="005C108D" w:rsidP="00B153EE">
      <w:pPr>
        <w:jc w:val="center"/>
        <w:rPr>
          <w:b/>
        </w:rPr>
      </w:pPr>
      <w:r w:rsidRPr="00B153EE">
        <w:rPr>
          <w:b/>
        </w:rPr>
        <w:t>PROJECT</w:t>
      </w:r>
      <w:r w:rsidR="00B153EE" w:rsidRPr="00B153EE">
        <w:rPr>
          <w:b/>
        </w:rPr>
        <w:t xml:space="preserve"> PRJ-001</w:t>
      </w:r>
    </w:p>
    <w:p w14:paraId="394E6506" w14:textId="77777777" w:rsidR="005C108D" w:rsidRPr="005C108D" w:rsidRDefault="005C108D" w:rsidP="005C108D">
      <w:pPr>
        <w:pStyle w:val="Heading1"/>
        <w:jc w:val="center"/>
        <w:rPr>
          <w:sz w:val="52"/>
        </w:rPr>
      </w:pPr>
      <w:r w:rsidRPr="005C108D">
        <w:rPr>
          <w:sz w:val="52"/>
        </w:rPr>
        <w:t>TELEHEALTH</w:t>
      </w:r>
    </w:p>
    <w:p w14:paraId="0F867BF6" w14:textId="77777777" w:rsidR="005C108D" w:rsidRDefault="005C108D" w:rsidP="005C108D">
      <w:pPr>
        <w:pStyle w:val="Heading1"/>
        <w:jc w:val="center"/>
      </w:pPr>
      <w:r>
        <w:t>version 1.0</w:t>
      </w:r>
    </w:p>
    <w:p w14:paraId="354E4B9C" w14:textId="77777777" w:rsidR="005C108D" w:rsidRDefault="005C108D">
      <w:pPr>
        <w:rPr>
          <w:lang w:val="en-US"/>
        </w:rPr>
      </w:pPr>
      <w:r>
        <w:rPr>
          <w:lang w:val="en-US"/>
        </w:rPr>
        <w:br w:type="page"/>
      </w:r>
    </w:p>
    <w:p w14:paraId="17B75ED7" w14:textId="77777777" w:rsidR="00563A98" w:rsidRDefault="00563A98">
      <w:pPr>
        <w:rPr>
          <w:lang w:val="en-US"/>
        </w:rPr>
      </w:pPr>
    </w:p>
    <w:p w14:paraId="70BE164D" w14:textId="77777777" w:rsidR="00563A98" w:rsidRDefault="00563A98">
      <w:pPr>
        <w:rPr>
          <w:i/>
          <w:lang w:val="en-US"/>
        </w:rPr>
      </w:pPr>
    </w:p>
    <w:p w14:paraId="476A6AA7" w14:textId="77777777" w:rsidR="00563A98" w:rsidRDefault="00563A98">
      <w:pPr>
        <w:rPr>
          <w:i/>
          <w:lang w:val="en-US"/>
        </w:rPr>
      </w:pPr>
    </w:p>
    <w:p w14:paraId="588A6B0C" w14:textId="77777777" w:rsidR="00563A98" w:rsidRDefault="00563A98">
      <w:pPr>
        <w:rPr>
          <w:b/>
          <w:lang w:val="en-US"/>
        </w:rPr>
      </w:pPr>
      <w:r w:rsidRPr="00563A98">
        <w:rPr>
          <w:b/>
          <w:lang w:val="en-US"/>
        </w:rPr>
        <w:t>Document Revision</w:t>
      </w:r>
    </w:p>
    <w:p w14:paraId="51399828" w14:textId="77777777" w:rsidR="00563A98" w:rsidRPr="00563A98" w:rsidRDefault="00563A98">
      <w:pPr>
        <w:rPr>
          <w:b/>
          <w:lang w:val="en-US"/>
        </w:rPr>
      </w:pPr>
    </w:p>
    <w:tbl>
      <w:tblPr>
        <w:tblStyle w:val="LightList-Accent1"/>
        <w:tblpPr w:leftFromText="180" w:rightFromText="180" w:horzAnchor="page" w:tblpX="183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0"/>
        <w:gridCol w:w="1605"/>
        <w:gridCol w:w="2409"/>
        <w:gridCol w:w="4513"/>
      </w:tblGrid>
      <w:tr w:rsidR="00563A98" w14:paraId="562AB86B" w14:textId="77777777" w:rsidTr="00DA03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</w:tcPr>
          <w:p w14:paraId="298F067B" w14:textId="77777777" w:rsidR="00563A98" w:rsidRDefault="00563A98" w:rsidP="00DA038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Rev</w:t>
            </w:r>
          </w:p>
        </w:tc>
        <w:tc>
          <w:tcPr>
            <w:tcW w:w="1605" w:type="dxa"/>
            <w:vAlign w:val="center"/>
          </w:tcPr>
          <w:p w14:paraId="6EF86F41" w14:textId="77777777" w:rsidR="00563A98" w:rsidRDefault="00563A98" w:rsidP="00DA03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409" w:type="dxa"/>
            <w:vAlign w:val="center"/>
          </w:tcPr>
          <w:p w14:paraId="4BD0F0E5" w14:textId="77777777" w:rsidR="00563A98" w:rsidRDefault="00613DE9" w:rsidP="00DA03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4513" w:type="dxa"/>
            <w:vAlign w:val="center"/>
          </w:tcPr>
          <w:p w14:paraId="29B66AC4" w14:textId="77777777" w:rsidR="00563A98" w:rsidRDefault="00563A98" w:rsidP="00DA03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Note</w:t>
            </w:r>
          </w:p>
        </w:tc>
      </w:tr>
      <w:tr w:rsidR="00563A98" w14:paraId="0AC60C77" w14:textId="77777777" w:rsidTr="00DA03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</w:tcPr>
          <w:p w14:paraId="3FF1CB32" w14:textId="77777777" w:rsidR="00563A98" w:rsidRDefault="00563A98" w:rsidP="00DA0382">
            <w:pPr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1605" w:type="dxa"/>
            <w:vAlign w:val="center"/>
          </w:tcPr>
          <w:p w14:paraId="3A0D0D57" w14:textId="77777777" w:rsidR="00563A98" w:rsidRDefault="00563A98" w:rsidP="00DA03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13/09/2015</w:t>
            </w:r>
          </w:p>
        </w:tc>
        <w:tc>
          <w:tcPr>
            <w:tcW w:w="2409" w:type="dxa"/>
            <w:vAlign w:val="center"/>
          </w:tcPr>
          <w:p w14:paraId="21C583B8" w14:textId="77777777" w:rsidR="00563A98" w:rsidRDefault="00563A98" w:rsidP="00DA03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Khuong Phan</w:t>
            </w:r>
          </w:p>
        </w:tc>
        <w:tc>
          <w:tcPr>
            <w:tcW w:w="4513" w:type="dxa"/>
            <w:vAlign w:val="center"/>
          </w:tcPr>
          <w:p w14:paraId="315AFDC4" w14:textId="77777777" w:rsidR="00563A98" w:rsidRDefault="00563A98" w:rsidP="00DA03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Project Planning of the Telehealth version 1.0</w:t>
            </w:r>
          </w:p>
        </w:tc>
      </w:tr>
      <w:tr w:rsidR="00613DE9" w14:paraId="417EB206" w14:textId="77777777" w:rsidTr="00DA0382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</w:tcPr>
          <w:p w14:paraId="6AD8F6E9" w14:textId="77777777" w:rsidR="00613DE9" w:rsidRDefault="00613DE9" w:rsidP="00DA0382">
            <w:pPr>
              <w:rPr>
                <w:lang w:val="en-US"/>
              </w:rPr>
            </w:pPr>
          </w:p>
        </w:tc>
        <w:tc>
          <w:tcPr>
            <w:tcW w:w="1605" w:type="dxa"/>
            <w:vAlign w:val="center"/>
          </w:tcPr>
          <w:p w14:paraId="20854600" w14:textId="77777777" w:rsidR="00613DE9" w:rsidRDefault="00613DE9" w:rsidP="00DA03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409" w:type="dxa"/>
            <w:vAlign w:val="center"/>
          </w:tcPr>
          <w:p w14:paraId="33DB437F" w14:textId="77777777" w:rsidR="00613DE9" w:rsidRDefault="00613DE9" w:rsidP="00DA03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513" w:type="dxa"/>
            <w:vAlign w:val="center"/>
          </w:tcPr>
          <w:p w14:paraId="7DB91C46" w14:textId="77777777" w:rsidR="00613DE9" w:rsidRDefault="00613DE9" w:rsidP="00DA03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613DE9" w14:paraId="25AC14E0" w14:textId="77777777" w:rsidTr="00DA03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</w:tcPr>
          <w:p w14:paraId="34806F1D" w14:textId="77777777" w:rsidR="00613DE9" w:rsidRDefault="00613DE9" w:rsidP="00DA0382">
            <w:pPr>
              <w:rPr>
                <w:lang w:val="en-US"/>
              </w:rPr>
            </w:pPr>
          </w:p>
        </w:tc>
        <w:tc>
          <w:tcPr>
            <w:tcW w:w="1605" w:type="dxa"/>
            <w:vAlign w:val="center"/>
          </w:tcPr>
          <w:p w14:paraId="3E338AB2" w14:textId="77777777" w:rsidR="00613DE9" w:rsidRDefault="00613DE9" w:rsidP="00DA03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409" w:type="dxa"/>
            <w:vAlign w:val="center"/>
          </w:tcPr>
          <w:p w14:paraId="5A5C9C5D" w14:textId="77777777" w:rsidR="00613DE9" w:rsidRDefault="00613DE9" w:rsidP="00DA03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513" w:type="dxa"/>
            <w:vAlign w:val="center"/>
          </w:tcPr>
          <w:p w14:paraId="2DE7837D" w14:textId="77777777" w:rsidR="00613DE9" w:rsidRDefault="00613DE9" w:rsidP="00DA03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DA0382" w14:paraId="4A9A033C" w14:textId="77777777" w:rsidTr="00DA0382">
        <w:trPr>
          <w:trHeight w:val="6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</w:tcPr>
          <w:p w14:paraId="0540A36F" w14:textId="77777777" w:rsidR="00DA0382" w:rsidRDefault="00DA0382" w:rsidP="00DA0382">
            <w:pPr>
              <w:rPr>
                <w:lang w:val="en-US"/>
              </w:rPr>
            </w:pPr>
          </w:p>
        </w:tc>
        <w:tc>
          <w:tcPr>
            <w:tcW w:w="1605" w:type="dxa"/>
            <w:vAlign w:val="center"/>
          </w:tcPr>
          <w:p w14:paraId="1BCA987E" w14:textId="77777777" w:rsidR="00DA0382" w:rsidRDefault="00DA0382" w:rsidP="00DA03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409" w:type="dxa"/>
            <w:vAlign w:val="center"/>
          </w:tcPr>
          <w:p w14:paraId="4648D1F8" w14:textId="77777777" w:rsidR="00DA0382" w:rsidRDefault="00DA0382" w:rsidP="00DA03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513" w:type="dxa"/>
            <w:vAlign w:val="center"/>
          </w:tcPr>
          <w:p w14:paraId="72ABF9C6" w14:textId="77777777" w:rsidR="00DA0382" w:rsidRDefault="00DA0382" w:rsidP="00DA03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55A98D45" w14:textId="77777777" w:rsidR="00563A98" w:rsidRDefault="00563A98">
      <w:pPr>
        <w:rPr>
          <w:lang w:val="en-US"/>
        </w:rPr>
      </w:pPr>
    </w:p>
    <w:p w14:paraId="649D7D3C" w14:textId="77777777" w:rsidR="00613DE9" w:rsidRDefault="00613DE9">
      <w:pPr>
        <w:rPr>
          <w:b/>
          <w:lang w:val="en-US"/>
        </w:rPr>
      </w:pPr>
    </w:p>
    <w:p w14:paraId="08DA5997" w14:textId="77777777" w:rsidR="00613DE9" w:rsidRDefault="00613DE9">
      <w:pPr>
        <w:rPr>
          <w:b/>
          <w:lang w:val="en-US"/>
        </w:rPr>
      </w:pPr>
    </w:p>
    <w:p w14:paraId="3BABB3D2" w14:textId="77777777" w:rsidR="00613DE9" w:rsidRDefault="00613DE9">
      <w:pPr>
        <w:rPr>
          <w:b/>
          <w:lang w:val="en-US"/>
        </w:rPr>
      </w:pPr>
    </w:p>
    <w:p w14:paraId="398D2A4E" w14:textId="77777777" w:rsidR="00613DE9" w:rsidRDefault="00613DE9">
      <w:pPr>
        <w:rPr>
          <w:b/>
          <w:lang w:val="en-US"/>
        </w:rPr>
      </w:pPr>
    </w:p>
    <w:p w14:paraId="1645373F" w14:textId="77777777" w:rsidR="00DA0382" w:rsidRDefault="00DA0382" w:rsidP="00DA0382">
      <w:pPr>
        <w:rPr>
          <w:b/>
          <w:lang w:val="en-US"/>
        </w:rPr>
      </w:pPr>
    </w:p>
    <w:p w14:paraId="786524FB" w14:textId="77777777" w:rsidR="00DA0382" w:rsidRDefault="00DA0382" w:rsidP="00DA0382">
      <w:pPr>
        <w:rPr>
          <w:b/>
          <w:lang w:val="en-US"/>
        </w:rPr>
      </w:pPr>
    </w:p>
    <w:p w14:paraId="5B489AC2" w14:textId="77777777" w:rsidR="00DA0382" w:rsidRDefault="00DA0382" w:rsidP="00DA0382">
      <w:pPr>
        <w:rPr>
          <w:b/>
          <w:lang w:val="en-US"/>
        </w:rPr>
      </w:pPr>
    </w:p>
    <w:p w14:paraId="0B65DBC6" w14:textId="77777777" w:rsidR="00DA0382" w:rsidRDefault="00DA0382" w:rsidP="00DA0382">
      <w:pPr>
        <w:rPr>
          <w:b/>
          <w:lang w:val="en-US"/>
        </w:rPr>
      </w:pPr>
    </w:p>
    <w:p w14:paraId="5DACDF7E" w14:textId="77777777" w:rsidR="00DA0382" w:rsidRDefault="00DA0382" w:rsidP="00DA0382">
      <w:pPr>
        <w:rPr>
          <w:b/>
          <w:lang w:val="en-US"/>
        </w:rPr>
      </w:pPr>
    </w:p>
    <w:p w14:paraId="4C06D730" w14:textId="77777777" w:rsidR="00DA0382" w:rsidRDefault="00DA0382" w:rsidP="00DA0382">
      <w:pPr>
        <w:rPr>
          <w:b/>
          <w:lang w:val="en-US"/>
        </w:rPr>
      </w:pPr>
    </w:p>
    <w:p w14:paraId="3D7A344A" w14:textId="77777777" w:rsidR="00DA0382" w:rsidRDefault="00DA0382" w:rsidP="00DA0382">
      <w:pPr>
        <w:rPr>
          <w:b/>
          <w:lang w:val="en-US"/>
        </w:rPr>
      </w:pPr>
    </w:p>
    <w:p w14:paraId="1434CB49" w14:textId="77777777" w:rsidR="00DA0382" w:rsidRDefault="00DA0382" w:rsidP="00DA0382">
      <w:pPr>
        <w:rPr>
          <w:b/>
          <w:lang w:val="en-US"/>
        </w:rPr>
      </w:pPr>
    </w:p>
    <w:p w14:paraId="6E1B51CF" w14:textId="583F7A57" w:rsidR="00DA0382" w:rsidRDefault="00DA0382" w:rsidP="00DA0382">
      <w:pPr>
        <w:rPr>
          <w:b/>
          <w:lang w:val="en-US"/>
        </w:rPr>
      </w:pPr>
      <w:r w:rsidRPr="00613DE9">
        <w:rPr>
          <w:b/>
          <w:lang w:val="en-US"/>
        </w:rPr>
        <w:t>Document Approval</w:t>
      </w:r>
    </w:p>
    <w:p w14:paraId="3347FB66" w14:textId="77777777" w:rsidR="00DA0382" w:rsidRDefault="00DA0382" w:rsidP="00DA0382">
      <w:pPr>
        <w:rPr>
          <w:b/>
          <w:lang w:val="en-US"/>
        </w:rPr>
      </w:pPr>
    </w:p>
    <w:tbl>
      <w:tblPr>
        <w:tblStyle w:val="LightList-Accent1"/>
        <w:tblpPr w:leftFromText="180" w:rightFromText="180" w:horzAnchor="page" w:tblpX="187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8"/>
        <w:gridCol w:w="1537"/>
        <w:gridCol w:w="2409"/>
        <w:gridCol w:w="4581"/>
      </w:tblGrid>
      <w:tr w:rsidR="00DA0382" w14:paraId="757FE3FC" w14:textId="77777777" w:rsidTr="00DA03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8" w:type="dxa"/>
            <w:vAlign w:val="center"/>
          </w:tcPr>
          <w:p w14:paraId="54903D0F" w14:textId="77777777" w:rsidR="00DA0382" w:rsidRDefault="00DA0382" w:rsidP="00F003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Rev</w:t>
            </w:r>
          </w:p>
        </w:tc>
        <w:tc>
          <w:tcPr>
            <w:tcW w:w="1537" w:type="dxa"/>
            <w:vAlign w:val="center"/>
          </w:tcPr>
          <w:p w14:paraId="3C833B3F" w14:textId="77777777" w:rsidR="00DA0382" w:rsidRDefault="00DA0382" w:rsidP="00F003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409" w:type="dxa"/>
            <w:vAlign w:val="center"/>
          </w:tcPr>
          <w:p w14:paraId="1184AEB7" w14:textId="77777777" w:rsidR="00DA0382" w:rsidRDefault="00DA0382" w:rsidP="00F003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4581" w:type="dxa"/>
            <w:vAlign w:val="center"/>
          </w:tcPr>
          <w:p w14:paraId="2A2F5941" w14:textId="77777777" w:rsidR="00DA0382" w:rsidRDefault="00DA0382" w:rsidP="00F003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Note</w:t>
            </w:r>
          </w:p>
        </w:tc>
      </w:tr>
      <w:tr w:rsidR="00DA0382" w14:paraId="4F6FD43F" w14:textId="77777777" w:rsidTr="00DA03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8" w:type="dxa"/>
            <w:vAlign w:val="center"/>
          </w:tcPr>
          <w:p w14:paraId="465A1E6D" w14:textId="77777777" w:rsidR="00DA0382" w:rsidRDefault="00DA0382" w:rsidP="00F003B9">
            <w:pPr>
              <w:rPr>
                <w:lang w:val="en-US"/>
              </w:rPr>
            </w:pPr>
          </w:p>
        </w:tc>
        <w:tc>
          <w:tcPr>
            <w:tcW w:w="1537" w:type="dxa"/>
            <w:vAlign w:val="center"/>
          </w:tcPr>
          <w:p w14:paraId="0A4E1A63" w14:textId="77777777" w:rsidR="00DA0382" w:rsidRDefault="00DA0382" w:rsidP="00F003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409" w:type="dxa"/>
            <w:vAlign w:val="center"/>
          </w:tcPr>
          <w:p w14:paraId="7156F2D2" w14:textId="77777777" w:rsidR="00DA0382" w:rsidRDefault="00DA0382" w:rsidP="00F003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581" w:type="dxa"/>
            <w:vAlign w:val="center"/>
          </w:tcPr>
          <w:p w14:paraId="2FAE5E99" w14:textId="77777777" w:rsidR="00DA0382" w:rsidRDefault="00DA0382" w:rsidP="00F003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DA0382" w14:paraId="5F86416C" w14:textId="77777777" w:rsidTr="00DA0382">
        <w:trPr>
          <w:trHeight w:val="6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8" w:type="dxa"/>
            <w:vAlign w:val="center"/>
          </w:tcPr>
          <w:p w14:paraId="102E455D" w14:textId="77777777" w:rsidR="00DA0382" w:rsidRDefault="00DA0382" w:rsidP="00F003B9">
            <w:pPr>
              <w:rPr>
                <w:lang w:val="en-US"/>
              </w:rPr>
            </w:pPr>
          </w:p>
        </w:tc>
        <w:tc>
          <w:tcPr>
            <w:tcW w:w="1537" w:type="dxa"/>
            <w:vAlign w:val="center"/>
          </w:tcPr>
          <w:p w14:paraId="5A27B768" w14:textId="77777777" w:rsidR="00DA0382" w:rsidRDefault="00DA0382" w:rsidP="00F003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409" w:type="dxa"/>
            <w:vAlign w:val="center"/>
          </w:tcPr>
          <w:p w14:paraId="40B3FA95" w14:textId="77777777" w:rsidR="00DA0382" w:rsidRDefault="00DA0382" w:rsidP="00F003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581" w:type="dxa"/>
            <w:vAlign w:val="center"/>
          </w:tcPr>
          <w:p w14:paraId="53A0EBE3" w14:textId="77777777" w:rsidR="00DA0382" w:rsidRDefault="00DA0382" w:rsidP="00F003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1C0E5D3B" w14:textId="77777777" w:rsidR="00DA0382" w:rsidRDefault="00DA0382">
      <w:pPr>
        <w:rPr>
          <w:b/>
          <w:lang w:val="en-US"/>
        </w:rPr>
      </w:pPr>
    </w:p>
    <w:p w14:paraId="48675F2C" w14:textId="77777777" w:rsidR="00DA0382" w:rsidRDefault="00DA0382">
      <w:pPr>
        <w:rPr>
          <w:b/>
          <w:lang w:val="en-US"/>
        </w:rPr>
      </w:pPr>
    </w:p>
    <w:p w14:paraId="4AE5D210" w14:textId="77777777" w:rsidR="00DA0382" w:rsidRDefault="00DA0382">
      <w:pPr>
        <w:rPr>
          <w:b/>
          <w:lang w:val="en-US"/>
        </w:rPr>
      </w:pPr>
    </w:p>
    <w:p w14:paraId="6DB88AD9" w14:textId="77777777" w:rsidR="00DA0382" w:rsidRDefault="00DA0382">
      <w:pPr>
        <w:rPr>
          <w:b/>
          <w:lang w:val="en-US"/>
        </w:rPr>
      </w:pPr>
    </w:p>
    <w:p w14:paraId="5BB39B45" w14:textId="77777777" w:rsidR="00DA0382" w:rsidRDefault="00DA0382">
      <w:pPr>
        <w:rPr>
          <w:b/>
          <w:lang w:val="en-US"/>
        </w:rPr>
      </w:pPr>
    </w:p>
    <w:p w14:paraId="14588A66" w14:textId="77777777" w:rsidR="00DA0382" w:rsidRDefault="00DA0382">
      <w:pPr>
        <w:rPr>
          <w:b/>
          <w:lang w:val="en-US"/>
        </w:rPr>
      </w:pPr>
    </w:p>
    <w:p w14:paraId="23C226D9" w14:textId="77777777" w:rsidR="00DA0382" w:rsidRDefault="00DA0382">
      <w:pPr>
        <w:rPr>
          <w:b/>
          <w:lang w:val="en-US"/>
        </w:rPr>
      </w:pPr>
    </w:p>
    <w:p w14:paraId="2900DAC4" w14:textId="20D555C4" w:rsidR="00DA0382" w:rsidRPr="00613DE9" w:rsidRDefault="00DA0382">
      <w:pPr>
        <w:rPr>
          <w:b/>
          <w:lang w:val="en-US"/>
        </w:rPr>
      </w:pPr>
      <w:r>
        <w:rPr>
          <w:b/>
          <w:lang w:val="en-US"/>
        </w:rPr>
        <w:br w:type="page"/>
      </w:r>
    </w:p>
    <w:p w14:paraId="683887AE" w14:textId="77777777" w:rsidR="00B153EE" w:rsidRDefault="00B153EE" w:rsidP="00B153EE">
      <w:pPr>
        <w:pStyle w:val="Heading2"/>
        <w:numPr>
          <w:ilvl w:val="0"/>
          <w:numId w:val="1"/>
        </w:numPr>
        <w:rPr>
          <w:lang w:val="en-US"/>
        </w:rPr>
      </w:pPr>
      <w:r>
        <w:rPr>
          <w:lang w:val="en-US"/>
        </w:rPr>
        <w:t>Project Description</w:t>
      </w:r>
    </w:p>
    <w:p w14:paraId="294217A0" w14:textId="77777777" w:rsidR="0082413D" w:rsidRDefault="0082413D" w:rsidP="00562A73">
      <w:pPr>
        <w:ind w:left="720"/>
      </w:pPr>
    </w:p>
    <w:p w14:paraId="5BBA13FF" w14:textId="5EB54802" w:rsidR="00562A73" w:rsidRDefault="008327D8" w:rsidP="00562A73">
      <w:pPr>
        <w:ind w:left="720"/>
      </w:pPr>
      <w:r>
        <w:t xml:space="preserve">Telehealth is a healthcare service product </w:t>
      </w:r>
      <w:r w:rsidR="00CC6B79">
        <w:t xml:space="preserve">of Redimed Clinic </w:t>
      </w:r>
      <w:r>
        <w:t xml:space="preserve">including </w:t>
      </w:r>
      <w:r w:rsidR="0082413D">
        <w:t>multiple</w:t>
      </w:r>
      <w:r>
        <w:t xml:space="preserve"> </w:t>
      </w:r>
      <w:r w:rsidR="0082413D">
        <w:t>mobile applications (Android and iOS) and web application</w:t>
      </w:r>
      <w:r w:rsidR="00CC6B79">
        <w:t>s</w:t>
      </w:r>
      <w:r w:rsidR="0082413D">
        <w:t xml:space="preserve"> in order to provide </w:t>
      </w:r>
      <w:r w:rsidR="00CC6B79">
        <w:t xml:space="preserve">quality </w:t>
      </w:r>
      <w:r w:rsidR="0082413D">
        <w:t>remote communication between Patient and Redimed Clinic Health service provider.</w:t>
      </w:r>
    </w:p>
    <w:p w14:paraId="5BD8B375" w14:textId="77777777" w:rsidR="0082413D" w:rsidRDefault="0082413D" w:rsidP="00562A73">
      <w:pPr>
        <w:ind w:left="720"/>
      </w:pPr>
    </w:p>
    <w:p w14:paraId="23697855" w14:textId="6B9860EC" w:rsidR="0082413D" w:rsidRDefault="0082413D" w:rsidP="00562A73">
      <w:pPr>
        <w:ind w:left="720"/>
      </w:pPr>
      <w:r>
        <w:t xml:space="preserve">Remote communication includes </w:t>
      </w:r>
      <w:r w:rsidRPr="0082413D">
        <w:rPr>
          <w:b/>
        </w:rPr>
        <w:t>direct teleconference</w:t>
      </w:r>
      <w:r>
        <w:t xml:space="preserve"> </w:t>
      </w:r>
      <w:r w:rsidR="00CC6B79">
        <w:t xml:space="preserve">via WebRTC </w:t>
      </w:r>
      <w:r>
        <w:t xml:space="preserve">and </w:t>
      </w:r>
      <w:r w:rsidRPr="0082413D">
        <w:rPr>
          <w:b/>
        </w:rPr>
        <w:t>secured image transfering</w:t>
      </w:r>
      <w:r>
        <w:t xml:space="preserve">  between Clinic Specialist Doctor and Patient (with the help and preparation from Clinic Assistant and General Practitoner)</w:t>
      </w:r>
    </w:p>
    <w:p w14:paraId="33BEA595" w14:textId="77777777" w:rsidR="0082413D" w:rsidRDefault="0082413D" w:rsidP="00562A73">
      <w:pPr>
        <w:ind w:left="720"/>
      </w:pPr>
    </w:p>
    <w:p w14:paraId="33E3124E" w14:textId="57C78586" w:rsidR="0082413D" w:rsidRPr="00CC6B79" w:rsidRDefault="0082413D" w:rsidP="00562A73">
      <w:pPr>
        <w:ind w:left="720"/>
        <w:rPr>
          <w:lang w:val="en-US"/>
        </w:rPr>
      </w:pPr>
      <w:r>
        <w:t xml:space="preserve">In the preparation of </w:t>
      </w:r>
      <w:r w:rsidR="00CC6B79">
        <w:t xml:space="preserve">the </w:t>
      </w:r>
      <w:r>
        <w:t xml:space="preserve">Telehealth </w:t>
      </w:r>
      <w:r w:rsidR="00CC6B79">
        <w:t xml:space="preserve">appointment between Redimed Specialist and Patient, </w:t>
      </w:r>
      <w:r>
        <w:t>nessesary</w:t>
      </w:r>
      <w:r w:rsidR="00CC6B79">
        <w:t xml:space="preserve"> data</w:t>
      </w:r>
      <w:r>
        <w:t xml:space="preserve"> </w:t>
      </w:r>
      <w:r w:rsidR="00CC6B79">
        <w:t xml:space="preserve">including </w:t>
      </w:r>
      <w:r w:rsidR="0016381C">
        <w:t xml:space="preserve">patient </w:t>
      </w:r>
      <w:r w:rsidR="00CC6B79">
        <w:t xml:space="preserve">medical information and images </w:t>
      </w:r>
      <w:r w:rsidR="00CC6B79">
        <w:rPr>
          <w:lang w:val="en-US"/>
        </w:rPr>
        <w:t>are collected from General Practitioner by Clinic Assistant by using appoitment web application</w:t>
      </w:r>
    </w:p>
    <w:p w14:paraId="0C9E0C29" w14:textId="77777777" w:rsidR="00562A73" w:rsidRDefault="00562A73" w:rsidP="00562A73">
      <w:pPr>
        <w:ind w:left="720"/>
      </w:pPr>
    </w:p>
    <w:p w14:paraId="2645314D" w14:textId="77777777" w:rsidR="00B153EE" w:rsidRDefault="00562A73" w:rsidP="00562A73">
      <w:pPr>
        <w:pStyle w:val="Heading2"/>
        <w:numPr>
          <w:ilvl w:val="0"/>
          <w:numId w:val="1"/>
        </w:numPr>
      </w:pPr>
      <w:r>
        <w:t>Goal</w:t>
      </w:r>
      <w:r w:rsidR="00613DE9">
        <w:t>s</w:t>
      </w:r>
      <w:r>
        <w:t xml:space="preserve"> and Scope</w:t>
      </w:r>
    </w:p>
    <w:p w14:paraId="4781177C" w14:textId="77777777" w:rsidR="00562A73" w:rsidRDefault="00562A73" w:rsidP="00562A73">
      <w:pPr>
        <w:pStyle w:val="Heading3"/>
        <w:numPr>
          <w:ilvl w:val="1"/>
          <w:numId w:val="1"/>
        </w:numPr>
      </w:pPr>
      <w:r>
        <w:t>Project Goals</w:t>
      </w:r>
    </w:p>
    <w:p w14:paraId="2DE0E870" w14:textId="77777777" w:rsidR="00934683" w:rsidRDefault="00934683" w:rsidP="00934683">
      <w:pPr>
        <w:pStyle w:val="ListParagraph"/>
        <w:numPr>
          <w:ilvl w:val="0"/>
          <w:numId w:val="7"/>
        </w:numPr>
      </w:pPr>
      <w:r>
        <w:t>Redimed Telehealth Mobile Application (iOS, Android) – Patient</w:t>
      </w:r>
    </w:p>
    <w:p w14:paraId="1290BED9" w14:textId="55F64281" w:rsidR="00934683" w:rsidRDefault="00934683" w:rsidP="00934683">
      <w:pPr>
        <w:pStyle w:val="ListParagraph"/>
        <w:numPr>
          <w:ilvl w:val="1"/>
          <w:numId w:val="8"/>
        </w:numPr>
      </w:pPr>
      <w:r>
        <w:t>Register Patient to Redimed Clinic Telehealth System</w:t>
      </w:r>
    </w:p>
    <w:p w14:paraId="3E6ED8F2" w14:textId="00D550FE" w:rsidR="00562A73" w:rsidRDefault="00934683" w:rsidP="00934683">
      <w:pPr>
        <w:pStyle w:val="ListParagraph"/>
        <w:numPr>
          <w:ilvl w:val="1"/>
          <w:numId w:val="8"/>
        </w:numPr>
      </w:pPr>
      <w:r>
        <w:t xml:space="preserve">Receive video conference call from Redimed Clinic  </w:t>
      </w:r>
    </w:p>
    <w:p w14:paraId="636232A1" w14:textId="3E936742" w:rsidR="00934683" w:rsidRDefault="00934683" w:rsidP="00934683">
      <w:pPr>
        <w:pStyle w:val="ListParagraph"/>
        <w:numPr>
          <w:ilvl w:val="1"/>
          <w:numId w:val="8"/>
        </w:numPr>
      </w:pPr>
      <w:r>
        <w:t>Access to Secured Image Transfering service to provide necessary images as requested from Clinic Specialist</w:t>
      </w:r>
      <w:r w:rsidR="00883644">
        <w:t xml:space="preserve"> (</w:t>
      </w:r>
      <w:r w:rsidR="00976A71">
        <w:t>*</w:t>
      </w:r>
      <w:r w:rsidR="00883644">
        <w:t>)</w:t>
      </w:r>
    </w:p>
    <w:p w14:paraId="493D31E4" w14:textId="77777777" w:rsidR="00934683" w:rsidRDefault="00934683" w:rsidP="00934683">
      <w:pPr>
        <w:pStyle w:val="ListParagraph"/>
        <w:ind w:left="2160"/>
      </w:pPr>
    </w:p>
    <w:p w14:paraId="1B07F6A9" w14:textId="77777777" w:rsidR="00934683" w:rsidRDefault="00934683" w:rsidP="00934683">
      <w:pPr>
        <w:pStyle w:val="ListParagraph"/>
        <w:numPr>
          <w:ilvl w:val="0"/>
          <w:numId w:val="7"/>
        </w:numPr>
      </w:pPr>
      <w:r>
        <w:t>Redimed Telehealth Moblie Application (iOS, Android) – Clinic</w:t>
      </w:r>
    </w:p>
    <w:p w14:paraId="5679341D" w14:textId="057AB1EB" w:rsidR="00934683" w:rsidRDefault="00934683" w:rsidP="00934683">
      <w:pPr>
        <w:pStyle w:val="ListParagraph"/>
        <w:numPr>
          <w:ilvl w:val="1"/>
          <w:numId w:val="9"/>
        </w:numPr>
      </w:pPr>
      <w:r>
        <w:t>List upcomming Telehealth Appoinments with Patient Details</w:t>
      </w:r>
    </w:p>
    <w:p w14:paraId="0864FDC9" w14:textId="451603C6" w:rsidR="00934683" w:rsidRDefault="00934683" w:rsidP="00934683">
      <w:pPr>
        <w:pStyle w:val="ListParagraph"/>
        <w:numPr>
          <w:ilvl w:val="1"/>
          <w:numId w:val="9"/>
        </w:numPr>
      </w:pPr>
      <w:r>
        <w:t>Send request and connect to Patient via Telehealth Mob</w:t>
      </w:r>
      <w:r w:rsidR="004711ED">
        <w:t>il</w:t>
      </w:r>
      <w:r>
        <w:t>e Application</w:t>
      </w:r>
    </w:p>
    <w:p w14:paraId="01799106" w14:textId="43DEDB8B" w:rsidR="00934683" w:rsidRDefault="00934683" w:rsidP="00934683">
      <w:pPr>
        <w:pStyle w:val="ListParagraph"/>
        <w:numPr>
          <w:ilvl w:val="1"/>
          <w:numId w:val="9"/>
        </w:numPr>
      </w:pPr>
      <w:r>
        <w:t>Connect to Secured Image Transfering service to access Patient’s images</w:t>
      </w:r>
      <w:r w:rsidR="00883644">
        <w:t>(</w:t>
      </w:r>
      <w:r w:rsidR="00976A71">
        <w:t>*</w:t>
      </w:r>
      <w:r w:rsidR="00883644">
        <w:t>)</w:t>
      </w:r>
    </w:p>
    <w:p w14:paraId="4B8ED0EF" w14:textId="77777777" w:rsidR="00934683" w:rsidRDefault="00934683" w:rsidP="00934683">
      <w:pPr>
        <w:pStyle w:val="ListParagraph"/>
        <w:ind w:left="1440"/>
      </w:pPr>
    </w:p>
    <w:p w14:paraId="559FB068" w14:textId="4755DEEA" w:rsidR="00934683" w:rsidRDefault="00934683" w:rsidP="00934683">
      <w:pPr>
        <w:pStyle w:val="ListParagraph"/>
        <w:numPr>
          <w:ilvl w:val="0"/>
          <w:numId w:val="7"/>
        </w:numPr>
      </w:pPr>
      <w:r>
        <w:t>Redimed Telehealth Appointment System - Clinic</w:t>
      </w:r>
    </w:p>
    <w:p w14:paraId="4F083F44" w14:textId="01A58E6F" w:rsidR="00934683" w:rsidRDefault="00934683" w:rsidP="00541F04">
      <w:pPr>
        <w:pStyle w:val="ListParagraph"/>
        <w:numPr>
          <w:ilvl w:val="1"/>
          <w:numId w:val="10"/>
        </w:numPr>
      </w:pPr>
      <w:r>
        <w:t>Telehealth Appoinment Management</w:t>
      </w:r>
    </w:p>
    <w:p w14:paraId="1B7BE7F2" w14:textId="2C882147" w:rsidR="00541F04" w:rsidRPr="00562A73" w:rsidRDefault="00541F04" w:rsidP="00541F04">
      <w:pPr>
        <w:pStyle w:val="ListParagraph"/>
        <w:numPr>
          <w:ilvl w:val="1"/>
          <w:numId w:val="10"/>
        </w:numPr>
      </w:pPr>
      <w:r>
        <w:t>Connect to Secured Image Transfering service to access Patient’s images</w:t>
      </w:r>
      <w:r w:rsidR="00883644">
        <w:t>(</w:t>
      </w:r>
      <w:r w:rsidR="00976A71">
        <w:t>*</w:t>
      </w:r>
      <w:r w:rsidR="00883644">
        <w:t>)</w:t>
      </w:r>
    </w:p>
    <w:p w14:paraId="3D85A125" w14:textId="77777777" w:rsidR="00562A73" w:rsidRPr="00562A73" w:rsidRDefault="00562A73" w:rsidP="00562A73">
      <w:pPr>
        <w:pStyle w:val="Heading3"/>
        <w:numPr>
          <w:ilvl w:val="1"/>
          <w:numId w:val="1"/>
        </w:numPr>
      </w:pPr>
      <w:r>
        <w:t>Project Scope</w:t>
      </w:r>
    </w:p>
    <w:p w14:paraId="4A83CB21" w14:textId="60395E05" w:rsidR="00562A73" w:rsidRDefault="00541F04" w:rsidP="00541F04">
      <w:pPr>
        <w:pStyle w:val="ListParagraph"/>
        <w:numPr>
          <w:ilvl w:val="0"/>
          <w:numId w:val="10"/>
        </w:numPr>
      </w:pPr>
      <w:r>
        <w:t>Secured Image Transfering service will be provided by 3</w:t>
      </w:r>
      <w:r w:rsidRPr="00541F04">
        <w:rPr>
          <w:vertAlign w:val="superscript"/>
        </w:rPr>
        <w:t>rd</w:t>
      </w:r>
      <w:r>
        <w:t xml:space="preserve"> party provider</w:t>
      </w:r>
    </w:p>
    <w:p w14:paraId="22D1B30F" w14:textId="0F3A4C86" w:rsidR="00541F04" w:rsidRDefault="00541F04" w:rsidP="00541F04">
      <w:pPr>
        <w:pStyle w:val="ListParagraph"/>
        <w:numPr>
          <w:ilvl w:val="0"/>
          <w:numId w:val="10"/>
        </w:numPr>
      </w:pPr>
      <w:r>
        <w:t>Telehealth Appoinment Management is a simple management tool to list the appoinments without calendar management or contraint verification. These features will be operated by the current Redimed Genie system.</w:t>
      </w:r>
    </w:p>
    <w:p w14:paraId="35B8846B" w14:textId="7D71723D" w:rsidR="00541F04" w:rsidRDefault="00883644" w:rsidP="00541F04">
      <w:pPr>
        <w:pStyle w:val="ListParagraph"/>
        <w:numPr>
          <w:ilvl w:val="0"/>
          <w:numId w:val="10"/>
        </w:numPr>
      </w:pPr>
      <w:r>
        <w:t xml:space="preserve">(*) </w:t>
      </w:r>
      <w:r w:rsidR="00541F04">
        <w:t>The level of integration of Secured Image Transfering service into Telehealth system depends on the system support of 3</w:t>
      </w:r>
      <w:r w:rsidR="00541F04" w:rsidRPr="00541F04">
        <w:rPr>
          <w:vertAlign w:val="superscript"/>
        </w:rPr>
        <w:t>rd</w:t>
      </w:r>
      <w:r w:rsidR="00541F04">
        <w:t xml:space="preserve"> party provider.</w:t>
      </w:r>
    </w:p>
    <w:p w14:paraId="50828D0F" w14:textId="02BCD092" w:rsidR="00541F04" w:rsidRDefault="00541F04" w:rsidP="00541F04">
      <w:pPr>
        <w:pStyle w:val="ListParagraph"/>
        <w:ind w:left="1440"/>
      </w:pPr>
      <w:r>
        <w:t xml:space="preserve"> </w:t>
      </w:r>
    </w:p>
    <w:p w14:paraId="3D147DCA" w14:textId="77777777" w:rsidR="00B153EE" w:rsidRDefault="00613DE9" w:rsidP="00B153EE">
      <w:pPr>
        <w:pStyle w:val="Heading2"/>
        <w:numPr>
          <w:ilvl w:val="0"/>
          <w:numId w:val="1"/>
        </w:numPr>
      </w:pPr>
      <w:r>
        <w:t>Schedule and Budget</w:t>
      </w:r>
    </w:p>
    <w:p w14:paraId="562A8F30" w14:textId="77777777" w:rsidR="00613DE9" w:rsidRDefault="00613DE9" w:rsidP="00575A40">
      <w:pPr>
        <w:pStyle w:val="Heading3"/>
        <w:numPr>
          <w:ilvl w:val="1"/>
          <w:numId w:val="1"/>
        </w:numPr>
      </w:pPr>
      <w:r>
        <w:t xml:space="preserve">Work </w:t>
      </w:r>
      <w:r w:rsidR="00562A73">
        <w:t>B</w:t>
      </w:r>
      <w:r>
        <w:t>reakdown</w:t>
      </w:r>
      <w:r w:rsidR="00562A73">
        <w:t xml:space="preserve"> Structure</w:t>
      </w:r>
    </w:p>
    <w:p w14:paraId="39C4185A" w14:textId="412BFC3D" w:rsidR="00EA66C2" w:rsidRDefault="00EA66C2">
      <w:r>
        <w:br w:type="page"/>
      </w:r>
    </w:p>
    <w:p w14:paraId="4F789A09" w14:textId="77777777" w:rsidR="00D0327A" w:rsidRPr="00D0327A" w:rsidRDefault="00D0327A" w:rsidP="00D0327A"/>
    <w:tbl>
      <w:tblPr>
        <w:tblStyle w:val="LightList-Accent1"/>
        <w:tblW w:w="9072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6"/>
        <w:gridCol w:w="2268"/>
        <w:gridCol w:w="4678"/>
      </w:tblGrid>
      <w:tr w:rsidR="00D0327A" w14:paraId="3BAA3C13" w14:textId="77777777" w:rsidTr="009A15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  <w:vMerge w:val="restart"/>
            <w:shd w:val="clear" w:color="auto" w:fill="auto"/>
            <w:vAlign w:val="center"/>
            <w:hideMark/>
          </w:tcPr>
          <w:p w14:paraId="32E70E76" w14:textId="080EF725" w:rsidR="00D0327A" w:rsidRDefault="00EA66C2" w:rsidP="00D0327A">
            <w:pPr>
              <w:rPr>
                <w:color w:val="000000"/>
              </w:rPr>
            </w:pPr>
            <w:r>
              <w:rPr>
                <w:color w:val="000000"/>
              </w:rPr>
              <w:t>Redimed Telehealth System</w:t>
            </w:r>
          </w:p>
        </w:tc>
        <w:tc>
          <w:tcPr>
            <w:tcW w:w="2268" w:type="dxa"/>
            <w:shd w:val="clear" w:color="auto" w:fill="auto"/>
            <w:hideMark/>
          </w:tcPr>
          <w:p w14:paraId="65228F92" w14:textId="77777777" w:rsidR="00D0327A" w:rsidRPr="009A1582" w:rsidRDefault="00D0327A" w:rsidP="00D032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/>
              </w:rPr>
            </w:pPr>
            <w:r w:rsidRPr="009A1582">
              <w:rPr>
                <w:b w:val="0"/>
                <w:color w:val="000000"/>
              </w:rPr>
              <w:t>1.1 Initiation</w:t>
            </w:r>
          </w:p>
        </w:tc>
        <w:tc>
          <w:tcPr>
            <w:tcW w:w="4678" w:type="dxa"/>
            <w:shd w:val="clear" w:color="auto" w:fill="auto"/>
            <w:hideMark/>
          </w:tcPr>
          <w:p w14:paraId="79EAB18C" w14:textId="2EFD2648" w:rsidR="00D0327A" w:rsidRPr="009A1582" w:rsidRDefault="00D0327A" w:rsidP="00872A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/>
              </w:rPr>
            </w:pPr>
            <w:r w:rsidRPr="009A1582">
              <w:rPr>
                <w:b w:val="0"/>
                <w:color w:val="000000"/>
              </w:rPr>
              <w:t>1.1.1 Evaluation &amp; Recommendatio</w:t>
            </w:r>
            <w:r w:rsidR="00872A8B">
              <w:rPr>
                <w:b w:val="0"/>
                <w:color w:val="000000"/>
              </w:rPr>
              <w:t>ns</w:t>
            </w:r>
            <w:r w:rsidR="00872A8B">
              <w:rPr>
                <w:b w:val="0"/>
                <w:color w:val="000000"/>
              </w:rPr>
              <w:br/>
              <w:t>1.1.2 Develop Project Plan</w:t>
            </w:r>
            <w:r w:rsidRPr="009A1582">
              <w:rPr>
                <w:b w:val="0"/>
                <w:color w:val="000000"/>
              </w:rPr>
              <w:br/>
              <w:t xml:space="preserve">1.1.3 Deliverable: Submit Project </w:t>
            </w:r>
            <w:r w:rsidR="00872A8B">
              <w:rPr>
                <w:b w:val="0"/>
                <w:color w:val="000000"/>
              </w:rPr>
              <w:t>Plan</w:t>
            </w:r>
            <w:r w:rsidRPr="009A1582">
              <w:rPr>
                <w:b w:val="0"/>
                <w:color w:val="000000"/>
              </w:rPr>
              <w:br/>
              <w:t xml:space="preserve">1.1.4 Project Sponsor Reviews Project </w:t>
            </w:r>
            <w:r w:rsidR="00872A8B">
              <w:rPr>
                <w:b w:val="0"/>
                <w:color w:val="000000"/>
              </w:rPr>
              <w:t>Plan</w:t>
            </w:r>
            <w:r w:rsidRPr="009A1582">
              <w:rPr>
                <w:b w:val="0"/>
                <w:color w:val="000000"/>
              </w:rPr>
              <w:br/>
              <w:t>1.1.5 Project Charter Signed/Approved</w:t>
            </w:r>
          </w:p>
        </w:tc>
      </w:tr>
      <w:tr w:rsidR="00D0327A" w14:paraId="421D48ED" w14:textId="77777777" w:rsidTr="009A15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  <w:vMerge/>
            <w:shd w:val="clear" w:color="auto" w:fill="auto"/>
            <w:hideMark/>
          </w:tcPr>
          <w:p w14:paraId="0CCF7441" w14:textId="77777777" w:rsidR="00D0327A" w:rsidRDefault="00D0327A" w:rsidP="00D0327A">
            <w:pPr>
              <w:rPr>
                <w:color w:val="000000"/>
              </w:rPr>
            </w:pPr>
          </w:p>
        </w:tc>
        <w:tc>
          <w:tcPr>
            <w:tcW w:w="2268" w:type="dxa"/>
            <w:hideMark/>
          </w:tcPr>
          <w:p w14:paraId="0DABA2CE" w14:textId="77777777" w:rsidR="00D0327A" w:rsidRDefault="00D0327A" w:rsidP="00D03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1.2 Planning</w:t>
            </w:r>
          </w:p>
        </w:tc>
        <w:tc>
          <w:tcPr>
            <w:tcW w:w="4678" w:type="dxa"/>
            <w:hideMark/>
          </w:tcPr>
          <w:p w14:paraId="0C916D5D" w14:textId="77777777" w:rsidR="00D0327A" w:rsidRDefault="00D0327A" w:rsidP="00D03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1.2.1 Create Preliminary Scope Statement</w:t>
            </w:r>
            <w:r>
              <w:rPr>
                <w:color w:val="000000"/>
              </w:rPr>
              <w:br/>
              <w:t>1.2.2 Determine Project Team</w:t>
            </w:r>
            <w:r>
              <w:rPr>
                <w:color w:val="000000"/>
              </w:rPr>
              <w:br/>
              <w:t>1.2.3 Project Team Kickoff Meeting</w:t>
            </w:r>
            <w:r>
              <w:rPr>
                <w:color w:val="000000"/>
              </w:rPr>
              <w:br/>
              <w:t>1.2.4 Develop Project Plan</w:t>
            </w:r>
            <w:r>
              <w:rPr>
                <w:color w:val="000000"/>
              </w:rPr>
              <w:br/>
              <w:t>1.2.5 Submit Project Plan</w:t>
            </w:r>
            <w:bookmarkStart w:id="0" w:name="_GoBack"/>
            <w:bookmarkEnd w:id="0"/>
            <w:r>
              <w:rPr>
                <w:color w:val="000000"/>
              </w:rPr>
              <w:br/>
              <w:t>1.2.6 Milestone: Project Plan Approval</w:t>
            </w:r>
          </w:p>
        </w:tc>
      </w:tr>
      <w:tr w:rsidR="00D0327A" w14:paraId="2F856380" w14:textId="77777777" w:rsidTr="009A15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  <w:vMerge/>
            <w:shd w:val="clear" w:color="auto" w:fill="auto"/>
            <w:hideMark/>
          </w:tcPr>
          <w:p w14:paraId="78837227" w14:textId="77777777" w:rsidR="00D0327A" w:rsidRDefault="00D0327A" w:rsidP="00D0327A">
            <w:pPr>
              <w:rPr>
                <w:color w:val="000000"/>
              </w:rPr>
            </w:pPr>
          </w:p>
        </w:tc>
        <w:tc>
          <w:tcPr>
            <w:tcW w:w="2268" w:type="dxa"/>
            <w:hideMark/>
          </w:tcPr>
          <w:p w14:paraId="65BF3C00" w14:textId="77777777" w:rsidR="00D0327A" w:rsidRDefault="00D0327A" w:rsidP="00D03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1.3 Execution</w:t>
            </w:r>
          </w:p>
        </w:tc>
        <w:tc>
          <w:tcPr>
            <w:tcW w:w="4678" w:type="dxa"/>
            <w:hideMark/>
          </w:tcPr>
          <w:p w14:paraId="746DB353" w14:textId="77777777" w:rsidR="00D0327A" w:rsidRDefault="00D0327A" w:rsidP="00D03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1.3.1 Project Kickoff Meeting</w:t>
            </w:r>
            <w:r>
              <w:rPr>
                <w:color w:val="000000"/>
              </w:rPr>
              <w:br/>
              <w:t>1.3.2 Verify &amp; Validate User Requirements</w:t>
            </w:r>
            <w:r>
              <w:rPr>
                <w:color w:val="000000"/>
              </w:rPr>
              <w:br/>
              <w:t>1.3.3 Design System</w:t>
            </w:r>
            <w:r>
              <w:rPr>
                <w:color w:val="000000"/>
              </w:rPr>
              <w:br/>
              <w:t>1.3.4 Procure Hardware/Software</w:t>
            </w:r>
            <w:r>
              <w:rPr>
                <w:color w:val="000000"/>
              </w:rPr>
              <w:br/>
              <w:t>1.3.5 Install Development System</w:t>
            </w:r>
            <w:r>
              <w:rPr>
                <w:color w:val="000000"/>
              </w:rPr>
              <w:br/>
              <w:t>1.3.6 Testing Phase</w:t>
            </w:r>
            <w:r>
              <w:rPr>
                <w:color w:val="000000"/>
              </w:rPr>
              <w:br/>
              <w:t>1.3.7 Install Live System</w:t>
            </w:r>
            <w:r>
              <w:rPr>
                <w:color w:val="000000"/>
              </w:rPr>
              <w:br/>
              <w:t>1.3.8 User Training</w:t>
            </w:r>
            <w:r>
              <w:rPr>
                <w:color w:val="000000"/>
              </w:rPr>
              <w:br/>
              <w:t>1.3.9 Go Live</w:t>
            </w:r>
          </w:p>
        </w:tc>
      </w:tr>
      <w:tr w:rsidR="00D0327A" w14:paraId="6A4A0C9C" w14:textId="77777777" w:rsidTr="009A15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  <w:vMerge/>
            <w:shd w:val="clear" w:color="auto" w:fill="auto"/>
            <w:hideMark/>
          </w:tcPr>
          <w:p w14:paraId="2B46F227" w14:textId="77777777" w:rsidR="00D0327A" w:rsidRDefault="00D0327A" w:rsidP="00D0327A">
            <w:pPr>
              <w:rPr>
                <w:color w:val="000000"/>
              </w:rPr>
            </w:pPr>
          </w:p>
        </w:tc>
        <w:tc>
          <w:tcPr>
            <w:tcW w:w="2268" w:type="dxa"/>
            <w:hideMark/>
          </w:tcPr>
          <w:p w14:paraId="5BC4950A" w14:textId="77777777" w:rsidR="00D0327A" w:rsidRDefault="00D0327A" w:rsidP="00D03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1.4 Control</w:t>
            </w:r>
          </w:p>
        </w:tc>
        <w:tc>
          <w:tcPr>
            <w:tcW w:w="4678" w:type="dxa"/>
            <w:hideMark/>
          </w:tcPr>
          <w:p w14:paraId="1F96766E" w14:textId="77777777" w:rsidR="00D0327A" w:rsidRDefault="00D0327A" w:rsidP="00D03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1.4.1 Project Management</w:t>
            </w:r>
            <w:r>
              <w:rPr>
                <w:color w:val="000000"/>
              </w:rPr>
              <w:br/>
              <w:t>1.4.2 Project Status Meetings</w:t>
            </w:r>
            <w:r>
              <w:rPr>
                <w:color w:val="000000"/>
              </w:rPr>
              <w:br/>
              <w:t>1.4.3 Risk Management</w:t>
            </w:r>
            <w:r>
              <w:rPr>
                <w:color w:val="000000"/>
              </w:rPr>
              <w:br/>
              <w:t>1.4.4 Update Project Management Plan</w:t>
            </w:r>
          </w:p>
        </w:tc>
      </w:tr>
      <w:tr w:rsidR="00D0327A" w14:paraId="4F481627" w14:textId="77777777" w:rsidTr="009A15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  <w:vMerge/>
            <w:shd w:val="clear" w:color="auto" w:fill="auto"/>
            <w:hideMark/>
          </w:tcPr>
          <w:p w14:paraId="35D2B4C8" w14:textId="77777777" w:rsidR="00D0327A" w:rsidRDefault="00D0327A" w:rsidP="00D0327A">
            <w:pPr>
              <w:rPr>
                <w:color w:val="000000"/>
              </w:rPr>
            </w:pPr>
          </w:p>
        </w:tc>
        <w:tc>
          <w:tcPr>
            <w:tcW w:w="2268" w:type="dxa"/>
            <w:hideMark/>
          </w:tcPr>
          <w:p w14:paraId="6F6E3D03" w14:textId="77777777" w:rsidR="00D0327A" w:rsidRDefault="00D0327A" w:rsidP="00D03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1.5 Closeout</w:t>
            </w:r>
          </w:p>
        </w:tc>
        <w:tc>
          <w:tcPr>
            <w:tcW w:w="4678" w:type="dxa"/>
            <w:hideMark/>
          </w:tcPr>
          <w:p w14:paraId="73278C8E" w14:textId="77777777" w:rsidR="00D0327A" w:rsidRDefault="00D0327A" w:rsidP="00D03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1.5.1 Audit Procurement</w:t>
            </w:r>
            <w:r>
              <w:rPr>
                <w:color w:val="000000"/>
              </w:rPr>
              <w:br/>
              <w:t>1.5.2 Document Lessons Learned</w:t>
            </w:r>
            <w:r>
              <w:rPr>
                <w:color w:val="000000"/>
              </w:rPr>
              <w:br/>
              <w:t>1.5.3 Update Files/Records</w:t>
            </w:r>
            <w:r>
              <w:rPr>
                <w:color w:val="000000"/>
              </w:rPr>
              <w:br/>
              <w:t>1.5.4 Gain Formal Acceptance</w:t>
            </w:r>
            <w:r>
              <w:rPr>
                <w:color w:val="000000"/>
              </w:rPr>
              <w:br/>
              <w:t>1.5.5 Archive Files/Documents</w:t>
            </w:r>
          </w:p>
        </w:tc>
      </w:tr>
    </w:tbl>
    <w:p w14:paraId="1B86A5AB" w14:textId="77777777" w:rsidR="00D0327A" w:rsidRDefault="00D0327A" w:rsidP="00D0327A">
      <w:pPr>
        <w:rPr>
          <w:rFonts w:eastAsia="Times New Roman" w:cs="Times New Roman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br/>
      </w:r>
    </w:p>
    <w:p w14:paraId="178E6040" w14:textId="77777777" w:rsidR="00562A73" w:rsidRDefault="00562A73" w:rsidP="00562A73">
      <w:pPr>
        <w:pStyle w:val="Heading3"/>
        <w:ind w:left="1080"/>
      </w:pPr>
    </w:p>
    <w:p w14:paraId="4C0F2388" w14:textId="77777777" w:rsidR="00562A73" w:rsidRDefault="00562A73" w:rsidP="00575A40">
      <w:pPr>
        <w:pStyle w:val="Heading3"/>
        <w:numPr>
          <w:ilvl w:val="1"/>
          <w:numId w:val="1"/>
        </w:numPr>
      </w:pPr>
      <w:r>
        <w:t>Schedule and Milestones</w:t>
      </w:r>
    </w:p>
    <w:p w14:paraId="7BD2FFA7" w14:textId="77777777" w:rsidR="002F00E9" w:rsidRPr="002F00E9" w:rsidRDefault="002F00E9" w:rsidP="002F00E9"/>
    <w:tbl>
      <w:tblPr>
        <w:tblStyle w:val="LightList-Accent1"/>
        <w:tblW w:w="9072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51"/>
        <w:gridCol w:w="2427"/>
        <w:gridCol w:w="2109"/>
        <w:gridCol w:w="1985"/>
      </w:tblGrid>
      <w:tr w:rsidR="002F00E9" w:rsidRPr="002F00E9" w14:paraId="322B95DC" w14:textId="77777777" w:rsidTr="00976A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  <w:vAlign w:val="center"/>
          </w:tcPr>
          <w:p w14:paraId="68A6B568" w14:textId="77777777" w:rsidR="002F00E9" w:rsidRPr="002F00E9" w:rsidRDefault="002F00E9" w:rsidP="003D561A">
            <w:pPr>
              <w:jc w:val="center"/>
              <w:rPr>
                <w:b w:val="0"/>
              </w:rPr>
            </w:pPr>
            <w:r w:rsidRPr="002F00E9">
              <w:rPr>
                <w:b w:val="0"/>
              </w:rPr>
              <w:t>Milestone</w:t>
            </w:r>
          </w:p>
        </w:tc>
        <w:tc>
          <w:tcPr>
            <w:tcW w:w="2427" w:type="dxa"/>
          </w:tcPr>
          <w:p w14:paraId="5E8A4DD7" w14:textId="77777777" w:rsidR="002F00E9" w:rsidRPr="002F00E9" w:rsidRDefault="002F00E9" w:rsidP="002F00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2F00E9">
              <w:rPr>
                <w:b w:val="0"/>
              </w:rPr>
              <w:t>Description</w:t>
            </w:r>
          </w:p>
        </w:tc>
        <w:tc>
          <w:tcPr>
            <w:tcW w:w="2109" w:type="dxa"/>
            <w:vAlign w:val="center"/>
          </w:tcPr>
          <w:p w14:paraId="7AD922FE" w14:textId="77777777" w:rsidR="002F00E9" w:rsidRPr="002F00E9" w:rsidRDefault="002F00E9" w:rsidP="003D561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2F00E9">
              <w:rPr>
                <w:b w:val="0"/>
              </w:rPr>
              <w:t>Criteria</w:t>
            </w:r>
          </w:p>
        </w:tc>
        <w:tc>
          <w:tcPr>
            <w:tcW w:w="1985" w:type="dxa"/>
            <w:vAlign w:val="center"/>
          </w:tcPr>
          <w:p w14:paraId="77206E12" w14:textId="77777777" w:rsidR="002F00E9" w:rsidRPr="002F00E9" w:rsidRDefault="002F00E9" w:rsidP="003D561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2F00E9">
              <w:rPr>
                <w:b w:val="0"/>
              </w:rPr>
              <w:t>Planned Date</w:t>
            </w:r>
          </w:p>
        </w:tc>
      </w:tr>
      <w:tr w:rsidR="002F00E9" w14:paraId="10CDAFDA" w14:textId="77777777" w:rsidTr="00976A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14:paraId="4D20F35C" w14:textId="7411234C" w:rsidR="002F00E9" w:rsidRDefault="00EA66C2" w:rsidP="003D561A">
            <w:pPr>
              <w:ind w:left="709" w:hanging="709"/>
              <w:jc w:val="center"/>
            </w:pPr>
            <w:r>
              <w:t>Project Planning</w:t>
            </w:r>
          </w:p>
        </w:tc>
        <w:tc>
          <w:tcPr>
            <w:tcW w:w="2427" w:type="dxa"/>
            <w:tcBorders>
              <w:top w:val="none" w:sz="0" w:space="0" w:color="auto"/>
              <w:bottom w:val="none" w:sz="0" w:space="0" w:color="auto"/>
            </w:tcBorders>
          </w:tcPr>
          <w:p w14:paraId="0C2E1A84" w14:textId="77777777" w:rsidR="003D561A" w:rsidRDefault="003D561A" w:rsidP="003D5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FBC00E9" w14:textId="77777777" w:rsidR="002F00E9" w:rsidRDefault="00EA66C2" w:rsidP="003D5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  <w:r w:rsidR="003D561A">
              <w:t>roject</w:t>
            </w:r>
            <w:r>
              <w:t xml:space="preserve"> plan with milestone</w:t>
            </w:r>
          </w:p>
          <w:p w14:paraId="0424F37B" w14:textId="4447A913" w:rsidR="003D561A" w:rsidRDefault="003D561A" w:rsidP="003D5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09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189D6E1B" w14:textId="55632371" w:rsidR="002F00E9" w:rsidRDefault="003D561A" w:rsidP="003D56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Project Planning</w:t>
            </w:r>
          </w:p>
        </w:tc>
        <w:tc>
          <w:tcPr>
            <w:tcW w:w="198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6A95D307" w14:textId="4C61F9E9" w:rsidR="002F00E9" w:rsidRDefault="003D561A" w:rsidP="003D56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15/09/2015</w:t>
            </w:r>
          </w:p>
        </w:tc>
      </w:tr>
      <w:tr w:rsidR="003D561A" w14:paraId="67BD1C93" w14:textId="77777777" w:rsidTr="00976A71">
        <w:tc>
          <w:tcPr>
            <w:tcW w:w="2551" w:type="dxa"/>
            <w:vAlign w:val="center"/>
          </w:tcPr>
          <w:p w14:paraId="3C3CE819" w14:textId="5CFE34E1" w:rsidR="003D561A" w:rsidRDefault="003D561A" w:rsidP="003D561A">
            <w:pPr>
              <w:ind w:left="709" w:hanging="709"/>
              <w:jc w:val="center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/w:pPr>
            <w:r>
              <w:t>GUI</w:t>
            </w:r>
          </w:p>
        </w:tc>
        <w:tc>
          <w:tcPr>
            <w:tcW w:w="2427" w:type="dxa"/>
          </w:tcPr>
          <w:p w14:paraId="4A7BC502" w14:textId="77777777" w:rsidR="003D561A" w:rsidRDefault="003D561A" w:rsidP="002F00E9"/>
          <w:p w14:paraId="0941B9D1" w14:textId="1F9A1B82" w:rsidR="003D561A" w:rsidRDefault="003D561A" w:rsidP="002F00E9">
            <w:r>
              <w:t xml:space="preserve">Provide Graphic User Interface of Telehealth Mobile Application (Patient- Clinic) to </w:t>
            </w:r>
            <w:r w:rsidR="0083041C">
              <w:t>Project Sponsor  and End-User</w:t>
            </w:r>
            <w:r>
              <w:t xml:space="preserve"> to collect feedbacks and adjustment requests</w:t>
            </w:r>
          </w:p>
          <w:p w14:paraId="07A0E57F" w14:textId="1F3F70C9" w:rsidR="003D561A" w:rsidRDefault="003D561A" w:rsidP="002F00E9"/>
        </w:tc>
        <w:tc>
          <w:tcPr>
            <w:tcW w:w="2109" w:type="dxa"/>
            <w:vAlign w:val="center"/>
          </w:tcPr>
          <w:p w14:paraId="4290E784" w14:textId="4044E1D4" w:rsidR="003D561A" w:rsidRDefault="003D561A" w:rsidP="003D561A">
            <w:pPr>
              <w:jc w:val="center"/>
            </w:pPr>
            <w:r>
              <w:t>Project Execution</w:t>
            </w:r>
          </w:p>
        </w:tc>
        <w:tc>
          <w:tcPr>
            <w:tcW w:w="1985" w:type="dxa"/>
            <w:vAlign w:val="center"/>
          </w:tcPr>
          <w:p w14:paraId="4C0E9D80" w14:textId="39824378" w:rsidR="003D561A" w:rsidRDefault="003D561A" w:rsidP="003D561A">
            <w:pPr>
              <w:jc w:val="center"/>
            </w:pPr>
            <w:r>
              <w:t>29/09/2015</w:t>
            </w:r>
          </w:p>
        </w:tc>
      </w:tr>
      <w:tr w:rsidR="003D561A" w14:paraId="65EA15D3" w14:textId="77777777" w:rsidTr="00976A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  <w:vAlign w:val="center"/>
          </w:tcPr>
          <w:p w14:paraId="31503EFF" w14:textId="605428A0" w:rsidR="003D561A" w:rsidRDefault="003D561A" w:rsidP="003D561A">
            <w:pPr>
              <w:ind w:left="709" w:hanging="709"/>
              <w:jc w:val="center"/>
            </w:pPr>
            <w:r>
              <w:t>Beta version</w:t>
            </w:r>
          </w:p>
        </w:tc>
        <w:tc>
          <w:tcPr>
            <w:tcW w:w="2427" w:type="dxa"/>
          </w:tcPr>
          <w:p w14:paraId="17A76E53" w14:textId="77777777" w:rsidR="003D561A" w:rsidRDefault="003D561A" w:rsidP="002F00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D98649F" w14:textId="66F95CF7" w:rsidR="003D561A" w:rsidRDefault="003D561A" w:rsidP="002F00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Beta version of Telehealth system in order to real business scenario testing and bugs </w:t>
            </w:r>
            <w:r w:rsidR="00976A71">
              <w:t>reporting</w:t>
            </w:r>
          </w:p>
          <w:p w14:paraId="6E8D7C8C" w14:textId="77777777" w:rsidR="003D561A" w:rsidRDefault="003D561A" w:rsidP="002F00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09" w:type="dxa"/>
            <w:vAlign w:val="center"/>
          </w:tcPr>
          <w:p w14:paraId="44F004BD" w14:textId="1150BB9F" w:rsidR="003D561A" w:rsidRDefault="003D561A" w:rsidP="00976A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Project </w:t>
            </w:r>
            <w:r w:rsidR="00976A71">
              <w:t>E</w:t>
            </w:r>
            <w:r>
              <w:t>xecution</w:t>
            </w:r>
          </w:p>
        </w:tc>
        <w:tc>
          <w:tcPr>
            <w:tcW w:w="1985" w:type="dxa"/>
            <w:vAlign w:val="center"/>
          </w:tcPr>
          <w:p w14:paraId="46F2A67E" w14:textId="7CDC9403" w:rsidR="003D561A" w:rsidRDefault="00976A71" w:rsidP="003D56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14-16/10/2015</w:t>
            </w:r>
          </w:p>
        </w:tc>
      </w:tr>
      <w:tr w:rsidR="00976A71" w14:paraId="1D5C83E0" w14:textId="77777777" w:rsidTr="00976A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  <w:vAlign w:val="center"/>
          </w:tcPr>
          <w:p w14:paraId="00090FAD" w14:textId="013BEBE4" w:rsidR="00976A71" w:rsidRDefault="00976A71" w:rsidP="003D561A">
            <w:pPr>
              <w:ind w:left="709" w:hanging="709"/>
              <w:jc w:val="center"/>
            </w:pPr>
            <w:r>
              <w:t>Release version</w:t>
            </w:r>
          </w:p>
        </w:tc>
        <w:tc>
          <w:tcPr>
            <w:tcW w:w="2427" w:type="dxa"/>
          </w:tcPr>
          <w:p w14:paraId="72D53030" w14:textId="77777777" w:rsidR="00976A71" w:rsidRDefault="00976A71" w:rsidP="002F0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6CF716A" w14:textId="77777777" w:rsidR="00976A71" w:rsidRDefault="00976A71" w:rsidP="00976A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Release version of Telehealth System with system deployment </w:t>
            </w:r>
          </w:p>
          <w:p w14:paraId="76AB1BF0" w14:textId="41CF3FCD" w:rsidR="00976A71" w:rsidRDefault="00976A71" w:rsidP="00976A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09" w:type="dxa"/>
            <w:vAlign w:val="center"/>
          </w:tcPr>
          <w:p w14:paraId="1D5BB9F5" w14:textId="1D2CB8EF" w:rsidR="00976A71" w:rsidRDefault="00976A71" w:rsidP="00976A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Project Finalisation</w:t>
            </w:r>
          </w:p>
        </w:tc>
        <w:tc>
          <w:tcPr>
            <w:tcW w:w="1985" w:type="dxa"/>
            <w:vAlign w:val="center"/>
          </w:tcPr>
          <w:p w14:paraId="62F99F2E" w14:textId="066E732B" w:rsidR="00976A71" w:rsidRDefault="00D00BB8" w:rsidP="003D56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  <w:r w:rsidR="00976A71">
              <w:t>/10/2015</w:t>
            </w:r>
          </w:p>
        </w:tc>
      </w:tr>
    </w:tbl>
    <w:p w14:paraId="3DDFFEC9" w14:textId="4A590319" w:rsidR="002F00E9" w:rsidRPr="002F00E9" w:rsidRDefault="002F00E9" w:rsidP="002F00E9"/>
    <w:p w14:paraId="553E2E86" w14:textId="77777777" w:rsidR="00562A73" w:rsidRDefault="00562A73" w:rsidP="00575A40">
      <w:pPr>
        <w:pStyle w:val="Heading3"/>
        <w:numPr>
          <w:ilvl w:val="1"/>
          <w:numId w:val="1"/>
        </w:numPr>
      </w:pPr>
      <w:r>
        <w:t>Development Environment</w:t>
      </w:r>
    </w:p>
    <w:p w14:paraId="4D8BABC9" w14:textId="77777777" w:rsidR="00575A40" w:rsidRPr="00575A40" w:rsidRDefault="00575A40" w:rsidP="00575A40"/>
    <w:p w14:paraId="0AFE3F7C" w14:textId="77777777" w:rsidR="00575A40" w:rsidRDefault="009A1582" w:rsidP="00575A40">
      <w:pPr>
        <w:pStyle w:val="Heading3"/>
        <w:numPr>
          <w:ilvl w:val="1"/>
          <w:numId w:val="1"/>
        </w:numPr>
      </w:pPr>
      <w:r>
        <w:t>Development Process</w:t>
      </w:r>
    </w:p>
    <w:p w14:paraId="420EB57B" w14:textId="77777777" w:rsidR="00D00BB8" w:rsidRPr="00D00BB8" w:rsidRDefault="00D00BB8" w:rsidP="00D00BB8"/>
    <w:p w14:paraId="56D61C03" w14:textId="77777777" w:rsidR="00575A40" w:rsidRPr="00575A40" w:rsidRDefault="009A1582" w:rsidP="00575A40">
      <w:pPr>
        <w:pStyle w:val="Heading3"/>
        <w:numPr>
          <w:ilvl w:val="1"/>
          <w:numId w:val="1"/>
        </w:numPr>
      </w:pPr>
      <w:r>
        <w:t>Budget</w:t>
      </w:r>
    </w:p>
    <w:p w14:paraId="6EFD801F" w14:textId="77777777" w:rsidR="00575A40" w:rsidRDefault="00575A40" w:rsidP="00575A40"/>
    <w:p w14:paraId="761E2051" w14:textId="77777777" w:rsidR="0083041C" w:rsidRPr="00575A40" w:rsidRDefault="0083041C" w:rsidP="00575A40"/>
    <w:p w14:paraId="0E2907B9" w14:textId="77777777" w:rsidR="00B153EE" w:rsidRDefault="00B153EE" w:rsidP="00B153EE">
      <w:pPr>
        <w:pStyle w:val="Heading2"/>
        <w:numPr>
          <w:ilvl w:val="0"/>
          <w:numId w:val="1"/>
        </w:numPr>
      </w:pPr>
      <w:r>
        <w:t>Roles and Responsibilties</w:t>
      </w:r>
    </w:p>
    <w:p w14:paraId="5719EB65" w14:textId="77777777" w:rsidR="009A1582" w:rsidRPr="009A1582" w:rsidRDefault="009A1582" w:rsidP="009A1582"/>
    <w:tbl>
      <w:tblPr>
        <w:tblStyle w:val="LightList-Accent1"/>
        <w:tblW w:w="9072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9"/>
        <w:gridCol w:w="3419"/>
        <w:gridCol w:w="2489"/>
        <w:gridCol w:w="1605"/>
      </w:tblGrid>
      <w:tr w:rsidR="00575A40" w:rsidRPr="009A1582" w14:paraId="78B9E95B" w14:textId="77777777" w:rsidTr="008834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18685B75" w14:textId="77777777" w:rsidR="00575A40" w:rsidRPr="009A1582" w:rsidRDefault="009A1582" w:rsidP="009A1582">
            <w:pPr>
              <w:jc w:val="center"/>
              <w:rPr>
                <w:b w:val="0"/>
              </w:rPr>
            </w:pPr>
            <w:r w:rsidRPr="009A1582">
              <w:rPr>
                <w:b w:val="0"/>
              </w:rPr>
              <w:t>Roles</w:t>
            </w:r>
          </w:p>
        </w:tc>
        <w:tc>
          <w:tcPr>
            <w:tcW w:w="3419" w:type="dxa"/>
          </w:tcPr>
          <w:p w14:paraId="76896234" w14:textId="77777777" w:rsidR="00575A40" w:rsidRPr="009A1582" w:rsidRDefault="009A1582" w:rsidP="009A15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A1582">
              <w:rPr>
                <w:b w:val="0"/>
              </w:rPr>
              <w:t>Responsibilities</w:t>
            </w:r>
          </w:p>
        </w:tc>
        <w:tc>
          <w:tcPr>
            <w:tcW w:w="2489" w:type="dxa"/>
          </w:tcPr>
          <w:p w14:paraId="0F8968C5" w14:textId="77777777" w:rsidR="00575A40" w:rsidRPr="009A1582" w:rsidRDefault="009A1582" w:rsidP="009A15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A1582">
              <w:rPr>
                <w:b w:val="0"/>
              </w:rPr>
              <w:t>Name</w:t>
            </w:r>
          </w:p>
        </w:tc>
        <w:tc>
          <w:tcPr>
            <w:tcW w:w="1605" w:type="dxa"/>
            <w:vAlign w:val="center"/>
          </w:tcPr>
          <w:p w14:paraId="2584F50E" w14:textId="77777777" w:rsidR="00575A40" w:rsidRPr="009A1582" w:rsidRDefault="009A1582" w:rsidP="009A15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A1582">
              <w:rPr>
                <w:b w:val="0"/>
              </w:rPr>
              <w:t>Availability</w:t>
            </w:r>
          </w:p>
        </w:tc>
      </w:tr>
      <w:tr w:rsidR="00575A40" w14:paraId="4D46D5C5" w14:textId="77777777" w:rsidTr="008834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vAlign w:val="center"/>
          </w:tcPr>
          <w:p w14:paraId="0F3A4F02" w14:textId="14FF384F" w:rsidR="00575A40" w:rsidRPr="003D438B" w:rsidRDefault="003D561A" w:rsidP="003D561A">
            <w:pPr>
              <w:rPr>
                <w:b w:val="0"/>
              </w:rPr>
            </w:pPr>
            <w:r>
              <w:rPr>
                <w:b w:val="0"/>
              </w:rPr>
              <w:t xml:space="preserve">Project Sponsor </w:t>
            </w:r>
            <w:r w:rsidR="008834C6">
              <w:rPr>
                <w:b w:val="0"/>
              </w:rPr>
              <w:t xml:space="preserve"> </w:t>
            </w:r>
          </w:p>
        </w:tc>
        <w:tc>
          <w:tcPr>
            <w:tcW w:w="3419" w:type="dxa"/>
          </w:tcPr>
          <w:p w14:paraId="4AF5B872" w14:textId="77777777" w:rsidR="008834C6" w:rsidRDefault="008834C6" w:rsidP="00575A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FB1DA82" w14:textId="77777777" w:rsidR="00575A40" w:rsidRDefault="00E3096F" w:rsidP="00575A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Provide business requirements in detail</w:t>
            </w:r>
          </w:p>
          <w:p w14:paraId="7518990C" w14:textId="77777777" w:rsidR="00E3096F" w:rsidRDefault="00E3096F" w:rsidP="00575A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 Working closely with Business Analysis</w:t>
            </w:r>
            <w:r w:rsidR="00F1347A">
              <w:rPr>
                <w:lang w:val="en-US"/>
              </w:rPr>
              <w:t xml:space="preserve"> (BA)</w:t>
            </w:r>
            <w:r w:rsidR="005D0D90">
              <w:rPr>
                <w:lang w:val="en-US"/>
              </w:rPr>
              <w:t xml:space="preserve"> and Project Manager</w:t>
            </w:r>
            <w:r>
              <w:rPr>
                <w:lang w:val="en-US"/>
              </w:rPr>
              <w:t xml:space="preserve"> in order to </w:t>
            </w:r>
            <w:r w:rsidR="005D0D90">
              <w:rPr>
                <w:lang w:val="en-US"/>
              </w:rPr>
              <w:t>clear requirements</w:t>
            </w:r>
            <w:r>
              <w:rPr>
                <w:lang w:val="en-US"/>
              </w:rPr>
              <w:t xml:space="preserve"> before passing to Project Team </w:t>
            </w:r>
          </w:p>
          <w:p w14:paraId="4BB449CF" w14:textId="77777777" w:rsidR="00E3096F" w:rsidRDefault="00E3096F" w:rsidP="00575A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 Review all deliverable results from Project Team</w:t>
            </w:r>
          </w:p>
          <w:p w14:paraId="5E806C21" w14:textId="77777777" w:rsidR="00E3096F" w:rsidRPr="00E3096F" w:rsidRDefault="00E3096F" w:rsidP="00575A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489" w:type="dxa"/>
            <w:vAlign w:val="center"/>
          </w:tcPr>
          <w:p w14:paraId="7FC11755" w14:textId="77777777" w:rsidR="00575A40" w:rsidRDefault="00E3096F" w:rsidP="008834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Mr. Hanh</w:t>
            </w:r>
          </w:p>
        </w:tc>
        <w:tc>
          <w:tcPr>
            <w:tcW w:w="1605" w:type="dxa"/>
            <w:vAlign w:val="center"/>
          </w:tcPr>
          <w:p w14:paraId="2DA926EB" w14:textId="77777777" w:rsidR="00575A40" w:rsidRDefault="00F1347A" w:rsidP="008834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whole project</w:t>
            </w:r>
          </w:p>
        </w:tc>
      </w:tr>
      <w:tr w:rsidR="00E3096F" w14:paraId="01D5322F" w14:textId="77777777" w:rsidTr="008834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vAlign w:val="center"/>
          </w:tcPr>
          <w:p w14:paraId="3183BC96" w14:textId="77777777" w:rsidR="00E3096F" w:rsidRDefault="00E3096F" w:rsidP="00575A40">
            <w:pPr>
              <w:rPr>
                <w:b w:val="0"/>
              </w:rPr>
            </w:pPr>
            <w:r>
              <w:rPr>
                <w:b w:val="0"/>
              </w:rPr>
              <w:t>Project Manager</w:t>
            </w:r>
          </w:p>
        </w:tc>
        <w:tc>
          <w:tcPr>
            <w:tcW w:w="3419" w:type="dxa"/>
          </w:tcPr>
          <w:p w14:paraId="25E68E0D" w14:textId="77777777" w:rsidR="008834C6" w:rsidRDefault="008834C6" w:rsidP="00F13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8E44E1C" w14:textId="77777777" w:rsidR="00E3096F" w:rsidRDefault="00F1347A" w:rsidP="00F13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 w:rsidR="00E3096F">
              <w:t xml:space="preserve">Working closely with </w:t>
            </w:r>
            <w:r w:rsidR="00B6667D">
              <w:t>Project Sponsor</w:t>
            </w:r>
            <w:r w:rsidR="00E3096F">
              <w:t xml:space="preserve"> and </w:t>
            </w:r>
            <w:r>
              <w:t xml:space="preserve">BA </w:t>
            </w:r>
            <w:r w:rsidR="00E3096F">
              <w:t>in order to identify and</w:t>
            </w:r>
            <w:r>
              <w:t xml:space="preserve"> form a</w:t>
            </w:r>
            <w:r w:rsidR="00E3096F">
              <w:t xml:space="preserve"> </w:t>
            </w:r>
            <w:r>
              <w:t xml:space="preserve">presise </w:t>
            </w:r>
            <w:r w:rsidR="00E3096F">
              <w:t>system requirement</w:t>
            </w:r>
            <w:r>
              <w:t>s list</w:t>
            </w:r>
          </w:p>
          <w:p w14:paraId="0995434B" w14:textId="77777777" w:rsidR="00F1347A" w:rsidRDefault="00F1347A" w:rsidP="00F13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Planning and monitoring the implementation of the project.</w:t>
            </w:r>
          </w:p>
          <w:p w14:paraId="3E4353C9" w14:textId="77777777" w:rsidR="00F1347A" w:rsidRPr="00144BC8" w:rsidRDefault="005D0D90" w:rsidP="00F13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 xml:space="preserve">- Report project status and progress to </w:t>
            </w:r>
            <w:r w:rsidR="00B6667D">
              <w:t>Project Sponsor</w:t>
            </w:r>
            <w:r>
              <w:rPr>
                <w:lang w:val="en-US"/>
              </w:rPr>
              <w:t xml:space="preserve"> </w:t>
            </w:r>
          </w:p>
          <w:p w14:paraId="37F2210F" w14:textId="77777777" w:rsidR="00144BC8" w:rsidRPr="00144BC8" w:rsidRDefault="00144BC8" w:rsidP="00144B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 w:rsidRPr="00144BC8">
              <w:t>Managing project deliverables in line with the project plan</w:t>
            </w:r>
          </w:p>
          <w:p w14:paraId="5EEB0A86" w14:textId="77777777" w:rsidR="00144BC8" w:rsidRDefault="00144BC8" w:rsidP="00F13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Deliver project results to </w:t>
            </w:r>
            <w:r w:rsidR="00B6667D">
              <w:t>Project Sponsor</w:t>
            </w:r>
            <w:r>
              <w:t xml:space="preserve"> </w:t>
            </w:r>
            <w:r w:rsidR="008834C6">
              <w:t xml:space="preserve">in time </w:t>
            </w:r>
            <w:r>
              <w:t xml:space="preserve">with expected </w:t>
            </w:r>
            <w:r w:rsidR="008834C6">
              <w:t>quality</w:t>
            </w:r>
          </w:p>
          <w:p w14:paraId="79FF9ADB" w14:textId="77777777" w:rsidR="00F1347A" w:rsidRDefault="00F1347A" w:rsidP="00F13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</w:p>
        </w:tc>
        <w:tc>
          <w:tcPr>
            <w:tcW w:w="2489" w:type="dxa"/>
            <w:vAlign w:val="center"/>
          </w:tcPr>
          <w:p w14:paraId="5DE4BE24" w14:textId="77777777" w:rsidR="00E3096F" w:rsidRDefault="00F1347A" w:rsidP="008834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Mr. Khuong</w:t>
            </w:r>
          </w:p>
        </w:tc>
        <w:tc>
          <w:tcPr>
            <w:tcW w:w="1605" w:type="dxa"/>
            <w:vAlign w:val="center"/>
          </w:tcPr>
          <w:p w14:paraId="2B5F4B36" w14:textId="77777777" w:rsidR="00E3096F" w:rsidRDefault="00F1347A" w:rsidP="008834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whole project</w:t>
            </w:r>
          </w:p>
        </w:tc>
      </w:tr>
      <w:tr w:rsidR="00F1347A" w14:paraId="450F1A8B" w14:textId="77777777" w:rsidTr="008834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vAlign w:val="center"/>
          </w:tcPr>
          <w:p w14:paraId="6AF2E733" w14:textId="77777777" w:rsidR="00F1347A" w:rsidRDefault="00144BC8" w:rsidP="00575A40">
            <w:pPr>
              <w:rPr>
                <w:b w:val="0"/>
              </w:rPr>
            </w:pPr>
            <w:r>
              <w:rPr>
                <w:b w:val="0"/>
              </w:rPr>
              <w:t>Business Analysis (BA)</w:t>
            </w:r>
          </w:p>
        </w:tc>
        <w:tc>
          <w:tcPr>
            <w:tcW w:w="3419" w:type="dxa"/>
          </w:tcPr>
          <w:p w14:paraId="039C7D3B" w14:textId="77777777" w:rsidR="008834C6" w:rsidRDefault="008834C6" w:rsidP="008834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57CE1A1" w14:textId="77777777" w:rsidR="00F1347A" w:rsidRDefault="008834C6" w:rsidP="008834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 </w:t>
            </w:r>
            <w:r w:rsidR="00144BC8">
              <w:t xml:space="preserve">Working closely with </w:t>
            </w:r>
            <w:r w:rsidR="00B6667D">
              <w:t>Project Sponsor</w:t>
            </w:r>
            <w:r w:rsidR="00144BC8">
              <w:t xml:space="preserve"> and Project Manager to collect business requirements and  </w:t>
            </w:r>
            <w:r>
              <w:t>provide consultation</w:t>
            </w:r>
          </w:p>
          <w:p w14:paraId="42E8A2DF" w14:textId="77777777" w:rsidR="008834C6" w:rsidRDefault="008834C6" w:rsidP="008834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Working with Project Manager in order to deliver the project in time with exptected quality</w:t>
            </w:r>
          </w:p>
          <w:p w14:paraId="71BD267E" w14:textId="77777777" w:rsidR="008834C6" w:rsidRDefault="008834C6" w:rsidP="008834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89" w:type="dxa"/>
            <w:vAlign w:val="center"/>
          </w:tcPr>
          <w:p w14:paraId="007A95AE" w14:textId="77777777" w:rsidR="00F1347A" w:rsidRDefault="008834C6" w:rsidP="008834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Mr. Phuong</w:t>
            </w:r>
          </w:p>
        </w:tc>
        <w:tc>
          <w:tcPr>
            <w:tcW w:w="1605" w:type="dxa"/>
            <w:vAlign w:val="center"/>
          </w:tcPr>
          <w:p w14:paraId="79CCE8E2" w14:textId="77777777" w:rsidR="00F1347A" w:rsidRDefault="008834C6" w:rsidP="008834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whole project</w:t>
            </w:r>
          </w:p>
        </w:tc>
      </w:tr>
      <w:tr w:rsidR="00826766" w14:paraId="435BAF4C" w14:textId="77777777" w:rsidTr="008834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vAlign w:val="center"/>
          </w:tcPr>
          <w:p w14:paraId="6F7A0FD9" w14:textId="77777777" w:rsidR="00826766" w:rsidRPr="00B6667D" w:rsidRDefault="00B6667D" w:rsidP="00575A40">
            <w:pPr>
              <w:rPr>
                <w:b w:val="0"/>
                <w:lang w:val="en-US"/>
              </w:rPr>
            </w:pPr>
            <w:r>
              <w:rPr>
                <w:b w:val="0"/>
              </w:rPr>
              <w:t>Finance M</w:t>
            </w:r>
            <w:r>
              <w:rPr>
                <w:b w:val="0"/>
                <w:lang w:val="en-US"/>
              </w:rPr>
              <w:t>anager</w:t>
            </w:r>
          </w:p>
        </w:tc>
        <w:tc>
          <w:tcPr>
            <w:tcW w:w="3419" w:type="dxa"/>
          </w:tcPr>
          <w:p w14:paraId="38BEF15E" w14:textId="77777777" w:rsidR="00B6667D" w:rsidRDefault="00B6667D" w:rsidP="008834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03E6E9B" w14:textId="77777777" w:rsidR="00FA6787" w:rsidRDefault="00FA6787" w:rsidP="00FA67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 w:rsidR="00B6667D">
              <w:t xml:space="preserve">Working closely with Project Sponsor and Project Manager to </w:t>
            </w:r>
            <w:r>
              <w:t>build the budget limitation</w:t>
            </w:r>
          </w:p>
          <w:p w14:paraId="4625E06A" w14:textId="77777777" w:rsidR="00B6667D" w:rsidRDefault="00FA6787" w:rsidP="008834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F</w:t>
            </w:r>
            <w:r w:rsidR="00B6667D">
              <w:t>inance nessasary equipments</w:t>
            </w:r>
            <w:r>
              <w:t xml:space="preserve"> as </w:t>
            </w:r>
            <w:r w:rsidR="00B6667D">
              <w:t>requested from Project Sponsor and Project Manager</w:t>
            </w:r>
          </w:p>
          <w:p w14:paraId="361F0D83" w14:textId="77777777" w:rsidR="00B6667D" w:rsidRDefault="00B6667D" w:rsidP="008834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Report finance status to Project Sponsor </w:t>
            </w:r>
          </w:p>
          <w:p w14:paraId="60562D9C" w14:textId="77777777" w:rsidR="00B6667D" w:rsidRDefault="00B6667D" w:rsidP="008834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89" w:type="dxa"/>
            <w:vAlign w:val="center"/>
          </w:tcPr>
          <w:p w14:paraId="65209D66" w14:textId="77777777" w:rsidR="00826766" w:rsidRDefault="00FA6787" w:rsidP="008834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Mr. Sinh</w:t>
            </w:r>
          </w:p>
        </w:tc>
        <w:tc>
          <w:tcPr>
            <w:tcW w:w="1605" w:type="dxa"/>
            <w:vAlign w:val="center"/>
          </w:tcPr>
          <w:p w14:paraId="2F434931" w14:textId="77777777" w:rsidR="00826766" w:rsidRDefault="00FA6787" w:rsidP="008834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whole project</w:t>
            </w:r>
          </w:p>
        </w:tc>
      </w:tr>
      <w:tr w:rsidR="00FA6787" w14:paraId="4376AA72" w14:textId="77777777" w:rsidTr="008327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vAlign w:val="center"/>
          </w:tcPr>
          <w:p w14:paraId="2F60CFED" w14:textId="77777777" w:rsidR="00FA6787" w:rsidRDefault="00FA6787" w:rsidP="008327D8">
            <w:pPr>
              <w:rPr>
                <w:b w:val="0"/>
              </w:rPr>
            </w:pPr>
            <w:r>
              <w:rPr>
                <w:b w:val="0"/>
              </w:rPr>
              <w:t>Project team members</w:t>
            </w:r>
          </w:p>
        </w:tc>
        <w:tc>
          <w:tcPr>
            <w:tcW w:w="3419" w:type="dxa"/>
          </w:tcPr>
          <w:p w14:paraId="30157E5B" w14:textId="77777777" w:rsidR="00FA6787" w:rsidRDefault="00FA6787" w:rsidP="008327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39D38EF" w14:textId="77777777" w:rsidR="00FA6787" w:rsidRDefault="00FA6787" w:rsidP="008327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Working directly on the project to delivery product in time with expected quality</w:t>
            </w:r>
          </w:p>
          <w:p w14:paraId="019DF46E" w14:textId="77777777" w:rsidR="00FA6787" w:rsidRDefault="00FA6787" w:rsidP="008327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3B6DE01" w14:textId="77777777" w:rsidR="00FA6787" w:rsidRDefault="00FA6787" w:rsidP="008327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Project team members are divded in different teams: Moblie Android, Mobile iOS, Core Server Side, Client Side, GUI, System Administrator (SA), Database Administrator (DBA), Contractor Member (CM), Technical Consultants (TC)</w:t>
            </w:r>
          </w:p>
          <w:p w14:paraId="396F8F20" w14:textId="77777777" w:rsidR="00FA6787" w:rsidRDefault="00FA6787" w:rsidP="008327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89" w:type="dxa"/>
            <w:vAlign w:val="center"/>
          </w:tcPr>
          <w:p w14:paraId="07D29DE6" w14:textId="77777777" w:rsidR="00FA6787" w:rsidRDefault="00FA6787" w:rsidP="008327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Meditek Project Team</w:t>
            </w:r>
          </w:p>
        </w:tc>
        <w:tc>
          <w:tcPr>
            <w:tcW w:w="1605" w:type="dxa"/>
            <w:vAlign w:val="center"/>
          </w:tcPr>
          <w:p w14:paraId="3600457D" w14:textId="77777777" w:rsidR="00FA6787" w:rsidRDefault="00FA6787" w:rsidP="008327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Work on some stages or whole project</w:t>
            </w:r>
          </w:p>
        </w:tc>
      </w:tr>
    </w:tbl>
    <w:p w14:paraId="3A75AFAE" w14:textId="77777777" w:rsidR="00575A40" w:rsidRPr="00575A40" w:rsidRDefault="00575A40" w:rsidP="00575A40"/>
    <w:p w14:paraId="4FE17F00" w14:textId="77777777" w:rsidR="00B153EE" w:rsidRDefault="00562A73" w:rsidP="00B153EE">
      <w:pPr>
        <w:pStyle w:val="Heading2"/>
        <w:numPr>
          <w:ilvl w:val="0"/>
          <w:numId w:val="1"/>
        </w:numPr>
      </w:pPr>
      <w:r>
        <w:t>Risk</w:t>
      </w:r>
      <w:r w:rsidR="00B153EE">
        <w:t xml:space="preserve"> Management</w:t>
      </w:r>
    </w:p>
    <w:p w14:paraId="18D20635" w14:textId="77777777" w:rsidR="008834C6" w:rsidRPr="008834C6" w:rsidRDefault="008834C6" w:rsidP="008834C6"/>
    <w:tbl>
      <w:tblPr>
        <w:tblStyle w:val="LightList-Accent1"/>
        <w:tblW w:w="9072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9"/>
        <w:gridCol w:w="4882"/>
        <w:gridCol w:w="1701"/>
      </w:tblGrid>
      <w:tr w:rsidR="00883644" w14:paraId="5881975A" w14:textId="77777777" w:rsidTr="00756C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9" w:type="dxa"/>
            <w:vAlign w:val="center"/>
          </w:tcPr>
          <w:p w14:paraId="4C44E59C" w14:textId="40350AF0" w:rsidR="00883644" w:rsidRDefault="00883644" w:rsidP="00756C5B">
            <w:pPr>
              <w:jc w:val="center"/>
            </w:pPr>
            <w:r w:rsidRPr="00883644">
              <w:rPr>
                <w:b w:val="0"/>
              </w:rPr>
              <w:t>Risk</w:t>
            </w:r>
          </w:p>
        </w:tc>
        <w:tc>
          <w:tcPr>
            <w:tcW w:w="4882" w:type="dxa"/>
          </w:tcPr>
          <w:p w14:paraId="0A298105" w14:textId="2F32346A" w:rsidR="00883644" w:rsidRPr="00F00641" w:rsidRDefault="006C59EE" w:rsidP="006C59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Risk solving process</w:t>
            </w:r>
          </w:p>
        </w:tc>
        <w:tc>
          <w:tcPr>
            <w:tcW w:w="1701" w:type="dxa"/>
          </w:tcPr>
          <w:p w14:paraId="75474D24" w14:textId="20BD8547" w:rsidR="00883644" w:rsidRDefault="006C59EE" w:rsidP="006C59EE">
            <w:pPr>
              <w:ind w:left="33" w:hanging="3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C59EE">
              <w:rPr>
                <w:b w:val="0"/>
              </w:rPr>
              <w:t>Participants</w:t>
            </w:r>
          </w:p>
        </w:tc>
      </w:tr>
      <w:tr w:rsidR="00883644" w14:paraId="16FFA09C" w14:textId="77777777" w:rsidTr="00756C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9" w:type="dxa"/>
            <w:vAlign w:val="center"/>
          </w:tcPr>
          <w:p w14:paraId="26C89E4B" w14:textId="4DF17ECA" w:rsidR="00883644" w:rsidRDefault="00883644" w:rsidP="00756C5B">
            <w:pPr>
              <w:jc w:val="center"/>
            </w:pPr>
            <w:r>
              <w:t>Lack of resources (temporary)</w:t>
            </w:r>
          </w:p>
        </w:tc>
        <w:tc>
          <w:tcPr>
            <w:tcW w:w="4882" w:type="dxa"/>
          </w:tcPr>
          <w:p w14:paraId="545596F9" w14:textId="77777777" w:rsidR="00883644" w:rsidRDefault="00883644" w:rsidP="00883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5CA90DBB" w14:textId="77777777" w:rsidR="00883644" w:rsidRDefault="00883644" w:rsidP="00883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Project Manager is responsible to access labor market and external connections and provide a contractor hiring plan</w:t>
            </w:r>
          </w:p>
          <w:p w14:paraId="507C870B" w14:textId="77777777" w:rsidR="00883644" w:rsidRDefault="00883644" w:rsidP="00883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78976071" w14:textId="77777777" w:rsidR="00883644" w:rsidRDefault="00883644" w:rsidP="00883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Finance Manager is responsible for hiring plan evaluation and adjustment, then report to Project Sponsor</w:t>
            </w:r>
          </w:p>
          <w:p w14:paraId="58C55606" w14:textId="77777777" w:rsidR="00883644" w:rsidRDefault="00883644" w:rsidP="00883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74D7BD0D" w14:textId="43386112" w:rsidR="00883644" w:rsidRDefault="00883644" w:rsidP="00883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After approval, hiring process will take place </w:t>
            </w:r>
          </w:p>
          <w:p w14:paraId="796D7883" w14:textId="34F365DB" w:rsidR="00883644" w:rsidRDefault="00883644" w:rsidP="00883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01" w:type="dxa"/>
          </w:tcPr>
          <w:p w14:paraId="21AEAD97" w14:textId="77777777" w:rsidR="00883644" w:rsidRDefault="00883644" w:rsidP="008834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546478E" w14:textId="77777777" w:rsidR="006C59EE" w:rsidRDefault="006C59EE" w:rsidP="008834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Mr. Khuong</w:t>
            </w:r>
          </w:p>
          <w:p w14:paraId="4915AB58" w14:textId="77777777" w:rsidR="006C59EE" w:rsidRDefault="006C59EE" w:rsidP="008834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Mr. Sinh</w:t>
            </w:r>
          </w:p>
          <w:p w14:paraId="47E2F73E" w14:textId="77777777" w:rsidR="006C59EE" w:rsidRDefault="006C59EE" w:rsidP="008834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Mr. Phuong</w:t>
            </w:r>
          </w:p>
          <w:p w14:paraId="040A3B9C" w14:textId="77777777" w:rsidR="006C59EE" w:rsidRDefault="006C59EE" w:rsidP="008834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7B52E8D" w14:textId="65AFFD12" w:rsidR="006C59EE" w:rsidRDefault="006C59EE" w:rsidP="008834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Mr. Hanh (*if necessary)</w:t>
            </w:r>
          </w:p>
        </w:tc>
      </w:tr>
      <w:tr w:rsidR="00883644" w14:paraId="0D66EA3E" w14:textId="77777777" w:rsidTr="00756C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9" w:type="dxa"/>
            <w:vAlign w:val="center"/>
          </w:tcPr>
          <w:p w14:paraId="6A8C1466" w14:textId="6933D1F3" w:rsidR="00883644" w:rsidRDefault="00883644" w:rsidP="00756C5B">
            <w:pPr>
              <w:jc w:val="center"/>
            </w:pPr>
            <w:r>
              <w:t>Lack of resources (permanent)</w:t>
            </w:r>
          </w:p>
        </w:tc>
        <w:tc>
          <w:tcPr>
            <w:tcW w:w="4882" w:type="dxa"/>
          </w:tcPr>
          <w:p w14:paraId="34C398BC" w14:textId="77777777" w:rsidR="00F00641" w:rsidRDefault="00F00641" w:rsidP="00883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14:paraId="78209D04" w14:textId="77777777" w:rsidR="00883644" w:rsidRDefault="00883644" w:rsidP="00883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Project Manager is responsible to access labor market and </w:t>
            </w:r>
            <w:r w:rsidR="00F00641">
              <w:rPr>
                <w:lang w:val="en-US"/>
              </w:rPr>
              <w:t xml:space="preserve">external connections and </w:t>
            </w:r>
            <w:r>
              <w:rPr>
                <w:lang w:val="en-US"/>
              </w:rPr>
              <w:t xml:space="preserve">provide recruitment </w:t>
            </w:r>
            <w:r w:rsidR="00F00641">
              <w:rPr>
                <w:lang w:val="en-US"/>
              </w:rPr>
              <w:t>plan</w:t>
            </w:r>
          </w:p>
          <w:p w14:paraId="7CBB33EA" w14:textId="77777777" w:rsidR="00F00641" w:rsidRDefault="00F00641" w:rsidP="00883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14:paraId="4CFFD0C6" w14:textId="77777777" w:rsidR="00F00641" w:rsidRDefault="00F00641" w:rsidP="00F00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Finance Manager is responsible for hiring plan evaluation and adjustment, then report to Project Sponsor</w:t>
            </w:r>
          </w:p>
          <w:p w14:paraId="0CF90A15" w14:textId="77777777" w:rsidR="00F00641" w:rsidRDefault="00F00641" w:rsidP="00F00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14:paraId="49048C6A" w14:textId="5AEAB0D1" w:rsidR="00F00641" w:rsidRDefault="00F00641" w:rsidP="00F00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After approval, recruitment process will take place </w:t>
            </w:r>
          </w:p>
          <w:p w14:paraId="1AF78BE9" w14:textId="26C1E951" w:rsidR="00F00641" w:rsidRPr="00883644" w:rsidRDefault="00F00641" w:rsidP="00883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01" w:type="dxa"/>
          </w:tcPr>
          <w:p w14:paraId="11FC2C20" w14:textId="77777777" w:rsidR="00883644" w:rsidRDefault="00883644" w:rsidP="00883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2357D94" w14:textId="77777777" w:rsidR="006C59EE" w:rsidRDefault="006C59EE" w:rsidP="00883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Mr. Khuong</w:t>
            </w:r>
          </w:p>
          <w:p w14:paraId="2F2E0CAE" w14:textId="77777777" w:rsidR="006C59EE" w:rsidRDefault="006C59EE" w:rsidP="00883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Mr. Sinh</w:t>
            </w:r>
          </w:p>
          <w:p w14:paraId="3D81081A" w14:textId="77777777" w:rsidR="006C59EE" w:rsidRDefault="006C59EE" w:rsidP="00883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Mr. Phuong </w:t>
            </w:r>
          </w:p>
          <w:p w14:paraId="3D559700" w14:textId="77777777" w:rsidR="006C59EE" w:rsidRDefault="006C59EE" w:rsidP="00883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5BF30FA" w14:textId="2B8C803F" w:rsidR="006C59EE" w:rsidRDefault="006C59EE" w:rsidP="00883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Mr. Hanh (*if necessary)</w:t>
            </w:r>
          </w:p>
        </w:tc>
      </w:tr>
      <w:tr w:rsidR="00883644" w14:paraId="6FA00FD3" w14:textId="77777777" w:rsidTr="00756C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9" w:type="dxa"/>
            <w:vAlign w:val="center"/>
          </w:tcPr>
          <w:p w14:paraId="2B26389F" w14:textId="1A20A3FD" w:rsidR="00883644" w:rsidRDefault="00756C5B" w:rsidP="00756C5B">
            <w:pPr>
              <w:jc w:val="center"/>
            </w:pPr>
            <w:r>
              <w:t>Project Overdue</w:t>
            </w:r>
          </w:p>
        </w:tc>
        <w:tc>
          <w:tcPr>
            <w:tcW w:w="4882" w:type="dxa"/>
          </w:tcPr>
          <w:p w14:paraId="4EB70C81" w14:textId="77777777" w:rsidR="00883644" w:rsidRDefault="00883644" w:rsidP="008834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4BF9612C" w14:textId="395A5297" w:rsidR="00756C5B" w:rsidRDefault="00756C5B" w:rsidP="00756C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Whenever PM detect any problems that may affect the progression of the project, he need to report urgently to Project Sponsor and </w:t>
            </w:r>
            <w:r w:rsidR="006C59EE">
              <w:rPr>
                <w:lang w:val="en-US"/>
              </w:rPr>
              <w:t>provide</w:t>
            </w:r>
            <w:r>
              <w:rPr>
                <w:lang w:val="en-US"/>
              </w:rPr>
              <w:t xml:space="preserve"> the </w:t>
            </w:r>
            <w:r w:rsidR="006C59EE">
              <w:rPr>
                <w:lang w:val="en-US"/>
              </w:rPr>
              <w:t>appropriate</w:t>
            </w:r>
            <w:r>
              <w:rPr>
                <w:lang w:val="en-US"/>
              </w:rPr>
              <w:t xml:space="preserve"> solution</w:t>
            </w:r>
            <w:r w:rsidR="006C59EE">
              <w:rPr>
                <w:lang w:val="en-US"/>
              </w:rPr>
              <w:t>s</w:t>
            </w:r>
          </w:p>
          <w:p w14:paraId="4F0849C5" w14:textId="77777777" w:rsidR="006C59EE" w:rsidRDefault="006C59EE" w:rsidP="00756C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0C02EF46" w14:textId="7831B02A" w:rsidR="006C59EE" w:rsidRDefault="006C59EE" w:rsidP="00756C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After approval, the solution</w:t>
            </w:r>
            <w:r w:rsidR="009A02E5">
              <w:rPr>
                <w:lang w:val="en-US"/>
              </w:rPr>
              <w:t xml:space="preserve"> have to be executed urgently</w:t>
            </w:r>
            <w:r>
              <w:rPr>
                <w:lang w:val="en-US"/>
              </w:rPr>
              <w:t xml:space="preserve"> </w:t>
            </w:r>
          </w:p>
          <w:p w14:paraId="7456FCE8" w14:textId="142B7443" w:rsidR="00756C5B" w:rsidRDefault="00756C5B" w:rsidP="00756C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01" w:type="dxa"/>
          </w:tcPr>
          <w:p w14:paraId="178EBF2F" w14:textId="77777777" w:rsidR="00883644" w:rsidRDefault="00883644" w:rsidP="008834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5DEBF6A" w14:textId="77777777" w:rsidR="006C59EE" w:rsidRDefault="006C59EE" w:rsidP="006C59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Mr. Hanh</w:t>
            </w:r>
          </w:p>
          <w:p w14:paraId="5A491BEE" w14:textId="77777777" w:rsidR="006C59EE" w:rsidRDefault="006C59EE" w:rsidP="008834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Mr. Khuong</w:t>
            </w:r>
          </w:p>
          <w:p w14:paraId="01895524" w14:textId="77777777" w:rsidR="006C59EE" w:rsidRDefault="006C59EE" w:rsidP="008834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Mr. Phuong</w:t>
            </w:r>
          </w:p>
          <w:p w14:paraId="4831459E" w14:textId="2366936F" w:rsidR="006C59EE" w:rsidRDefault="006C59EE" w:rsidP="008834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Mr. Sinh</w:t>
            </w:r>
          </w:p>
        </w:tc>
      </w:tr>
    </w:tbl>
    <w:p w14:paraId="5EC52849" w14:textId="0C93F68F" w:rsidR="008834C6" w:rsidRPr="008834C6" w:rsidRDefault="008834C6" w:rsidP="008834C6"/>
    <w:p w14:paraId="4CA75CB3" w14:textId="77777777" w:rsidR="00B153EE" w:rsidRDefault="00562A73" w:rsidP="00B153EE">
      <w:pPr>
        <w:pStyle w:val="Heading2"/>
        <w:numPr>
          <w:ilvl w:val="0"/>
          <w:numId w:val="1"/>
        </w:numPr>
      </w:pPr>
      <w:r>
        <w:t>Sub-contract</w:t>
      </w:r>
      <w:r w:rsidR="00B153EE">
        <w:t xml:space="preserve"> Management</w:t>
      </w:r>
    </w:p>
    <w:p w14:paraId="4B9C133F" w14:textId="77777777" w:rsidR="00B153EE" w:rsidRDefault="00562A73" w:rsidP="009A1582">
      <w:pPr>
        <w:pStyle w:val="Heading2"/>
        <w:numPr>
          <w:ilvl w:val="0"/>
          <w:numId w:val="1"/>
        </w:numPr>
      </w:pPr>
      <w:r>
        <w:t>Communication</w:t>
      </w:r>
      <w:r w:rsidR="00B153EE">
        <w:t xml:space="preserve"> Management</w:t>
      </w:r>
    </w:p>
    <w:p w14:paraId="3D9B3805" w14:textId="77777777" w:rsidR="00D639B4" w:rsidRPr="00D639B4" w:rsidRDefault="00D639B4" w:rsidP="00D639B4"/>
    <w:tbl>
      <w:tblPr>
        <w:tblStyle w:val="LightList-Accent1"/>
        <w:tblW w:w="9072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73"/>
        <w:gridCol w:w="1912"/>
        <w:gridCol w:w="1559"/>
        <w:gridCol w:w="1843"/>
        <w:gridCol w:w="1985"/>
      </w:tblGrid>
      <w:tr w:rsidR="00D639B4" w:rsidRPr="00D639B4" w14:paraId="38D31063" w14:textId="77777777" w:rsidTr="00976A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dxa"/>
            <w:vAlign w:val="center"/>
          </w:tcPr>
          <w:p w14:paraId="06C0F362" w14:textId="77777777" w:rsidR="00D639B4" w:rsidRPr="00D639B4" w:rsidRDefault="00D639B4" w:rsidP="00976A71">
            <w:pPr>
              <w:jc w:val="center"/>
              <w:rPr>
                <w:b w:val="0"/>
              </w:rPr>
            </w:pPr>
            <w:r w:rsidRPr="00D639B4">
              <w:rPr>
                <w:b w:val="0"/>
              </w:rPr>
              <w:t>Type</w:t>
            </w:r>
          </w:p>
        </w:tc>
        <w:tc>
          <w:tcPr>
            <w:tcW w:w="1912" w:type="dxa"/>
            <w:vAlign w:val="center"/>
          </w:tcPr>
          <w:p w14:paraId="3345A8BB" w14:textId="77777777" w:rsidR="00D639B4" w:rsidRPr="00D639B4" w:rsidRDefault="00D639B4" w:rsidP="00976A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D639B4">
              <w:rPr>
                <w:b w:val="0"/>
              </w:rPr>
              <w:t>Method</w:t>
            </w:r>
          </w:p>
        </w:tc>
        <w:tc>
          <w:tcPr>
            <w:tcW w:w="1559" w:type="dxa"/>
            <w:vAlign w:val="center"/>
          </w:tcPr>
          <w:p w14:paraId="1266D545" w14:textId="77777777" w:rsidR="00D639B4" w:rsidRPr="00D639B4" w:rsidRDefault="00D639B4" w:rsidP="00976A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D639B4">
              <w:rPr>
                <w:b w:val="0"/>
              </w:rPr>
              <w:t>Frequency / Schedule</w:t>
            </w:r>
          </w:p>
        </w:tc>
        <w:tc>
          <w:tcPr>
            <w:tcW w:w="1843" w:type="dxa"/>
            <w:vAlign w:val="center"/>
          </w:tcPr>
          <w:p w14:paraId="0E10688C" w14:textId="77777777" w:rsidR="00D639B4" w:rsidRPr="00D639B4" w:rsidRDefault="00D639B4" w:rsidP="00D639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D639B4">
              <w:rPr>
                <w:b w:val="0"/>
              </w:rPr>
              <w:t>Information</w:t>
            </w:r>
          </w:p>
        </w:tc>
        <w:tc>
          <w:tcPr>
            <w:tcW w:w="1985" w:type="dxa"/>
            <w:vAlign w:val="center"/>
          </w:tcPr>
          <w:p w14:paraId="26878A58" w14:textId="77777777" w:rsidR="00D639B4" w:rsidRPr="00D639B4" w:rsidRDefault="00D639B4" w:rsidP="00D639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D639B4">
              <w:rPr>
                <w:b w:val="0"/>
              </w:rPr>
              <w:t>Participants / Responsibles</w:t>
            </w:r>
          </w:p>
        </w:tc>
      </w:tr>
      <w:tr w:rsidR="00D639B4" w:rsidRPr="00D639B4" w14:paraId="6FF0D0A3" w14:textId="77777777" w:rsidTr="00976A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dxa"/>
            <w:vAlign w:val="center"/>
          </w:tcPr>
          <w:p w14:paraId="14286535" w14:textId="1A4AA456" w:rsidR="00D639B4" w:rsidRDefault="00D639B4" w:rsidP="00976A71">
            <w:pPr>
              <w:jc w:val="center"/>
              <w:rPr>
                <w:b w:val="0"/>
              </w:rPr>
            </w:pPr>
            <w:r>
              <w:rPr>
                <w:b w:val="0"/>
              </w:rPr>
              <w:t>Business Requirement</w:t>
            </w:r>
          </w:p>
        </w:tc>
        <w:tc>
          <w:tcPr>
            <w:tcW w:w="1912" w:type="dxa"/>
            <w:vAlign w:val="center"/>
          </w:tcPr>
          <w:p w14:paraId="6CBF616B" w14:textId="77777777" w:rsidR="00D639B4" w:rsidRDefault="00D639B4" w:rsidP="00976A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Face to face</w:t>
            </w:r>
          </w:p>
          <w:p w14:paraId="0509246F" w14:textId="77777777" w:rsidR="00D639B4" w:rsidRDefault="00D639B4" w:rsidP="00976A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Teleconference</w:t>
            </w:r>
          </w:p>
        </w:tc>
        <w:tc>
          <w:tcPr>
            <w:tcW w:w="1559" w:type="dxa"/>
            <w:vAlign w:val="center"/>
          </w:tcPr>
          <w:p w14:paraId="4AC772CB" w14:textId="77777777" w:rsidR="00D639B4" w:rsidRDefault="00D639B4" w:rsidP="00976A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Begin of the project and on event</w:t>
            </w:r>
          </w:p>
        </w:tc>
        <w:tc>
          <w:tcPr>
            <w:tcW w:w="1843" w:type="dxa"/>
          </w:tcPr>
          <w:p w14:paraId="608B9FA0" w14:textId="77777777" w:rsidR="00D639B4" w:rsidRDefault="00D639B4" w:rsidP="009A15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Business requirements </w:t>
            </w:r>
          </w:p>
        </w:tc>
        <w:tc>
          <w:tcPr>
            <w:tcW w:w="1985" w:type="dxa"/>
          </w:tcPr>
          <w:p w14:paraId="67779AB5" w14:textId="77777777" w:rsidR="00D639B4" w:rsidRDefault="00D639B4" w:rsidP="009A15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Mr</w:t>
            </w:r>
            <w:r w:rsidR="009979F5">
              <w:t>. Hanh</w:t>
            </w:r>
          </w:p>
          <w:p w14:paraId="72770CEF" w14:textId="77777777" w:rsidR="00D639B4" w:rsidRDefault="00D639B4" w:rsidP="009A15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Mr. Phuong</w:t>
            </w:r>
          </w:p>
          <w:p w14:paraId="5C381E57" w14:textId="77777777" w:rsidR="00D639B4" w:rsidRDefault="00D639B4" w:rsidP="00D639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Mr. Khuong</w:t>
            </w:r>
          </w:p>
        </w:tc>
      </w:tr>
      <w:tr w:rsidR="00D639B4" w:rsidRPr="00D639B4" w14:paraId="76442890" w14:textId="77777777" w:rsidTr="00976A71">
        <w:trPr>
          <w:trHeight w:val="9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dxa"/>
            <w:vAlign w:val="center"/>
          </w:tcPr>
          <w:p w14:paraId="0480DFAD" w14:textId="77777777" w:rsidR="00D639B4" w:rsidRDefault="00D639B4" w:rsidP="00976A71">
            <w:pPr>
              <w:jc w:val="center"/>
              <w:rPr>
                <w:b w:val="0"/>
              </w:rPr>
            </w:pPr>
            <w:r>
              <w:rPr>
                <w:b w:val="0"/>
              </w:rPr>
              <w:t>Milestone Meeting</w:t>
            </w:r>
          </w:p>
        </w:tc>
        <w:tc>
          <w:tcPr>
            <w:tcW w:w="1912" w:type="dxa"/>
            <w:vAlign w:val="center"/>
          </w:tcPr>
          <w:p w14:paraId="5F119709" w14:textId="77777777" w:rsidR="00D639B4" w:rsidRDefault="00D639B4" w:rsidP="00976A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Teleconference</w:t>
            </w:r>
          </w:p>
        </w:tc>
        <w:tc>
          <w:tcPr>
            <w:tcW w:w="1559" w:type="dxa"/>
            <w:vAlign w:val="center"/>
          </w:tcPr>
          <w:p w14:paraId="40DC0E09" w14:textId="77777777" w:rsidR="00D639B4" w:rsidRDefault="00D639B4" w:rsidP="00976A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Before</w:t>
            </w:r>
            <w:r w:rsidR="00144BC8">
              <w:t xml:space="preserve"> </w:t>
            </w:r>
          </w:p>
          <w:p w14:paraId="551339F9" w14:textId="77777777" w:rsidR="00D639B4" w:rsidRDefault="00D639B4" w:rsidP="00976A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completing </w:t>
            </w:r>
            <w:r w:rsidR="00144BC8">
              <w:t xml:space="preserve">a </w:t>
            </w:r>
          </w:p>
          <w:p w14:paraId="5DA3E2F7" w14:textId="77777777" w:rsidR="00D639B4" w:rsidRDefault="00D639B4" w:rsidP="00976A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milestone</w:t>
            </w:r>
            <w:r w:rsidR="00144BC8">
              <w:t xml:space="preserve"> to start on next stage</w:t>
            </w:r>
          </w:p>
        </w:tc>
        <w:tc>
          <w:tcPr>
            <w:tcW w:w="1843" w:type="dxa"/>
          </w:tcPr>
          <w:p w14:paraId="734711F1" w14:textId="77777777" w:rsidR="00D639B4" w:rsidRDefault="00D639B4" w:rsidP="009A15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Project progress</w:t>
            </w:r>
          </w:p>
        </w:tc>
        <w:tc>
          <w:tcPr>
            <w:tcW w:w="1985" w:type="dxa"/>
          </w:tcPr>
          <w:p w14:paraId="08884031" w14:textId="77777777" w:rsidR="00D639B4" w:rsidRDefault="00D639B4" w:rsidP="009A15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Mr. Khuong</w:t>
            </w:r>
          </w:p>
          <w:p w14:paraId="6E13522B" w14:textId="77777777" w:rsidR="00D639B4" w:rsidRDefault="00D639B4" w:rsidP="009979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Mr. Phuong </w:t>
            </w:r>
          </w:p>
        </w:tc>
      </w:tr>
      <w:tr w:rsidR="00D639B4" w:rsidRPr="00D639B4" w14:paraId="56BAD415" w14:textId="77777777" w:rsidTr="00976A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dxa"/>
            <w:vAlign w:val="center"/>
          </w:tcPr>
          <w:p w14:paraId="2FD520B6" w14:textId="77777777" w:rsidR="00D639B4" w:rsidRDefault="009979F5" w:rsidP="00976A71">
            <w:pPr>
              <w:jc w:val="center"/>
              <w:rPr>
                <w:b w:val="0"/>
              </w:rPr>
            </w:pPr>
            <w:r>
              <w:rPr>
                <w:b w:val="0"/>
              </w:rPr>
              <w:t>Deliverables Meeting</w:t>
            </w:r>
          </w:p>
        </w:tc>
        <w:tc>
          <w:tcPr>
            <w:tcW w:w="1912" w:type="dxa"/>
            <w:vAlign w:val="center"/>
          </w:tcPr>
          <w:p w14:paraId="1E54BE76" w14:textId="77777777" w:rsidR="00D639B4" w:rsidRDefault="008834C6" w:rsidP="00976A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Teleconference</w:t>
            </w:r>
          </w:p>
        </w:tc>
        <w:tc>
          <w:tcPr>
            <w:tcW w:w="1559" w:type="dxa"/>
            <w:vAlign w:val="center"/>
          </w:tcPr>
          <w:p w14:paraId="341B6E43" w14:textId="77777777" w:rsidR="00D639B4" w:rsidRDefault="008834C6" w:rsidP="00976A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Completing a deliverable product </w:t>
            </w:r>
          </w:p>
        </w:tc>
        <w:tc>
          <w:tcPr>
            <w:tcW w:w="1843" w:type="dxa"/>
          </w:tcPr>
          <w:p w14:paraId="1B61DF6D" w14:textId="77777777" w:rsidR="00D639B4" w:rsidRDefault="00D639B4" w:rsidP="009A15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4C51F55" w14:textId="77777777" w:rsidR="00D639B4" w:rsidRDefault="00144BC8" w:rsidP="009A15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Mr. Hanh</w:t>
            </w:r>
          </w:p>
          <w:p w14:paraId="694FC556" w14:textId="77777777" w:rsidR="00144BC8" w:rsidRDefault="00144BC8" w:rsidP="009A15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Mr. Phuong</w:t>
            </w:r>
          </w:p>
          <w:p w14:paraId="34525CB1" w14:textId="77777777" w:rsidR="00144BC8" w:rsidRDefault="00144BC8" w:rsidP="009A15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Mr. Khuong</w:t>
            </w:r>
          </w:p>
        </w:tc>
      </w:tr>
      <w:tr w:rsidR="009979F5" w:rsidRPr="00D639B4" w14:paraId="20FA52EE" w14:textId="77777777" w:rsidTr="00976A71">
        <w:trPr>
          <w:trHeight w:val="9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dxa"/>
            <w:vAlign w:val="center"/>
          </w:tcPr>
          <w:p w14:paraId="5867050A" w14:textId="77777777" w:rsidR="009979F5" w:rsidRDefault="009979F5" w:rsidP="00976A71">
            <w:pPr>
              <w:jc w:val="center"/>
              <w:rPr>
                <w:b w:val="0"/>
              </w:rPr>
            </w:pPr>
            <w:r>
              <w:rPr>
                <w:b w:val="0"/>
              </w:rPr>
              <w:t>Project Finalisation Meeting</w:t>
            </w:r>
          </w:p>
        </w:tc>
        <w:tc>
          <w:tcPr>
            <w:tcW w:w="1912" w:type="dxa"/>
            <w:vAlign w:val="center"/>
          </w:tcPr>
          <w:p w14:paraId="0339418E" w14:textId="77777777" w:rsidR="009979F5" w:rsidRDefault="00144BC8" w:rsidP="00976A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Teleconference</w:t>
            </w:r>
          </w:p>
        </w:tc>
        <w:tc>
          <w:tcPr>
            <w:tcW w:w="1559" w:type="dxa"/>
            <w:vAlign w:val="center"/>
          </w:tcPr>
          <w:p w14:paraId="46948DCC" w14:textId="77777777" w:rsidR="009979F5" w:rsidRDefault="008834C6" w:rsidP="00976A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Finishing a project and planing for the next one</w:t>
            </w:r>
          </w:p>
        </w:tc>
        <w:tc>
          <w:tcPr>
            <w:tcW w:w="1843" w:type="dxa"/>
          </w:tcPr>
          <w:p w14:paraId="4C10A134" w14:textId="77777777" w:rsidR="009979F5" w:rsidRDefault="00144BC8" w:rsidP="009A15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Project Finalisation </w:t>
            </w:r>
          </w:p>
        </w:tc>
        <w:tc>
          <w:tcPr>
            <w:tcW w:w="1985" w:type="dxa"/>
          </w:tcPr>
          <w:p w14:paraId="35052D6B" w14:textId="77777777" w:rsidR="009979F5" w:rsidRDefault="00144BC8" w:rsidP="009A15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Mr. Hanh</w:t>
            </w:r>
          </w:p>
          <w:p w14:paraId="22AC406F" w14:textId="77777777" w:rsidR="00144BC8" w:rsidRDefault="00144BC8" w:rsidP="009A15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Mr. Phuong</w:t>
            </w:r>
          </w:p>
          <w:p w14:paraId="45309EA4" w14:textId="77777777" w:rsidR="00144BC8" w:rsidRDefault="00144BC8" w:rsidP="009A15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Mr. Khuong</w:t>
            </w:r>
          </w:p>
          <w:p w14:paraId="7542DBE2" w14:textId="77777777" w:rsidR="00144BC8" w:rsidRDefault="00144BC8" w:rsidP="009A15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979F5" w:rsidRPr="00D639B4" w14:paraId="4E49C237" w14:textId="77777777" w:rsidTr="00976A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dxa"/>
            <w:vAlign w:val="center"/>
          </w:tcPr>
          <w:p w14:paraId="68165256" w14:textId="77777777" w:rsidR="00976A71" w:rsidRDefault="00976A71" w:rsidP="00976A71">
            <w:pPr>
              <w:jc w:val="center"/>
              <w:rPr>
                <w:b w:val="0"/>
              </w:rPr>
            </w:pPr>
            <w:r>
              <w:rPr>
                <w:b w:val="0"/>
              </w:rPr>
              <w:t>[Internal]</w:t>
            </w:r>
          </w:p>
          <w:p w14:paraId="3E4C489B" w14:textId="3C8F2FBD" w:rsidR="009979F5" w:rsidRPr="00D639B4" w:rsidRDefault="009979F5" w:rsidP="00976A71">
            <w:pPr>
              <w:jc w:val="center"/>
              <w:rPr>
                <w:b w:val="0"/>
              </w:rPr>
            </w:pPr>
            <w:r>
              <w:rPr>
                <w:b w:val="0"/>
              </w:rPr>
              <w:t>Project Meeting</w:t>
            </w:r>
          </w:p>
        </w:tc>
        <w:tc>
          <w:tcPr>
            <w:tcW w:w="1912" w:type="dxa"/>
            <w:vAlign w:val="center"/>
          </w:tcPr>
          <w:p w14:paraId="0F8A3B7A" w14:textId="5C273DD9" w:rsidR="009979F5" w:rsidRDefault="009979F5" w:rsidP="00976A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Face to face</w:t>
            </w:r>
          </w:p>
          <w:p w14:paraId="451870A4" w14:textId="77777777" w:rsidR="009979F5" w:rsidRDefault="009979F5" w:rsidP="00976A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(meeting room)</w:t>
            </w:r>
          </w:p>
          <w:p w14:paraId="55A61BB1" w14:textId="77777777" w:rsidR="009979F5" w:rsidRPr="00D639B4" w:rsidRDefault="009979F5" w:rsidP="00976A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vAlign w:val="center"/>
          </w:tcPr>
          <w:p w14:paraId="60814684" w14:textId="77777777" w:rsidR="009979F5" w:rsidRPr="00D639B4" w:rsidRDefault="009979F5" w:rsidP="00976A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Weekly and on event</w:t>
            </w:r>
          </w:p>
        </w:tc>
        <w:tc>
          <w:tcPr>
            <w:tcW w:w="1843" w:type="dxa"/>
          </w:tcPr>
          <w:p w14:paraId="5A7B2166" w14:textId="77777777" w:rsidR="009979F5" w:rsidRPr="00D639B4" w:rsidRDefault="009979F5" w:rsidP="009979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Project status, problems, risks, changed requirements</w:t>
            </w:r>
          </w:p>
        </w:tc>
        <w:tc>
          <w:tcPr>
            <w:tcW w:w="1985" w:type="dxa"/>
          </w:tcPr>
          <w:p w14:paraId="40BD3207" w14:textId="77777777" w:rsidR="008834C6" w:rsidRDefault="008834C6" w:rsidP="009979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Mr. Khuong</w:t>
            </w:r>
          </w:p>
          <w:p w14:paraId="35350691" w14:textId="77777777" w:rsidR="009979F5" w:rsidRPr="00D639B4" w:rsidRDefault="009979F5" w:rsidP="009979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Project  team</w:t>
            </w:r>
          </w:p>
        </w:tc>
      </w:tr>
      <w:tr w:rsidR="009979F5" w:rsidRPr="00D639B4" w14:paraId="41F23D62" w14:textId="77777777" w:rsidTr="00976A71">
        <w:trPr>
          <w:trHeight w:val="9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dxa"/>
            <w:vAlign w:val="center"/>
          </w:tcPr>
          <w:p w14:paraId="04387903" w14:textId="77777777" w:rsidR="00883644" w:rsidRDefault="00976A71" w:rsidP="00976A71">
            <w:pPr>
              <w:jc w:val="center"/>
              <w:rPr>
                <w:b w:val="0"/>
              </w:rPr>
            </w:pPr>
            <w:r>
              <w:rPr>
                <w:b w:val="0"/>
              </w:rPr>
              <w:t>[Internal]</w:t>
            </w:r>
          </w:p>
          <w:p w14:paraId="3DBC12F4" w14:textId="05871C78" w:rsidR="008834C6" w:rsidRDefault="009979F5" w:rsidP="00976A71">
            <w:pPr>
              <w:jc w:val="center"/>
              <w:rPr>
                <w:b w:val="0"/>
              </w:rPr>
            </w:pPr>
            <w:r>
              <w:rPr>
                <w:b w:val="0"/>
              </w:rPr>
              <w:t>Team meeting</w:t>
            </w:r>
          </w:p>
        </w:tc>
        <w:tc>
          <w:tcPr>
            <w:tcW w:w="1912" w:type="dxa"/>
            <w:vAlign w:val="center"/>
          </w:tcPr>
          <w:p w14:paraId="732FE770" w14:textId="77777777" w:rsidR="009979F5" w:rsidRDefault="009979F5" w:rsidP="00976A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Face to face</w:t>
            </w:r>
          </w:p>
          <w:p w14:paraId="0FCEBADD" w14:textId="77777777" w:rsidR="009979F5" w:rsidRDefault="009979F5" w:rsidP="00976A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(meeting room)</w:t>
            </w:r>
          </w:p>
        </w:tc>
        <w:tc>
          <w:tcPr>
            <w:tcW w:w="1559" w:type="dxa"/>
            <w:vAlign w:val="center"/>
          </w:tcPr>
          <w:p w14:paraId="08E3577A" w14:textId="77777777" w:rsidR="009979F5" w:rsidRDefault="00413CA9" w:rsidP="00976A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Allocation, Review and on event</w:t>
            </w:r>
          </w:p>
        </w:tc>
        <w:tc>
          <w:tcPr>
            <w:tcW w:w="1843" w:type="dxa"/>
          </w:tcPr>
          <w:p w14:paraId="149F96B9" w14:textId="77777777" w:rsidR="009979F5" w:rsidRDefault="00413CA9" w:rsidP="009A15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task status, probl</w:t>
            </w:r>
            <w:r w:rsidR="003D438B">
              <w:t>em, risks</w:t>
            </w:r>
            <w:r w:rsidR="008834C6">
              <w:t>, changed requirements</w:t>
            </w:r>
          </w:p>
        </w:tc>
        <w:tc>
          <w:tcPr>
            <w:tcW w:w="1985" w:type="dxa"/>
          </w:tcPr>
          <w:p w14:paraId="496601E9" w14:textId="77777777" w:rsidR="008834C6" w:rsidRDefault="008834C6" w:rsidP="009A15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Mr. Khuong</w:t>
            </w:r>
          </w:p>
          <w:p w14:paraId="69642527" w14:textId="77777777" w:rsidR="009979F5" w:rsidRDefault="008834C6" w:rsidP="009A15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One team or multiple teams</w:t>
            </w:r>
          </w:p>
        </w:tc>
      </w:tr>
    </w:tbl>
    <w:p w14:paraId="0529A7E1" w14:textId="77777777" w:rsidR="009A1582" w:rsidRPr="009A1582" w:rsidRDefault="009A1582" w:rsidP="009A1582"/>
    <w:p w14:paraId="2A1A1CF6" w14:textId="77777777" w:rsidR="009A1582" w:rsidRPr="009A1582" w:rsidRDefault="009A1582" w:rsidP="009A1582"/>
    <w:sectPr w:rsidR="009A1582" w:rsidRPr="009A1582" w:rsidSect="00563A98">
      <w:headerReference w:type="default" r:id="rId9"/>
      <w:footerReference w:type="default" r:id="rId10"/>
      <w:pgSz w:w="11900" w:h="16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286F82" w14:textId="77777777" w:rsidR="004711ED" w:rsidRDefault="004711ED" w:rsidP="005C108D">
      <w:r>
        <w:separator/>
      </w:r>
    </w:p>
  </w:endnote>
  <w:endnote w:type="continuationSeparator" w:id="0">
    <w:p w14:paraId="28F1C400" w14:textId="77777777" w:rsidR="004711ED" w:rsidRDefault="004711ED" w:rsidP="005C10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CD975C8" w14:textId="77777777" w:rsidR="004711ED" w:rsidRDefault="004711ED" w:rsidP="009979F5">
    <w:pPr>
      <w:pStyle w:val="Header"/>
      <w:ind w:right="-1198"/>
      <w:rPr>
        <w:sz w:val="16"/>
      </w:rPr>
    </w:pPr>
  </w:p>
  <w:p w14:paraId="2D88524C" w14:textId="7A3D3E03" w:rsidR="004711ED" w:rsidRPr="0097535A" w:rsidRDefault="004711ED" w:rsidP="008327D8">
    <w:pPr>
      <w:pStyle w:val="Header"/>
      <w:ind w:right="-1198"/>
      <w:rPr>
        <w:sz w:val="16"/>
        <w:lang w:val="vi-VN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68690F" wp14:editId="08432769">
              <wp:simplePos x="0" y="0"/>
              <wp:positionH relativeFrom="column">
                <wp:posOffset>0</wp:posOffset>
              </wp:positionH>
              <wp:positionV relativeFrom="paragraph">
                <wp:posOffset>-56515</wp:posOffset>
              </wp:positionV>
              <wp:extent cx="6172200" cy="0"/>
              <wp:effectExtent l="0" t="0" r="25400" b="2540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722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id="Straight Connector 2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-4.4pt" to="486pt,-4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" strokecolor="black [3040]"/>
          </w:pict>
        </mc:Fallback>
      </mc:AlternateContent>
    </w:r>
    <w:r>
      <w:rPr>
        <w:sz w:val="16"/>
      </w:rPr>
      <w:t>Address: Level 3</w:t>
    </w:r>
    <w:r w:rsidRPr="008327D8">
      <w:rPr>
        <w:sz w:val="16"/>
        <w:vertAlign w:val="superscript"/>
      </w:rPr>
      <w:t>rd</w:t>
    </w:r>
    <w:r>
      <w:rPr>
        <w:sz w:val="16"/>
      </w:rPr>
      <w:t xml:space="preserve"> , </w:t>
    </w:r>
    <w:r w:rsidRPr="0097535A">
      <w:rPr>
        <w:sz w:val="16"/>
      </w:rPr>
      <w:t xml:space="preserve">17 </w:t>
    </w:r>
    <w:r w:rsidRPr="0097535A">
      <w:rPr>
        <w:sz w:val="16"/>
        <w:lang w:val="vi-VN"/>
      </w:rPr>
      <w:t>Ho Van Hue Street, Tan Binh District, Ho Chi Minh City</w:t>
    </w:r>
    <w:r>
      <w:rPr>
        <w:sz w:val="16"/>
        <w:lang w:val="vi-VN"/>
      </w:rPr>
      <w:t>, Vietnam</w:t>
    </w:r>
  </w:p>
  <w:p w14:paraId="61CA02E0" w14:textId="77777777" w:rsidR="004711ED" w:rsidRPr="0097535A" w:rsidRDefault="004711ED" w:rsidP="008327D8">
    <w:pPr>
      <w:pStyle w:val="Header"/>
      <w:ind w:right="-1198"/>
      <w:rPr>
        <w:sz w:val="16"/>
      </w:rPr>
    </w:pPr>
    <w:r w:rsidRPr="0097535A">
      <w:rPr>
        <w:sz w:val="16"/>
        <w:lang w:val="vi-VN"/>
      </w:rPr>
      <w:t xml:space="preserve">Email: </w:t>
    </w:r>
    <w:hyperlink r:id="rId1" w:history="1">
      <w:r w:rsidRPr="0097535A">
        <w:rPr>
          <w:rStyle w:val="Hyperlink"/>
          <w:sz w:val="16"/>
          <w:lang w:val="vi-VN"/>
        </w:rPr>
        <w:t>Meditek@TeleHealthVietnam.com.vn</w:t>
      </w:r>
    </w:hyperlink>
    <w:r w:rsidRPr="0097535A">
      <w:rPr>
        <w:sz w:val="16"/>
      </w:rPr>
      <w:t xml:space="preserve"> </w:t>
    </w:r>
  </w:p>
  <w:p w14:paraId="1DDD4057" w14:textId="77777777" w:rsidR="004711ED" w:rsidRPr="009979F5" w:rsidRDefault="004711ED" w:rsidP="009979F5">
    <w:pPr>
      <w:pStyle w:val="Header"/>
      <w:ind w:right="-1198"/>
      <w:rPr>
        <w:sz w:val="16"/>
        <w:lang w:val="vi-VN"/>
      </w:rPr>
    </w:pPr>
    <w:r w:rsidRPr="0097535A">
      <w:rPr>
        <w:sz w:val="16"/>
      </w:rPr>
      <w:t xml:space="preserve">Phone: </w:t>
    </w:r>
    <w:r>
      <w:rPr>
        <w:sz w:val="16"/>
      </w:rPr>
      <w:t>(+84) 08 3 8111 111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6D5C203" w14:textId="77777777" w:rsidR="004711ED" w:rsidRDefault="004711ED" w:rsidP="005C108D">
      <w:r>
        <w:separator/>
      </w:r>
    </w:p>
  </w:footnote>
  <w:footnote w:type="continuationSeparator" w:id="0">
    <w:p w14:paraId="1633D4ED" w14:textId="77777777" w:rsidR="004711ED" w:rsidRDefault="004711ED" w:rsidP="005C108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6E1C23" w14:textId="454AEEDD" w:rsidR="004711ED" w:rsidRDefault="004711ED" w:rsidP="00563A98">
    <w:pPr>
      <w:pStyle w:val="Header"/>
      <w:rPr>
        <w:b/>
        <w:sz w:val="20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78"/>
      <w:gridCol w:w="4978"/>
    </w:tblGrid>
    <w:tr w:rsidR="004711ED" w14:paraId="174FD950" w14:textId="77777777" w:rsidTr="008327D8">
      <w:tc>
        <w:tcPr>
          <w:tcW w:w="4978" w:type="dxa"/>
        </w:tcPr>
        <w:p w14:paraId="5C1F64FB" w14:textId="66BA7CA9" w:rsidR="004711ED" w:rsidRDefault="004711ED" w:rsidP="00563A98">
          <w:pPr>
            <w:pStyle w:val="Header"/>
            <w:rPr>
              <w:b/>
              <w:sz w:val="20"/>
            </w:rPr>
          </w:pPr>
          <w:r w:rsidRPr="0097535A">
            <w:rPr>
              <w:b/>
              <w:sz w:val="20"/>
            </w:rPr>
            <w:t>Meditek Company</w:t>
          </w:r>
        </w:p>
      </w:tc>
      <w:tc>
        <w:tcPr>
          <w:tcW w:w="4978" w:type="dxa"/>
        </w:tcPr>
        <w:p w14:paraId="3B71C999" w14:textId="1B4D3A36" w:rsidR="004711ED" w:rsidRDefault="004711ED" w:rsidP="008327D8">
          <w:pPr>
            <w:pStyle w:val="Header"/>
            <w:jc w:val="right"/>
            <w:rPr>
              <w:b/>
              <w:sz w:val="20"/>
            </w:rPr>
          </w:pPr>
          <w:r>
            <w:rPr>
              <w:b/>
              <w:sz w:val="20"/>
            </w:rPr>
            <w:t>PRJ-001: Telehealth version 1.0</w:t>
          </w:r>
        </w:p>
      </w:tc>
    </w:tr>
  </w:tbl>
  <w:p w14:paraId="2E21E6F3" w14:textId="77777777" w:rsidR="004711ED" w:rsidRDefault="004711ED" w:rsidP="00563A98">
    <w:pPr>
      <w:pStyle w:val="Header"/>
      <w:tabs>
        <w:tab w:val="clear" w:pos="8640"/>
        <w:tab w:val="left" w:pos="5060"/>
      </w:tabs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AD05714" wp14:editId="45A95D2D">
              <wp:simplePos x="0" y="0"/>
              <wp:positionH relativeFrom="column">
                <wp:posOffset>0</wp:posOffset>
              </wp:positionH>
              <wp:positionV relativeFrom="paragraph">
                <wp:posOffset>62865</wp:posOffset>
              </wp:positionV>
              <wp:extent cx="6172200" cy="0"/>
              <wp:effectExtent l="0" t="0" r="25400" b="2540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722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4.95pt" to="486pt,4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" strokecolor="black [3040]"/>
          </w:pict>
        </mc:Fallback>
      </mc:AlternateContent>
    </w:r>
    <w:r>
      <w:tab/>
    </w:r>
  </w:p>
  <w:p w14:paraId="65A5C4DA" w14:textId="77777777" w:rsidR="004711ED" w:rsidRDefault="004711ED" w:rsidP="00563A98">
    <w:pPr>
      <w:pStyle w:val="Header"/>
      <w:tabs>
        <w:tab w:val="clear" w:pos="8640"/>
        <w:tab w:val="left" w:pos="5060"/>
      </w:tabs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52EED"/>
    <w:multiLevelType w:val="hybridMultilevel"/>
    <w:tmpl w:val="A5C28022"/>
    <w:lvl w:ilvl="0" w:tplc="B06CB3C2">
      <w:start w:val="13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9779C7"/>
    <w:multiLevelType w:val="multilevel"/>
    <w:tmpl w:val="8C7613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">
    <w:nsid w:val="157F68A5"/>
    <w:multiLevelType w:val="hybridMultilevel"/>
    <w:tmpl w:val="7ABCFCA8"/>
    <w:lvl w:ilvl="0" w:tplc="BF72224A">
      <w:start w:val="13"/>
      <w:numFmt w:val="bullet"/>
      <w:lvlText w:val="-"/>
      <w:lvlJc w:val="left"/>
      <w:pPr>
        <w:ind w:left="1440" w:hanging="360"/>
      </w:pPr>
      <w:rPr>
        <w:rFonts w:ascii="Cambria" w:eastAsiaTheme="minorEastAsia" w:hAnsi="Cambria" w:cstheme="minorBidi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11C3EF0"/>
    <w:multiLevelType w:val="hybridMultilevel"/>
    <w:tmpl w:val="92288E12"/>
    <w:lvl w:ilvl="0" w:tplc="BF72224A">
      <w:start w:val="13"/>
      <w:numFmt w:val="bullet"/>
      <w:lvlText w:val="-"/>
      <w:lvlJc w:val="left"/>
      <w:pPr>
        <w:ind w:left="1440" w:hanging="360"/>
      </w:pPr>
      <w:rPr>
        <w:rFonts w:ascii="Cambria" w:eastAsiaTheme="minorEastAsia" w:hAnsi="Cambria" w:cstheme="minorBidi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DBF0DB7"/>
    <w:multiLevelType w:val="hybridMultilevel"/>
    <w:tmpl w:val="B66262F8"/>
    <w:lvl w:ilvl="0" w:tplc="BF72224A">
      <w:start w:val="13"/>
      <w:numFmt w:val="bullet"/>
      <w:lvlText w:val="-"/>
      <w:lvlJc w:val="left"/>
      <w:pPr>
        <w:ind w:left="144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0F127E3"/>
    <w:multiLevelType w:val="hybridMultilevel"/>
    <w:tmpl w:val="D6ECA4DC"/>
    <w:lvl w:ilvl="0" w:tplc="BF72224A">
      <w:start w:val="13"/>
      <w:numFmt w:val="bullet"/>
      <w:lvlText w:val="-"/>
      <w:lvlJc w:val="left"/>
      <w:pPr>
        <w:ind w:left="1440" w:hanging="360"/>
      </w:pPr>
      <w:rPr>
        <w:rFonts w:ascii="Cambria" w:eastAsiaTheme="minorEastAsia" w:hAnsi="Cambria" w:cstheme="minorBidi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A6556BF"/>
    <w:multiLevelType w:val="hybridMultilevel"/>
    <w:tmpl w:val="D30C14DE"/>
    <w:lvl w:ilvl="0" w:tplc="FB4AE070">
      <w:start w:val="13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325062C"/>
    <w:multiLevelType w:val="hybridMultilevel"/>
    <w:tmpl w:val="F2961BC0"/>
    <w:lvl w:ilvl="0" w:tplc="D346D2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21452D9"/>
    <w:multiLevelType w:val="hybridMultilevel"/>
    <w:tmpl w:val="F2961BC0"/>
    <w:lvl w:ilvl="0" w:tplc="D346D2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7FF242F6"/>
    <w:multiLevelType w:val="hybridMultilevel"/>
    <w:tmpl w:val="B96E2E18"/>
    <w:lvl w:ilvl="0" w:tplc="99DC1D12">
      <w:start w:val="13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7"/>
  </w:num>
  <w:num w:numId="4">
    <w:abstractNumId w:val="9"/>
  </w:num>
  <w:num w:numId="5">
    <w:abstractNumId w:val="6"/>
  </w:num>
  <w:num w:numId="6">
    <w:abstractNumId w:val="0"/>
  </w:num>
  <w:num w:numId="7">
    <w:abstractNumId w:val="4"/>
  </w:num>
  <w:num w:numId="8">
    <w:abstractNumId w:val="3"/>
  </w:num>
  <w:num w:numId="9">
    <w:abstractNumId w:val="5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hdrShapeDefaults>
    <o:shapedefaults v:ext="edit" spidmax="1026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108D"/>
    <w:rsid w:val="00144BC8"/>
    <w:rsid w:val="0016381C"/>
    <w:rsid w:val="001C7E3B"/>
    <w:rsid w:val="00232073"/>
    <w:rsid w:val="002F00E9"/>
    <w:rsid w:val="003D438B"/>
    <w:rsid w:val="003D561A"/>
    <w:rsid w:val="00413CA9"/>
    <w:rsid w:val="004711ED"/>
    <w:rsid w:val="00541F04"/>
    <w:rsid w:val="00562A73"/>
    <w:rsid w:val="00563A98"/>
    <w:rsid w:val="00575A40"/>
    <w:rsid w:val="005C108D"/>
    <w:rsid w:val="005D0D90"/>
    <w:rsid w:val="00613DE9"/>
    <w:rsid w:val="006C59EE"/>
    <w:rsid w:val="00756C5B"/>
    <w:rsid w:val="0082413D"/>
    <w:rsid w:val="00826766"/>
    <w:rsid w:val="0083041C"/>
    <w:rsid w:val="008327D8"/>
    <w:rsid w:val="00872A8B"/>
    <w:rsid w:val="008834C6"/>
    <w:rsid w:val="00883644"/>
    <w:rsid w:val="00934683"/>
    <w:rsid w:val="0097535A"/>
    <w:rsid w:val="00976A71"/>
    <w:rsid w:val="009979F5"/>
    <w:rsid w:val="009A02E5"/>
    <w:rsid w:val="009A1582"/>
    <w:rsid w:val="00B153EE"/>
    <w:rsid w:val="00B6667D"/>
    <w:rsid w:val="00CC6B79"/>
    <w:rsid w:val="00D00BB8"/>
    <w:rsid w:val="00D0327A"/>
    <w:rsid w:val="00D639B4"/>
    <w:rsid w:val="00DA0382"/>
    <w:rsid w:val="00E3096F"/>
    <w:rsid w:val="00EA66C2"/>
    <w:rsid w:val="00F00641"/>
    <w:rsid w:val="00F1347A"/>
    <w:rsid w:val="00FA6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A0186F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108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53E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3DE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C108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C108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C108D"/>
  </w:style>
  <w:style w:type="paragraph" w:styleId="Footer">
    <w:name w:val="footer"/>
    <w:basedOn w:val="Normal"/>
    <w:link w:val="FooterChar"/>
    <w:uiPriority w:val="99"/>
    <w:unhideWhenUsed/>
    <w:rsid w:val="005C108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108D"/>
  </w:style>
  <w:style w:type="character" w:customStyle="1" w:styleId="Heading1Char">
    <w:name w:val="Heading 1 Char"/>
    <w:basedOn w:val="DefaultParagraphFont"/>
    <w:link w:val="Heading1"/>
    <w:uiPriority w:val="9"/>
    <w:rsid w:val="005C108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table" w:styleId="LightList-Accent1">
    <w:name w:val="Light List Accent 1"/>
    <w:basedOn w:val="TableNormal"/>
    <w:uiPriority w:val="61"/>
    <w:rsid w:val="00563A98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B153E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B153E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7535A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13DE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pple-converted-space">
    <w:name w:val="apple-converted-space"/>
    <w:basedOn w:val="DefaultParagraphFont"/>
    <w:rsid w:val="00D0327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108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53E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3DE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C108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C108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C108D"/>
  </w:style>
  <w:style w:type="paragraph" w:styleId="Footer">
    <w:name w:val="footer"/>
    <w:basedOn w:val="Normal"/>
    <w:link w:val="FooterChar"/>
    <w:uiPriority w:val="99"/>
    <w:unhideWhenUsed/>
    <w:rsid w:val="005C108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108D"/>
  </w:style>
  <w:style w:type="character" w:customStyle="1" w:styleId="Heading1Char">
    <w:name w:val="Heading 1 Char"/>
    <w:basedOn w:val="DefaultParagraphFont"/>
    <w:link w:val="Heading1"/>
    <w:uiPriority w:val="9"/>
    <w:rsid w:val="005C108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table" w:styleId="LightList-Accent1">
    <w:name w:val="Light List Accent 1"/>
    <w:basedOn w:val="TableNormal"/>
    <w:uiPriority w:val="61"/>
    <w:rsid w:val="00563A98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B153E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B153E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7535A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13DE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pple-converted-space">
    <w:name w:val="apple-converted-space"/>
    <w:basedOn w:val="DefaultParagraphFont"/>
    <w:rsid w:val="00D032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143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7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Meditek@TeleHealthVietnam.com.v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FAA381F-312D-2045-84F1-F3EE574247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8</Pages>
  <Words>1125</Words>
  <Characters>6415</Characters>
  <Application>Microsoft Macintosh Word</Application>
  <DocSecurity>0</DocSecurity>
  <Lines>53</Lines>
  <Paragraphs>15</Paragraphs>
  <ScaleCrop>false</ScaleCrop>
  <Company/>
  <LinksUpToDate>false</LinksUpToDate>
  <CharactersWithSpaces>7525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Khuong</dc:creator>
  <cp:keywords/>
  <dc:description/>
  <cp:lastModifiedBy>Khuong</cp:lastModifiedBy>
  <cp:revision>8</cp:revision>
  <dcterms:created xsi:type="dcterms:W3CDTF">2015-09-13T21:10:00Z</dcterms:created>
  <dcterms:modified xsi:type="dcterms:W3CDTF">2015-09-14T00:47:00Z</dcterms:modified>
</cp:coreProperties>
</file>