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A255D" w14:textId="77777777" w:rsidR="0006624F" w:rsidRDefault="0006624F"/>
    <w:tbl>
      <w:tblPr>
        <w:tblStyle w:val="a0"/>
        <w:tblW w:w="96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135"/>
        <w:gridCol w:w="2625"/>
        <w:gridCol w:w="3870"/>
      </w:tblGrid>
      <w:tr w:rsidR="00FD6DC6" w:rsidRPr="00FD6DC6" w14:paraId="6FD97C7B" w14:textId="77777777">
        <w:trPr>
          <w:trHeight w:val="980"/>
        </w:trPr>
        <w:tc>
          <w:tcPr>
            <w:tcW w:w="963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8190F" w14:textId="6E60A4FD" w:rsidR="0006624F" w:rsidRPr="00FD6DC6" w:rsidRDefault="00116454">
            <w:pPr>
              <w:widowControl w:val="0"/>
              <w:rPr>
                <w:rFonts w:ascii="Roboto" w:hAnsi="Roboto"/>
                <w:color w:val="000000" w:themeColor="text1"/>
              </w:rPr>
            </w:pPr>
            <w:r w:rsidRPr="00FD6DC6">
              <w:rPr>
                <w:rFonts w:ascii="Roboto" w:hAnsi="Roboto"/>
                <w:color w:val="000000" w:themeColor="text1"/>
              </w:rPr>
              <w:t>Identificador:                                            Nombre:</w:t>
            </w:r>
            <w:r w:rsidR="00406E02" w:rsidRPr="00FD6DC6">
              <w:rPr>
                <w:rFonts w:ascii="Roboto" w:hAnsi="Roboto"/>
                <w:color w:val="000000" w:themeColor="text1"/>
              </w:rPr>
              <w:t xml:space="preserve"> </w:t>
            </w:r>
            <w:r w:rsidR="00646BAE">
              <w:rPr>
                <w:rFonts w:ascii="Roboto" w:hAnsi="Roboto"/>
                <w:color w:val="000000" w:themeColor="text1"/>
              </w:rPr>
              <w:t>P</w:t>
            </w:r>
            <w:r w:rsidR="00E20364">
              <w:rPr>
                <w:rFonts w:ascii="Roboto" w:hAnsi="Roboto"/>
                <w:color w:val="000000" w:themeColor="text1"/>
              </w:rPr>
              <w:t>roducto</w:t>
            </w:r>
          </w:p>
          <w:p w14:paraId="465617BD" w14:textId="0EAFFF41" w:rsidR="0006624F" w:rsidRPr="00FD6DC6" w:rsidRDefault="00116454">
            <w:pPr>
              <w:widowControl w:val="0"/>
              <w:rPr>
                <w:rFonts w:ascii="Roboto" w:hAnsi="Roboto"/>
                <w:color w:val="000000" w:themeColor="text1"/>
                <w:highlight w:val="yellow"/>
              </w:rPr>
            </w:pPr>
            <w:r w:rsidRPr="00FD6DC6">
              <w:rPr>
                <w:rFonts w:ascii="Roboto" w:hAnsi="Roboto"/>
                <w:color w:val="000000" w:themeColor="text1"/>
              </w:rPr>
              <w:t>Jerarquizado:</w:t>
            </w:r>
            <w:r w:rsidRPr="00FD6DC6">
              <w:rPr>
                <w:rFonts w:ascii="Roboto" w:hAnsi="Roboto"/>
                <w:color w:val="000000" w:themeColor="text1"/>
              </w:rPr>
              <w:tab/>
              <w:t xml:space="preserve">    </w:t>
            </w:r>
            <w:r w:rsidR="00E20364">
              <w:rPr>
                <w:rFonts w:ascii="Roboto" w:hAnsi="Roboto"/>
                <w:color w:val="000000" w:themeColor="text1"/>
              </w:rPr>
              <w:t>R</w:t>
            </w:r>
            <w:r w:rsidR="00646BAE">
              <w:rPr>
                <w:rFonts w:ascii="Roboto" w:hAnsi="Roboto"/>
                <w:color w:val="000000" w:themeColor="text1"/>
              </w:rPr>
              <w:t>F-005</w:t>
            </w:r>
            <w:r w:rsidRPr="00FD6DC6">
              <w:rPr>
                <w:rFonts w:ascii="Roboto" w:hAnsi="Roboto"/>
                <w:color w:val="000000" w:themeColor="text1"/>
              </w:rPr>
              <w:t xml:space="preserve">  </w:t>
            </w:r>
          </w:p>
        </w:tc>
      </w:tr>
      <w:tr w:rsidR="00FD6DC6" w:rsidRPr="00FD6DC6" w14:paraId="06BAA286" w14:textId="77777777">
        <w:trPr>
          <w:trHeight w:val="740"/>
        </w:trPr>
        <w:tc>
          <w:tcPr>
            <w:tcW w:w="963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0E44FA" w14:textId="4A95D40A" w:rsidR="0006624F" w:rsidRPr="00FD6DC6" w:rsidRDefault="00116454">
            <w:pPr>
              <w:widowControl w:val="0"/>
              <w:rPr>
                <w:rFonts w:ascii="Roboto" w:hAnsi="Roboto"/>
                <w:b/>
                <w:color w:val="000000" w:themeColor="text1"/>
                <w:sz w:val="16"/>
                <w:szCs w:val="16"/>
              </w:rPr>
            </w:pPr>
            <w:r w:rsidRPr="00FD6DC6">
              <w:rPr>
                <w:rFonts w:ascii="Roboto" w:hAnsi="Roboto"/>
                <w:b/>
                <w:color w:val="000000" w:themeColor="text1"/>
                <w:sz w:val="16"/>
                <w:szCs w:val="16"/>
              </w:rPr>
              <w:t xml:space="preserve">Requerimiento que lo Utiliza o Especializa: </w:t>
            </w:r>
          </w:p>
          <w:p w14:paraId="05897E30" w14:textId="0BD0E2D5" w:rsidR="00406E02" w:rsidRPr="00FD6DC6" w:rsidRDefault="00E20364" w:rsidP="00A62952">
            <w:pPr>
              <w:pStyle w:val="Prrafodelista"/>
              <w:widowControl w:val="0"/>
              <w:numPr>
                <w:ilvl w:val="0"/>
                <w:numId w:val="6"/>
              </w:numPr>
              <w:rPr>
                <w:rFonts w:ascii="Roboto" w:eastAsia="Times New Roman" w:hAnsi="Roboto" w:cs="Times New Roman"/>
                <w:i/>
                <w:color w:val="000000" w:themeColor="text1"/>
              </w:rPr>
            </w:pPr>
            <w:r>
              <w:rPr>
                <w:rFonts w:ascii="Roboto" w:hAnsi="Roboto" w:cs="Times New Roman"/>
                <w:i/>
                <w:color w:val="000000" w:themeColor="text1"/>
                <w:szCs w:val="16"/>
              </w:rPr>
              <w:t>RF-004</w:t>
            </w:r>
          </w:p>
        </w:tc>
      </w:tr>
      <w:tr w:rsidR="00FD6DC6" w:rsidRPr="00FD6DC6" w14:paraId="6969C7CC" w14:textId="77777777">
        <w:trPr>
          <w:trHeight w:val="2580"/>
        </w:trPr>
        <w:tc>
          <w:tcPr>
            <w:tcW w:w="31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F9B32A" w14:textId="77777777" w:rsidR="0006624F" w:rsidRPr="00FD6DC6" w:rsidRDefault="00116454">
            <w:pPr>
              <w:widowControl w:val="0"/>
              <w:rPr>
                <w:rFonts w:ascii="Roboto" w:hAnsi="Roboto"/>
                <w:b/>
                <w:color w:val="000000" w:themeColor="text1"/>
                <w:sz w:val="16"/>
                <w:szCs w:val="16"/>
              </w:rPr>
            </w:pPr>
            <w:r w:rsidRPr="00FD6DC6">
              <w:rPr>
                <w:rFonts w:ascii="Roboto" w:hAnsi="Roboto"/>
                <w:b/>
                <w:color w:val="000000" w:themeColor="text1"/>
                <w:sz w:val="16"/>
                <w:szCs w:val="16"/>
              </w:rPr>
              <w:t>Prioridad de Desarrollo:</w:t>
            </w:r>
          </w:p>
          <w:p w14:paraId="465B2CD9" w14:textId="698A7E70" w:rsidR="0006624F" w:rsidRPr="00FD6DC6" w:rsidRDefault="00406E02" w:rsidP="00A62952">
            <w:pPr>
              <w:widowControl w:val="0"/>
              <w:jc w:val="center"/>
              <w:rPr>
                <w:rFonts w:ascii="Roboto" w:eastAsia="Times New Roman" w:hAnsi="Roboto" w:cs="Times New Roman"/>
                <w:i/>
                <w:color w:val="000000" w:themeColor="text1"/>
                <w:sz w:val="280"/>
              </w:rPr>
            </w:pPr>
            <w:r w:rsidRPr="00FD6DC6">
              <w:rPr>
                <w:rFonts w:ascii="Roboto" w:eastAsia="Times New Roman" w:hAnsi="Roboto" w:cs="Times New Roman"/>
                <w:i/>
                <w:color w:val="000000" w:themeColor="text1"/>
                <w:sz w:val="280"/>
              </w:rPr>
              <w:t>1</w:t>
            </w:r>
          </w:p>
          <w:p w14:paraId="32D44B76" w14:textId="77777777" w:rsidR="0006624F" w:rsidRPr="00FD6DC6" w:rsidRDefault="00116454">
            <w:pPr>
              <w:widowControl w:val="0"/>
              <w:rPr>
                <w:rFonts w:ascii="Roboto" w:hAnsi="Roboto"/>
                <w:color w:val="000000" w:themeColor="text1"/>
              </w:rPr>
            </w:pPr>
            <w:r w:rsidRPr="00FD6DC6">
              <w:rPr>
                <w:rFonts w:ascii="Roboto" w:hAnsi="Roboto"/>
                <w:color w:val="000000" w:themeColor="text1"/>
              </w:rPr>
              <w:t xml:space="preserve"> </w:t>
            </w:r>
          </w:p>
        </w:tc>
        <w:tc>
          <w:tcPr>
            <w:tcW w:w="64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C76420" w14:textId="071D0358" w:rsidR="00646BAE" w:rsidRDefault="00116454">
            <w:pPr>
              <w:widowControl w:val="0"/>
              <w:rPr>
                <w:noProof/>
                <w:lang w:val="es-ES" w:eastAsia="es-ES"/>
              </w:rPr>
            </w:pPr>
            <w:r w:rsidRPr="00FD6DC6">
              <w:rPr>
                <w:rFonts w:ascii="Roboto" w:hAnsi="Roboto"/>
                <w:color w:val="000000" w:themeColor="text1"/>
              </w:rPr>
              <w:t>Documentos de visualización Asociados:</w:t>
            </w:r>
            <w:r w:rsidR="00646BAE">
              <w:rPr>
                <w:noProof/>
                <w:lang w:val="es-ES" w:eastAsia="es-ES"/>
              </w:rPr>
              <w:t xml:space="preserve"> </w:t>
            </w:r>
          </w:p>
          <w:p w14:paraId="155FC46A" w14:textId="7F15E90F" w:rsidR="0006624F" w:rsidRPr="00FD6DC6" w:rsidRDefault="00646BAE">
            <w:pPr>
              <w:widowControl w:val="0"/>
              <w:rPr>
                <w:rFonts w:ascii="Roboto" w:hAnsi="Roboto"/>
                <w:color w:val="000000" w:themeColor="text1"/>
              </w:rPr>
            </w:pPr>
            <w:r>
              <w:rPr>
                <w:noProof/>
                <w:lang w:val="es-ES" w:eastAsia="es-ES"/>
              </w:rPr>
              <w:drawing>
                <wp:anchor distT="0" distB="0" distL="114300" distR="114300" simplePos="0" relativeHeight="251658240" behindDoc="1" locked="0" layoutInCell="1" allowOverlap="1" wp14:anchorId="38FA0C54" wp14:editId="50237B22">
                  <wp:simplePos x="0" y="0"/>
                  <wp:positionH relativeFrom="column">
                    <wp:posOffset>796925</wp:posOffset>
                  </wp:positionH>
                  <wp:positionV relativeFrom="paragraph">
                    <wp:posOffset>66675</wp:posOffset>
                  </wp:positionV>
                  <wp:extent cx="2466975" cy="2816281"/>
                  <wp:effectExtent l="0" t="0" r="0" b="3175"/>
                  <wp:wrapTight wrapText="bothSides">
                    <wp:wrapPolygon edited="0">
                      <wp:start x="0" y="0"/>
                      <wp:lineTo x="0" y="21478"/>
                      <wp:lineTo x="21350" y="21478"/>
                      <wp:lineTo x="2135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6211" t="35604" r="46863" b="9720"/>
                          <a:stretch/>
                        </pic:blipFill>
                        <pic:spPr bwMode="auto">
                          <a:xfrm>
                            <a:off x="0" y="0"/>
                            <a:ext cx="2466975" cy="28162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AB39CA" w14:textId="4A70F540" w:rsidR="00E20364" w:rsidRDefault="00E20364">
            <w:pPr>
              <w:widowControl w:val="0"/>
              <w:rPr>
                <w:noProof/>
                <w:lang w:val="es-ES" w:eastAsia="es-ES"/>
              </w:rPr>
            </w:pPr>
          </w:p>
          <w:p w14:paraId="1EC2E14A" w14:textId="7675863F" w:rsidR="00E20364" w:rsidRDefault="00E20364">
            <w:pPr>
              <w:widowControl w:val="0"/>
              <w:rPr>
                <w:noProof/>
                <w:lang w:val="es-ES" w:eastAsia="es-ES"/>
              </w:rPr>
            </w:pPr>
          </w:p>
          <w:p w14:paraId="6859BFDA" w14:textId="585E5A0F" w:rsidR="00B224C3" w:rsidRDefault="00B224C3">
            <w:pPr>
              <w:widowControl w:val="0"/>
              <w:rPr>
                <w:noProof/>
                <w:lang w:val="es-ES" w:eastAsia="es-ES"/>
              </w:rPr>
            </w:pPr>
          </w:p>
          <w:p w14:paraId="44602C8D" w14:textId="771E30EE" w:rsidR="00B224C3" w:rsidRDefault="00B224C3">
            <w:pPr>
              <w:widowControl w:val="0"/>
              <w:rPr>
                <w:noProof/>
                <w:lang w:val="es-ES" w:eastAsia="es-ES"/>
              </w:rPr>
            </w:pPr>
          </w:p>
          <w:p w14:paraId="2A1A2F28" w14:textId="6DBBDED0" w:rsidR="00EE22E2" w:rsidRPr="00FD6DC6" w:rsidRDefault="00EE22E2">
            <w:pPr>
              <w:widowControl w:val="0"/>
              <w:rPr>
                <w:rFonts w:ascii="Roboto" w:hAnsi="Roboto"/>
                <w:noProof/>
                <w:color w:val="000000" w:themeColor="text1"/>
                <w:lang w:val="es-ES" w:eastAsia="es-ES"/>
              </w:rPr>
            </w:pPr>
          </w:p>
          <w:p w14:paraId="4ECB1196" w14:textId="687976F3" w:rsidR="00EE22E2" w:rsidRPr="00FD6DC6" w:rsidRDefault="00EE22E2">
            <w:pPr>
              <w:widowControl w:val="0"/>
              <w:rPr>
                <w:rFonts w:ascii="Roboto" w:hAnsi="Roboto"/>
                <w:noProof/>
                <w:color w:val="000000" w:themeColor="text1"/>
                <w:lang w:val="es-ES" w:eastAsia="es-ES"/>
              </w:rPr>
            </w:pPr>
          </w:p>
          <w:p w14:paraId="02EF54C5" w14:textId="2B0F9729" w:rsidR="00D775D3" w:rsidRPr="00FD6DC6" w:rsidRDefault="00D775D3">
            <w:pPr>
              <w:widowControl w:val="0"/>
              <w:rPr>
                <w:rFonts w:ascii="Roboto" w:hAnsi="Roboto"/>
                <w:noProof/>
                <w:color w:val="000000" w:themeColor="text1"/>
                <w:lang w:val="es-ES" w:eastAsia="es-ES"/>
              </w:rPr>
            </w:pPr>
          </w:p>
          <w:p w14:paraId="77A70E57" w14:textId="2AB1C119" w:rsidR="00D775D3" w:rsidRPr="00FD6DC6" w:rsidRDefault="00D775D3">
            <w:pPr>
              <w:widowControl w:val="0"/>
              <w:rPr>
                <w:rFonts w:ascii="Roboto" w:hAnsi="Roboto"/>
                <w:noProof/>
                <w:color w:val="000000" w:themeColor="text1"/>
                <w:lang w:val="es-ES" w:eastAsia="es-ES"/>
              </w:rPr>
            </w:pPr>
          </w:p>
          <w:p w14:paraId="15FEC21E" w14:textId="0B3BE792" w:rsidR="0006624F" w:rsidRPr="00FD6DC6" w:rsidRDefault="0006624F">
            <w:pPr>
              <w:widowControl w:val="0"/>
              <w:rPr>
                <w:rFonts w:ascii="Roboto" w:hAnsi="Roboto"/>
                <w:color w:val="000000" w:themeColor="text1"/>
              </w:rPr>
            </w:pPr>
          </w:p>
        </w:tc>
      </w:tr>
      <w:tr w:rsidR="00FD6DC6" w:rsidRPr="00FD6DC6" w14:paraId="1A3AB1A4" w14:textId="77777777">
        <w:trPr>
          <w:trHeight w:val="980"/>
        </w:trPr>
        <w:tc>
          <w:tcPr>
            <w:tcW w:w="57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22C137" w14:textId="614F6899" w:rsidR="0006624F" w:rsidRPr="00FD6DC6" w:rsidRDefault="00116454">
            <w:pPr>
              <w:widowControl w:val="0"/>
              <w:rPr>
                <w:rFonts w:ascii="Roboto" w:hAnsi="Roboto"/>
                <w:b/>
                <w:color w:val="000000" w:themeColor="text1"/>
                <w:sz w:val="16"/>
                <w:szCs w:val="16"/>
              </w:rPr>
            </w:pPr>
            <w:r w:rsidRPr="00FD6DC6">
              <w:rPr>
                <w:rFonts w:ascii="Roboto" w:hAnsi="Roboto"/>
                <w:b/>
                <w:color w:val="000000" w:themeColor="text1"/>
                <w:sz w:val="16"/>
                <w:szCs w:val="16"/>
              </w:rPr>
              <w:t>Entrada:</w:t>
            </w:r>
          </w:p>
          <w:p w14:paraId="04D6B4FD" w14:textId="2FCCF6C9" w:rsidR="00EE22E2" w:rsidRPr="00FD6DC6" w:rsidRDefault="00646BAE" w:rsidP="00A62952">
            <w:pPr>
              <w:pStyle w:val="Prrafodelista"/>
              <w:widowControl w:val="0"/>
              <w:numPr>
                <w:ilvl w:val="0"/>
                <w:numId w:val="4"/>
              </w:numPr>
              <w:rPr>
                <w:rFonts w:ascii="Roboto" w:eastAsia="Times New Roman" w:hAnsi="Roboto" w:cs="Times New Roman"/>
                <w:i/>
                <w:color w:val="000000" w:themeColor="text1"/>
              </w:rPr>
            </w:pPr>
            <w:r>
              <w:rPr>
                <w:rFonts w:ascii="Roboto" w:eastAsia="Times New Roman" w:hAnsi="Roboto" w:cs="Times New Roman"/>
                <w:i/>
                <w:color w:val="000000" w:themeColor="text1"/>
              </w:rPr>
              <w:t>Cantidad</w:t>
            </w:r>
          </w:p>
          <w:p w14:paraId="1CBC93B3" w14:textId="00AB8B13" w:rsidR="00EE22E2" w:rsidRDefault="00646BAE" w:rsidP="00A62952">
            <w:pPr>
              <w:pStyle w:val="Prrafodelista"/>
              <w:widowControl w:val="0"/>
              <w:numPr>
                <w:ilvl w:val="0"/>
                <w:numId w:val="4"/>
              </w:numPr>
              <w:rPr>
                <w:rFonts w:ascii="Roboto" w:eastAsia="Times New Roman" w:hAnsi="Roboto" w:cs="Times New Roman"/>
                <w:i/>
                <w:color w:val="000000" w:themeColor="text1"/>
              </w:rPr>
            </w:pPr>
            <w:r>
              <w:rPr>
                <w:rFonts w:ascii="Roboto" w:eastAsia="Times New Roman" w:hAnsi="Roboto" w:cs="Times New Roman"/>
                <w:i/>
                <w:color w:val="000000" w:themeColor="text1"/>
              </w:rPr>
              <w:t>Empaque</w:t>
            </w:r>
          </w:p>
          <w:p w14:paraId="4E1AD776" w14:textId="6F01CF0F" w:rsidR="00406E02" w:rsidRPr="00FD6DC6" w:rsidRDefault="00406E02" w:rsidP="00A62952">
            <w:pPr>
              <w:pStyle w:val="Prrafodelista"/>
              <w:widowControl w:val="0"/>
              <w:numPr>
                <w:ilvl w:val="0"/>
                <w:numId w:val="4"/>
              </w:numPr>
              <w:rPr>
                <w:rFonts w:ascii="Roboto" w:eastAsia="Times New Roman" w:hAnsi="Roboto" w:cs="Times New Roman"/>
                <w:i/>
                <w:color w:val="000000" w:themeColor="text1"/>
              </w:rPr>
            </w:pPr>
            <w:r w:rsidRPr="00FD6DC6">
              <w:rPr>
                <w:rFonts w:ascii="Roboto" w:eastAsia="Times New Roman" w:hAnsi="Roboto" w:cs="Times New Roman"/>
                <w:i/>
                <w:color w:val="000000" w:themeColor="text1"/>
              </w:rPr>
              <w:t xml:space="preserve">Pulsar </w:t>
            </w:r>
            <w:r w:rsidR="00A62952" w:rsidRPr="00FD6DC6">
              <w:rPr>
                <w:rFonts w:ascii="Roboto" w:eastAsia="Times New Roman" w:hAnsi="Roboto" w:cs="Times New Roman"/>
                <w:i/>
                <w:color w:val="000000" w:themeColor="text1"/>
              </w:rPr>
              <w:t>botón</w:t>
            </w:r>
            <w:r w:rsidRPr="00FD6DC6">
              <w:rPr>
                <w:rFonts w:ascii="Roboto" w:eastAsia="Times New Roman" w:hAnsi="Roboto" w:cs="Times New Roman"/>
                <w:i/>
                <w:color w:val="000000" w:themeColor="text1"/>
              </w:rPr>
              <w:t xml:space="preserve"> </w:t>
            </w:r>
            <w:r w:rsidR="00EE22E2" w:rsidRPr="00FD6DC6">
              <w:rPr>
                <w:rFonts w:ascii="Roboto" w:eastAsia="Times New Roman" w:hAnsi="Roboto" w:cs="Times New Roman"/>
                <w:i/>
                <w:color w:val="000000" w:themeColor="text1"/>
              </w:rPr>
              <w:t>“</w:t>
            </w:r>
            <w:r w:rsidR="00646BAE">
              <w:rPr>
                <w:rFonts w:ascii="Roboto" w:eastAsia="Times New Roman" w:hAnsi="Roboto" w:cs="Times New Roman"/>
                <w:i/>
                <w:color w:val="000000" w:themeColor="text1"/>
              </w:rPr>
              <w:t>Agregar</w:t>
            </w:r>
            <w:r w:rsidR="00EE22E2" w:rsidRPr="00FD6DC6">
              <w:rPr>
                <w:rFonts w:ascii="Roboto" w:eastAsia="Times New Roman" w:hAnsi="Roboto" w:cs="Times New Roman"/>
                <w:i/>
                <w:color w:val="000000" w:themeColor="text1"/>
              </w:rPr>
              <w:t>”</w:t>
            </w:r>
          </w:p>
          <w:p w14:paraId="425B283B" w14:textId="2987AF78" w:rsidR="00EE22E2" w:rsidRPr="00B224C3" w:rsidRDefault="00EE22E2" w:rsidP="00B224C3">
            <w:pPr>
              <w:pStyle w:val="Prrafodelista"/>
              <w:widowControl w:val="0"/>
              <w:numPr>
                <w:ilvl w:val="0"/>
                <w:numId w:val="4"/>
              </w:numPr>
              <w:rPr>
                <w:rFonts w:ascii="Roboto" w:eastAsia="Times New Roman" w:hAnsi="Roboto" w:cs="Times New Roman"/>
                <w:i/>
                <w:color w:val="000000" w:themeColor="text1"/>
              </w:rPr>
            </w:pPr>
            <w:r w:rsidRPr="00FD6DC6">
              <w:rPr>
                <w:rFonts w:ascii="Roboto" w:eastAsia="Times New Roman" w:hAnsi="Roboto" w:cs="Times New Roman"/>
                <w:i/>
                <w:color w:val="000000" w:themeColor="text1"/>
              </w:rPr>
              <w:t xml:space="preserve">Pulsar </w:t>
            </w:r>
            <w:r w:rsidR="00FD6DC6" w:rsidRPr="00FD6DC6">
              <w:rPr>
                <w:rFonts w:ascii="Roboto" w:eastAsia="Times New Roman" w:hAnsi="Roboto" w:cs="Times New Roman"/>
                <w:i/>
                <w:color w:val="000000" w:themeColor="text1"/>
              </w:rPr>
              <w:t>botón</w:t>
            </w:r>
            <w:r w:rsidRPr="00FD6DC6">
              <w:rPr>
                <w:rFonts w:ascii="Roboto" w:eastAsia="Times New Roman" w:hAnsi="Roboto" w:cs="Times New Roman"/>
                <w:i/>
                <w:color w:val="000000" w:themeColor="text1"/>
              </w:rPr>
              <w:t xml:space="preserve"> “Atrás”</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9A36E8" w14:textId="77777777" w:rsidR="0006624F" w:rsidRPr="00FD6DC6" w:rsidRDefault="00116454">
            <w:pPr>
              <w:widowControl w:val="0"/>
              <w:rPr>
                <w:rFonts w:ascii="Roboto" w:hAnsi="Roboto"/>
                <w:b/>
                <w:color w:val="000000" w:themeColor="text1"/>
                <w:sz w:val="16"/>
                <w:szCs w:val="16"/>
              </w:rPr>
            </w:pPr>
            <w:r w:rsidRPr="00FD6DC6">
              <w:rPr>
                <w:rFonts w:ascii="Roboto" w:hAnsi="Roboto"/>
                <w:b/>
                <w:color w:val="000000" w:themeColor="text1"/>
                <w:sz w:val="16"/>
                <w:szCs w:val="16"/>
              </w:rPr>
              <w:t>Salida:</w:t>
            </w:r>
          </w:p>
          <w:p w14:paraId="5B34193C" w14:textId="62D3538F" w:rsidR="00406E02" w:rsidRDefault="00745B33" w:rsidP="00A62952">
            <w:pPr>
              <w:pStyle w:val="Prrafodelista"/>
              <w:widowControl w:val="0"/>
              <w:numPr>
                <w:ilvl w:val="0"/>
                <w:numId w:val="5"/>
              </w:numPr>
              <w:rPr>
                <w:rFonts w:ascii="Roboto" w:hAnsi="Roboto" w:cs="Times New Roman"/>
                <w:i/>
                <w:color w:val="000000" w:themeColor="text1"/>
              </w:rPr>
            </w:pPr>
            <w:r>
              <w:rPr>
                <w:rFonts w:ascii="Roboto" w:hAnsi="Roboto" w:cs="Times New Roman"/>
                <w:i/>
                <w:color w:val="000000" w:themeColor="text1"/>
              </w:rPr>
              <w:t xml:space="preserve">Requerimiento de </w:t>
            </w:r>
            <w:r w:rsidR="00A60684">
              <w:rPr>
                <w:rFonts w:ascii="Roboto" w:hAnsi="Roboto" w:cs="Times New Roman"/>
                <w:i/>
                <w:color w:val="000000" w:themeColor="text1"/>
              </w:rPr>
              <w:t>página</w:t>
            </w:r>
            <w:r>
              <w:rPr>
                <w:rFonts w:ascii="Roboto" w:hAnsi="Roboto" w:cs="Times New Roman"/>
                <w:i/>
                <w:color w:val="000000" w:themeColor="text1"/>
              </w:rPr>
              <w:t xml:space="preserve"> de productos</w:t>
            </w:r>
          </w:p>
          <w:p w14:paraId="33715E16" w14:textId="705324A2" w:rsidR="00646BAE" w:rsidRPr="00FD6DC6" w:rsidRDefault="00646BAE" w:rsidP="00A62952">
            <w:pPr>
              <w:pStyle w:val="Prrafodelista"/>
              <w:widowControl w:val="0"/>
              <w:numPr>
                <w:ilvl w:val="0"/>
                <w:numId w:val="5"/>
              </w:numPr>
              <w:rPr>
                <w:rFonts w:ascii="Roboto" w:hAnsi="Roboto" w:cs="Times New Roman"/>
                <w:i/>
                <w:color w:val="000000" w:themeColor="text1"/>
              </w:rPr>
            </w:pPr>
            <w:r>
              <w:rPr>
                <w:rFonts w:ascii="Roboto" w:hAnsi="Roboto" w:cs="Times New Roman"/>
                <w:i/>
                <w:color w:val="000000" w:themeColor="text1"/>
              </w:rPr>
              <w:t xml:space="preserve">Requerimiento de </w:t>
            </w:r>
            <w:r w:rsidR="0011138E">
              <w:rPr>
                <w:rFonts w:ascii="Roboto" w:hAnsi="Roboto" w:cs="Times New Roman"/>
                <w:i/>
                <w:color w:val="000000" w:themeColor="text1"/>
              </w:rPr>
              <w:t>página</w:t>
            </w:r>
            <w:r>
              <w:rPr>
                <w:rFonts w:ascii="Roboto" w:hAnsi="Roboto" w:cs="Times New Roman"/>
                <w:i/>
                <w:color w:val="000000" w:themeColor="text1"/>
              </w:rPr>
              <w:t xml:space="preserve"> de pedidos</w:t>
            </w:r>
          </w:p>
          <w:p w14:paraId="69E8921F" w14:textId="635EF49C" w:rsidR="00A62952" w:rsidRPr="00FD6DC6" w:rsidRDefault="00A62952" w:rsidP="00D775D3">
            <w:pPr>
              <w:pStyle w:val="Prrafodelista"/>
              <w:widowControl w:val="0"/>
              <w:rPr>
                <w:rFonts w:ascii="Roboto" w:hAnsi="Roboto" w:cs="Times New Roman"/>
                <w:i/>
                <w:color w:val="000000" w:themeColor="text1"/>
              </w:rPr>
            </w:pPr>
          </w:p>
        </w:tc>
      </w:tr>
      <w:tr w:rsidR="00FD6DC6" w:rsidRPr="00FD6DC6" w14:paraId="4521B6CE" w14:textId="77777777">
        <w:trPr>
          <w:trHeight w:val="1980"/>
        </w:trPr>
        <w:tc>
          <w:tcPr>
            <w:tcW w:w="963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B0309F" w14:textId="1CA36454" w:rsidR="00A62952" w:rsidRPr="00FD6DC6" w:rsidRDefault="00A62952">
            <w:pPr>
              <w:widowControl w:val="0"/>
              <w:rPr>
                <w:rFonts w:ascii="Roboto" w:hAnsi="Roboto"/>
                <w:b/>
                <w:color w:val="000000" w:themeColor="text1"/>
                <w:sz w:val="16"/>
                <w:szCs w:val="16"/>
              </w:rPr>
            </w:pPr>
            <w:r w:rsidRPr="00FD6DC6">
              <w:rPr>
                <w:rFonts w:ascii="Roboto" w:hAnsi="Roboto"/>
                <w:b/>
                <w:color w:val="000000" w:themeColor="text1"/>
                <w:sz w:val="16"/>
                <w:szCs w:val="16"/>
              </w:rPr>
              <w:t>Precondición:</w:t>
            </w:r>
          </w:p>
          <w:p w14:paraId="7E4DCFE1" w14:textId="28B1900A" w:rsidR="00E038EF" w:rsidRDefault="00646BAE" w:rsidP="00A62952">
            <w:pPr>
              <w:pStyle w:val="Prrafodelista"/>
              <w:widowControl w:val="0"/>
              <w:numPr>
                <w:ilvl w:val="0"/>
                <w:numId w:val="3"/>
              </w:numPr>
              <w:rPr>
                <w:rFonts w:ascii="Roboto" w:hAnsi="Roboto" w:cs="Times New Roman"/>
                <w:i/>
                <w:color w:val="000000" w:themeColor="text1"/>
                <w:szCs w:val="16"/>
              </w:rPr>
            </w:pPr>
            <w:r>
              <w:rPr>
                <w:rFonts w:ascii="Roboto" w:hAnsi="Roboto" w:cs="Times New Roman"/>
                <w:i/>
                <w:color w:val="000000" w:themeColor="text1"/>
                <w:szCs w:val="16"/>
              </w:rPr>
              <w:t>Cantidad</w:t>
            </w:r>
            <w:r w:rsidR="00E038EF">
              <w:rPr>
                <w:rFonts w:ascii="Roboto" w:hAnsi="Roboto" w:cs="Times New Roman"/>
                <w:i/>
                <w:color w:val="000000" w:themeColor="text1"/>
                <w:szCs w:val="16"/>
              </w:rPr>
              <w:t>: int</w:t>
            </w:r>
          </w:p>
          <w:p w14:paraId="142460CE" w14:textId="76AB4483" w:rsidR="00B224C3" w:rsidRDefault="00646BAE" w:rsidP="00A62952">
            <w:pPr>
              <w:pStyle w:val="Prrafodelista"/>
              <w:widowControl w:val="0"/>
              <w:numPr>
                <w:ilvl w:val="0"/>
                <w:numId w:val="3"/>
              </w:numPr>
              <w:rPr>
                <w:rFonts w:ascii="Roboto" w:hAnsi="Roboto" w:cs="Times New Roman"/>
                <w:i/>
                <w:color w:val="000000" w:themeColor="text1"/>
                <w:szCs w:val="16"/>
              </w:rPr>
            </w:pPr>
            <w:r>
              <w:rPr>
                <w:rFonts w:ascii="Roboto" w:hAnsi="Roboto" w:cs="Times New Roman"/>
                <w:i/>
                <w:color w:val="000000" w:themeColor="text1"/>
                <w:szCs w:val="16"/>
              </w:rPr>
              <w:t>Empaque</w:t>
            </w:r>
            <w:r w:rsidR="00B224C3" w:rsidRPr="00FD6DC6">
              <w:rPr>
                <w:rFonts w:ascii="Roboto" w:hAnsi="Roboto" w:cs="Times New Roman"/>
                <w:i/>
                <w:color w:val="000000" w:themeColor="text1"/>
                <w:szCs w:val="16"/>
              </w:rPr>
              <w:t>: TextBox: Char</w:t>
            </w:r>
          </w:p>
          <w:p w14:paraId="6EDD7F71" w14:textId="4DC95F03" w:rsidR="00A62952" w:rsidRPr="00FD6DC6" w:rsidRDefault="00646BAE" w:rsidP="00A62952">
            <w:pPr>
              <w:pStyle w:val="Prrafodelista"/>
              <w:widowControl w:val="0"/>
              <w:numPr>
                <w:ilvl w:val="0"/>
                <w:numId w:val="3"/>
              </w:numPr>
              <w:rPr>
                <w:rFonts w:ascii="Roboto" w:hAnsi="Roboto" w:cs="Times New Roman"/>
                <w:i/>
                <w:color w:val="000000" w:themeColor="text1"/>
                <w:szCs w:val="16"/>
              </w:rPr>
            </w:pPr>
            <w:r>
              <w:rPr>
                <w:rFonts w:ascii="Roboto" w:hAnsi="Roboto" w:cs="Times New Roman"/>
                <w:i/>
                <w:color w:val="000000" w:themeColor="text1"/>
                <w:szCs w:val="16"/>
              </w:rPr>
              <w:t>Agregar</w:t>
            </w:r>
            <w:r w:rsidR="00A62952" w:rsidRPr="00FD6DC6">
              <w:rPr>
                <w:rFonts w:ascii="Roboto" w:hAnsi="Roboto" w:cs="Times New Roman"/>
                <w:i/>
                <w:color w:val="000000" w:themeColor="text1"/>
                <w:szCs w:val="16"/>
              </w:rPr>
              <w:t>: Botón</w:t>
            </w:r>
          </w:p>
          <w:p w14:paraId="3678444B" w14:textId="7AAD4298" w:rsidR="00FD6DC6" w:rsidRPr="00FD6DC6" w:rsidRDefault="00B224C3" w:rsidP="00A62952">
            <w:pPr>
              <w:pStyle w:val="Prrafodelista"/>
              <w:widowControl w:val="0"/>
              <w:numPr>
                <w:ilvl w:val="0"/>
                <w:numId w:val="3"/>
              </w:numPr>
              <w:rPr>
                <w:rFonts w:ascii="Roboto" w:hAnsi="Roboto" w:cs="Times New Roman"/>
                <w:i/>
                <w:color w:val="000000" w:themeColor="text1"/>
                <w:szCs w:val="16"/>
              </w:rPr>
            </w:pPr>
            <w:r>
              <w:rPr>
                <w:rFonts w:ascii="Roboto" w:hAnsi="Roboto" w:cs="Times New Roman"/>
                <w:i/>
                <w:color w:val="000000" w:themeColor="text1"/>
                <w:szCs w:val="16"/>
              </w:rPr>
              <w:t xml:space="preserve">Atrás: </w:t>
            </w:r>
            <w:r w:rsidR="00A60684">
              <w:rPr>
                <w:rFonts w:ascii="Roboto" w:hAnsi="Roboto" w:cs="Times New Roman"/>
                <w:i/>
                <w:color w:val="000000" w:themeColor="text1"/>
                <w:szCs w:val="16"/>
              </w:rPr>
              <w:t>Botón</w:t>
            </w:r>
            <w:r>
              <w:rPr>
                <w:rFonts w:ascii="Roboto" w:hAnsi="Roboto" w:cs="Times New Roman"/>
                <w:i/>
                <w:color w:val="000000" w:themeColor="text1"/>
                <w:szCs w:val="16"/>
              </w:rPr>
              <w:t xml:space="preserve"> </w:t>
            </w:r>
          </w:p>
          <w:p w14:paraId="075E6E82" w14:textId="77777777" w:rsidR="00A62952" w:rsidRPr="00FD6DC6" w:rsidRDefault="00A62952">
            <w:pPr>
              <w:widowControl w:val="0"/>
              <w:rPr>
                <w:rFonts w:ascii="Roboto" w:hAnsi="Roboto"/>
                <w:b/>
                <w:color w:val="000000" w:themeColor="text1"/>
                <w:sz w:val="16"/>
                <w:szCs w:val="16"/>
              </w:rPr>
            </w:pPr>
          </w:p>
          <w:p w14:paraId="58BD9627" w14:textId="78B8EDD5" w:rsidR="0006624F" w:rsidRPr="00FD6DC6" w:rsidRDefault="00116454">
            <w:pPr>
              <w:widowControl w:val="0"/>
              <w:rPr>
                <w:rFonts w:ascii="Roboto" w:hAnsi="Roboto"/>
                <w:b/>
                <w:color w:val="000000" w:themeColor="text1"/>
                <w:sz w:val="16"/>
                <w:szCs w:val="16"/>
              </w:rPr>
            </w:pPr>
            <w:r w:rsidRPr="00FD6DC6">
              <w:rPr>
                <w:rFonts w:ascii="Roboto" w:hAnsi="Roboto"/>
                <w:b/>
                <w:color w:val="000000" w:themeColor="text1"/>
                <w:sz w:val="16"/>
                <w:szCs w:val="16"/>
              </w:rPr>
              <w:t>Descripción:</w:t>
            </w:r>
          </w:p>
          <w:p w14:paraId="7C362B22" w14:textId="0D302D60" w:rsidR="0006624F" w:rsidRPr="00FD6DC6" w:rsidRDefault="00A62952" w:rsidP="00646BAE">
            <w:pPr>
              <w:widowControl w:val="0"/>
              <w:rPr>
                <w:rFonts w:ascii="Roboto" w:hAnsi="Roboto" w:cs="Times New Roman"/>
                <w:i/>
                <w:color w:val="000000" w:themeColor="text1"/>
              </w:rPr>
            </w:pPr>
            <w:r w:rsidRPr="00FD6DC6">
              <w:rPr>
                <w:rFonts w:ascii="Roboto" w:hAnsi="Roboto" w:cs="Times New Roman"/>
                <w:i/>
                <w:color w:val="000000" w:themeColor="text1"/>
                <w:szCs w:val="16"/>
              </w:rPr>
              <w:t>E</w:t>
            </w:r>
            <w:r w:rsidR="00FD6DC6" w:rsidRPr="00FD6DC6">
              <w:rPr>
                <w:rFonts w:ascii="Roboto" w:hAnsi="Roboto" w:cs="Times New Roman"/>
                <w:i/>
                <w:color w:val="000000" w:themeColor="text1"/>
                <w:szCs w:val="16"/>
              </w:rPr>
              <w:t xml:space="preserve">n esta página </w:t>
            </w:r>
            <w:r w:rsidR="00E20364">
              <w:rPr>
                <w:rFonts w:ascii="Roboto" w:hAnsi="Roboto" w:cs="Times New Roman"/>
                <w:i/>
                <w:color w:val="000000" w:themeColor="text1"/>
                <w:szCs w:val="16"/>
              </w:rPr>
              <w:t xml:space="preserve">el </w:t>
            </w:r>
            <w:r w:rsidR="00646BAE">
              <w:rPr>
                <w:rFonts w:ascii="Roboto" w:hAnsi="Roboto" w:cs="Times New Roman"/>
                <w:i/>
                <w:color w:val="000000" w:themeColor="text1"/>
                <w:szCs w:val="16"/>
              </w:rPr>
              <w:t xml:space="preserve">cliente podrá ver el producto con sus especificaciones y precio por unidad de medida, </w:t>
            </w:r>
            <w:r w:rsidR="0011138E">
              <w:rPr>
                <w:rFonts w:ascii="Roboto" w:hAnsi="Roboto" w:cs="Times New Roman"/>
                <w:i/>
                <w:color w:val="000000" w:themeColor="text1"/>
                <w:szCs w:val="16"/>
              </w:rPr>
              <w:t>podrá</w:t>
            </w:r>
            <w:r w:rsidR="00646BAE">
              <w:rPr>
                <w:rFonts w:ascii="Roboto" w:hAnsi="Roboto" w:cs="Times New Roman"/>
                <w:i/>
                <w:color w:val="000000" w:themeColor="text1"/>
                <w:szCs w:val="16"/>
              </w:rPr>
              <w:t xml:space="preserve"> seleccionar la cantidad que desea llevar, vera el precio total</w:t>
            </w:r>
            <w:r w:rsidR="0011138E">
              <w:rPr>
                <w:rFonts w:ascii="Roboto" w:hAnsi="Roboto" w:cs="Times New Roman"/>
                <w:i/>
                <w:color w:val="000000" w:themeColor="text1"/>
                <w:szCs w:val="16"/>
              </w:rPr>
              <w:t xml:space="preserve"> y agregar la especificación en la que desea que su producto sea empacado. En caso de que decida no llevar el producto, cuenta con un botón de “Atrás” para que el cliente pueda volver a la interfaz donde podrá ver todos los productos</w:t>
            </w:r>
          </w:p>
        </w:tc>
      </w:tr>
      <w:tr w:rsidR="00FD6DC6" w:rsidRPr="00FD6DC6" w14:paraId="4692093D" w14:textId="77777777">
        <w:trPr>
          <w:trHeight w:val="2220"/>
        </w:trPr>
        <w:tc>
          <w:tcPr>
            <w:tcW w:w="963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6ED5A0" w14:textId="77777777" w:rsidR="0006624F" w:rsidRPr="00FD6DC6" w:rsidRDefault="00116454">
            <w:pPr>
              <w:widowControl w:val="0"/>
              <w:rPr>
                <w:rFonts w:ascii="Roboto" w:hAnsi="Roboto"/>
                <w:b/>
                <w:color w:val="000000" w:themeColor="text1"/>
                <w:sz w:val="16"/>
                <w:szCs w:val="16"/>
              </w:rPr>
            </w:pPr>
            <w:r w:rsidRPr="00FD6DC6">
              <w:rPr>
                <w:rFonts w:ascii="Roboto" w:hAnsi="Roboto"/>
                <w:b/>
                <w:color w:val="000000" w:themeColor="text1"/>
                <w:sz w:val="16"/>
                <w:szCs w:val="16"/>
              </w:rPr>
              <w:lastRenderedPageBreak/>
              <w:t>Manejo de Situaciones Anormales</w:t>
            </w:r>
          </w:p>
          <w:p w14:paraId="0FF5DA97" w14:textId="77777777" w:rsidR="00A62952" w:rsidRPr="00FD6DC6" w:rsidRDefault="00A62952">
            <w:pPr>
              <w:widowControl w:val="0"/>
              <w:rPr>
                <w:rFonts w:ascii="Roboto" w:hAnsi="Roboto"/>
                <w:b/>
                <w:color w:val="000000" w:themeColor="text1"/>
                <w:sz w:val="16"/>
                <w:szCs w:val="16"/>
              </w:rPr>
            </w:pPr>
          </w:p>
          <w:p w14:paraId="6C063E54" w14:textId="45FCCE24" w:rsidR="0006624F" w:rsidRPr="00FD6DC6" w:rsidRDefault="0011138E" w:rsidP="0011138E">
            <w:pPr>
              <w:rPr>
                <w:rFonts w:ascii="Roboto" w:eastAsia="Times New Roman" w:hAnsi="Roboto" w:cs="Times New Roman"/>
                <w:i/>
                <w:color w:val="000000" w:themeColor="text1"/>
              </w:rPr>
            </w:pPr>
            <w:r>
              <w:rPr>
                <w:rFonts w:ascii="Roboto" w:eastAsia="Times New Roman" w:hAnsi="Roboto" w:cs="Times New Roman"/>
                <w:i/>
                <w:color w:val="000000" w:themeColor="text1"/>
              </w:rPr>
              <w:t>Si el cliente no selecciona ningún tipo de cantidad tomarla como 1</w:t>
            </w:r>
            <w:bookmarkStart w:id="0" w:name="_GoBack"/>
            <w:bookmarkEnd w:id="0"/>
          </w:p>
        </w:tc>
      </w:tr>
      <w:tr w:rsidR="0006624F" w:rsidRPr="00FD6DC6" w14:paraId="3DE48084" w14:textId="77777777">
        <w:trPr>
          <w:trHeight w:val="3500"/>
        </w:trPr>
        <w:tc>
          <w:tcPr>
            <w:tcW w:w="963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793237" w14:textId="77777777" w:rsidR="0006624F" w:rsidRPr="00FD6DC6" w:rsidRDefault="00116454">
            <w:pPr>
              <w:widowControl w:val="0"/>
              <w:rPr>
                <w:rFonts w:ascii="Roboto" w:hAnsi="Roboto"/>
                <w:color w:val="000000" w:themeColor="text1"/>
              </w:rPr>
            </w:pPr>
            <w:r w:rsidRPr="00FD6DC6">
              <w:rPr>
                <w:rFonts w:ascii="Roboto" w:hAnsi="Roboto"/>
                <w:color w:val="000000" w:themeColor="text1"/>
              </w:rPr>
              <w:t>Criterios de Aceptación</w:t>
            </w:r>
          </w:p>
          <w:p w14:paraId="4C453346" w14:textId="77777777" w:rsidR="0006624F" w:rsidRDefault="0006624F">
            <w:pPr>
              <w:ind w:left="720" w:hanging="360"/>
              <w:rPr>
                <w:rFonts w:ascii="Roboto" w:hAnsi="Roboto"/>
                <w:b/>
                <w:color w:val="000000" w:themeColor="text1"/>
              </w:rPr>
            </w:pPr>
          </w:p>
          <w:p w14:paraId="238845A5" w14:textId="77777777" w:rsidR="00B224C3" w:rsidRPr="00FD6DC6" w:rsidRDefault="00B224C3" w:rsidP="00B224C3">
            <w:pPr>
              <w:rPr>
                <w:rFonts w:ascii="Roboto" w:hAnsi="Roboto"/>
                <w:b/>
                <w:color w:val="000000" w:themeColor="text1"/>
              </w:rPr>
            </w:pPr>
          </w:p>
        </w:tc>
      </w:tr>
    </w:tbl>
    <w:p w14:paraId="0F4DB35E" w14:textId="77777777" w:rsidR="0006624F" w:rsidRPr="00FD6DC6" w:rsidRDefault="0006624F">
      <w:pPr>
        <w:rPr>
          <w:color w:val="000000" w:themeColor="text1"/>
        </w:rPr>
      </w:pPr>
    </w:p>
    <w:p w14:paraId="32E6E4A2" w14:textId="77777777" w:rsidR="0006624F" w:rsidRPr="00FD6DC6" w:rsidRDefault="0006624F">
      <w:pPr>
        <w:rPr>
          <w:color w:val="000000" w:themeColor="text1"/>
        </w:rPr>
      </w:pPr>
    </w:p>
    <w:p w14:paraId="5EDDD944" w14:textId="77777777" w:rsidR="0006624F" w:rsidRPr="00FD6DC6" w:rsidRDefault="0006624F">
      <w:pPr>
        <w:rPr>
          <w:color w:val="000000" w:themeColor="text1"/>
        </w:rPr>
      </w:pPr>
    </w:p>
    <w:p w14:paraId="7FE4EB4D" w14:textId="77777777" w:rsidR="0006624F" w:rsidRPr="00FD6DC6" w:rsidRDefault="0006624F">
      <w:pPr>
        <w:rPr>
          <w:color w:val="000000" w:themeColor="text1"/>
        </w:rPr>
      </w:pPr>
    </w:p>
    <w:p w14:paraId="0C23F4DE" w14:textId="77777777" w:rsidR="0006624F" w:rsidRPr="00FD6DC6" w:rsidRDefault="0006624F">
      <w:pPr>
        <w:rPr>
          <w:color w:val="000000" w:themeColor="text1"/>
        </w:rPr>
      </w:pPr>
    </w:p>
    <w:p w14:paraId="5A75A0EB" w14:textId="77777777" w:rsidR="0006624F" w:rsidRPr="00FD6DC6" w:rsidRDefault="0006624F">
      <w:pPr>
        <w:rPr>
          <w:color w:val="000000" w:themeColor="text1"/>
        </w:rPr>
      </w:pPr>
    </w:p>
    <w:p w14:paraId="6DAB4104" w14:textId="77777777" w:rsidR="0006624F" w:rsidRPr="00FD6DC6" w:rsidRDefault="0006624F">
      <w:pPr>
        <w:rPr>
          <w:color w:val="000000" w:themeColor="text1"/>
        </w:rPr>
      </w:pPr>
    </w:p>
    <w:p w14:paraId="5DEA3B00" w14:textId="77777777" w:rsidR="0006624F" w:rsidRDefault="0006624F"/>
    <w:p w14:paraId="7DE65546" w14:textId="77777777" w:rsidR="0006624F" w:rsidRDefault="0006624F"/>
    <w:p w14:paraId="08625C50" w14:textId="77777777" w:rsidR="0006624F" w:rsidRDefault="0006624F"/>
    <w:p w14:paraId="407C2288" w14:textId="77777777" w:rsidR="0006624F" w:rsidRDefault="0006624F"/>
    <w:p w14:paraId="7545A175" w14:textId="77777777" w:rsidR="0006624F" w:rsidRDefault="0006624F"/>
    <w:p w14:paraId="0B4FEE7B" w14:textId="77777777" w:rsidR="0006624F" w:rsidRDefault="0006624F"/>
    <w:p w14:paraId="147CAA98" w14:textId="77777777" w:rsidR="0006624F" w:rsidRDefault="0006624F"/>
    <w:p w14:paraId="0DA94EC1" w14:textId="77777777" w:rsidR="0006624F" w:rsidRDefault="0006624F"/>
    <w:p w14:paraId="333F0B2B" w14:textId="77777777" w:rsidR="0006624F" w:rsidRDefault="0006624F"/>
    <w:p w14:paraId="149C4E49" w14:textId="77777777" w:rsidR="0006624F" w:rsidRDefault="0006624F"/>
    <w:p w14:paraId="4B73FBF1" w14:textId="77777777" w:rsidR="0006624F" w:rsidRDefault="0006624F"/>
    <w:p w14:paraId="3B9539F2" w14:textId="77777777" w:rsidR="0006624F" w:rsidRDefault="0006624F"/>
    <w:p w14:paraId="66DCDA3E" w14:textId="77777777" w:rsidR="0006624F" w:rsidRDefault="0006624F"/>
    <w:p w14:paraId="41AD7ADA" w14:textId="77777777" w:rsidR="0006624F" w:rsidRDefault="0006624F"/>
    <w:p w14:paraId="374EE07A" w14:textId="77777777" w:rsidR="0006624F" w:rsidRDefault="0006624F"/>
    <w:p w14:paraId="680675A5" w14:textId="77777777" w:rsidR="0006624F" w:rsidRDefault="0006624F"/>
    <w:p w14:paraId="5ADC262A" w14:textId="77777777" w:rsidR="0006624F" w:rsidRDefault="0006624F"/>
    <w:p w14:paraId="4AB0F053" w14:textId="77777777" w:rsidR="0006624F" w:rsidRDefault="0006624F"/>
    <w:p w14:paraId="01007C8B" w14:textId="77777777" w:rsidR="0006624F" w:rsidRDefault="0006624F"/>
    <w:p w14:paraId="0AB6928D" w14:textId="77777777" w:rsidR="0006624F" w:rsidRDefault="0006624F"/>
    <w:p w14:paraId="154FB683" w14:textId="77777777" w:rsidR="0006624F" w:rsidRDefault="0006624F"/>
    <w:sectPr w:rsidR="000662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B6C72"/>
    <w:multiLevelType w:val="hybridMultilevel"/>
    <w:tmpl w:val="5FE677A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2365FF"/>
    <w:multiLevelType w:val="hybridMultilevel"/>
    <w:tmpl w:val="4C887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3005D79"/>
    <w:multiLevelType w:val="hybridMultilevel"/>
    <w:tmpl w:val="5BF661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5CE685D"/>
    <w:multiLevelType w:val="hybridMultilevel"/>
    <w:tmpl w:val="E70A2B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B05D70"/>
    <w:multiLevelType w:val="multilevel"/>
    <w:tmpl w:val="B316F4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DF73575"/>
    <w:multiLevelType w:val="multilevel"/>
    <w:tmpl w:val="F3E65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24F"/>
    <w:rsid w:val="0006624F"/>
    <w:rsid w:val="0011138E"/>
    <w:rsid w:val="00116454"/>
    <w:rsid w:val="00406E02"/>
    <w:rsid w:val="00646BAE"/>
    <w:rsid w:val="00745B33"/>
    <w:rsid w:val="00A60684"/>
    <w:rsid w:val="00A62952"/>
    <w:rsid w:val="00B224C3"/>
    <w:rsid w:val="00D775D3"/>
    <w:rsid w:val="00E0252B"/>
    <w:rsid w:val="00E038EF"/>
    <w:rsid w:val="00E20364"/>
    <w:rsid w:val="00EE22E2"/>
    <w:rsid w:val="00FD6D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1775"/>
  <w15:docId w15:val="{72A5EEA8-6590-41F7-AB00-8D1F37A3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62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161</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 Mena</cp:lastModifiedBy>
  <cp:revision>2</cp:revision>
  <dcterms:created xsi:type="dcterms:W3CDTF">2020-08-28T04:20:00Z</dcterms:created>
  <dcterms:modified xsi:type="dcterms:W3CDTF">2020-08-28T04:20:00Z</dcterms:modified>
</cp:coreProperties>
</file>