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6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color w:val="00000a"/>
          <w:sz w:val="43"/>
          <w:szCs w:val="43"/>
          <w:rtl w:val="0"/>
        </w:rPr>
        <w:t xml:space="preserve">Środowiska uruchomieniowy AutoML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6"/>
        <w:jc w:val="center"/>
        <w:rPr/>
      </w:pPr>
      <w:r w:rsidDel="00000000" w:rsidR="00000000" w:rsidRPr="00000000">
        <w:rPr>
          <w:rFonts w:ascii="Arial" w:cs="Arial" w:eastAsia="Arial" w:hAnsi="Arial"/>
          <w:color w:val="00000a"/>
          <w:sz w:val="35"/>
          <w:szCs w:val="35"/>
          <w:rtl w:val="0"/>
        </w:rPr>
        <w:t xml:space="preserve">House Prices prediction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6"/>
        <w:jc w:val="center"/>
        <w:rPr/>
      </w:pPr>
      <w:r w:rsidDel="00000000" w:rsidR="00000000" w:rsidRPr="00000000">
        <w:rPr>
          <w:rFonts w:ascii="Arial" w:cs="Arial" w:eastAsia="Arial" w:hAnsi="Arial"/>
          <w:color w:val="00000a"/>
          <w:sz w:val="28"/>
          <w:szCs w:val="28"/>
          <w:rtl w:val="0"/>
        </w:rPr>
        <w:t xml:space="preserve">Skład grupy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Fonts w:ascii="Arial" w:cs="Arial" w:eastAsia="Arial" w:hAnsi="Arial"/>
          <w:color w:val="00000a"/>
          <w:sz w:val="28"/>
          <w:szCs w:val="28"/>
          <w:rtl w:val="0"/>
        </w:rPr>
        <w:t xml:space="preserve">Fabian Zbrański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Fonts w:ascii="Arial" w:cs="Arial" w:eastAsia="Arial" w:hAnsi="Arial"/>
          <w:color w:val="00000a"/>
          <w:sz w:val="28"/>
          <w:szCs w:val="28"/>
          <w:rtl w:val="0"/>
        </w:rPr>
        <w:t xml:space="preserve">Alan Giermasz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Fonts w:ascii="Arial" w:cs="Arial" w:eastAsia="Arial" w:hAnsi="Arial"/>
          <w:color w:val="00000a"/>
          <w:sz w:val="28"/>
          <w:szCs w:val="28"/>
          <w:rtl w:val="0"/>
        </w:rPr>
        <w:t xml:space="preserve">Antoni Siek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Fonts w:ascii="Arial" w:cs="Arial" w:eastAsia="Arial" w:hAnsi="Arial"/>
          <w:color w:val="00000a"/>
          <w:sz w:val="28"/>
          <w:szCs w:val="28"/>
          <w:rtl w:val="0"/>
        </w:rPr>
        <w:t xml:space="preserve">Kiryl Babko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r w:rsidDel="00000000" w:rsidR="00000000" w:rsidRPr="00000000">
        <w:rPr>
          <w:rtl w:val="0"/>
        </w:rPr>
        <w:t xml:space="preserve">Wstęp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color w:val="00000a"/>
          <w:sz w:val="28"/>
          <w:szCs w:val="28"/>
        </w:rPr>
      </w:pPr>
      <w:r w:rsidDel="00000000" w:rsidR="00000000" w:rsidRPr="00000000">
        <w:rPr>
          <w:rtl w:val="0"/>
        </w:rPr>
        <w:t xml:space="preserve">Nasz projekt dotyczy przewidywania cen nieruchomości na podstawie cech takich jak wielkość domu, liczba pokoi, lokalizacja itp. Wykorzystujemy modele regresyjne do analizy danych historycznych i przewidywania przyszłych cen domów.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  <w:t xml:space="preserve">Cel projektu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Celem projektu jest stworzenie aplikacji internetowej, która pozwoli użytkownikom przewidywać wartość nieruchomości. Użytkownik będzie mógł wprowadzić dane takie jak powierzchnia, liczba pokoi i inne istotne cechy, a model regresyjny na backendzie przetworzy dane i zwróci przewidywaną wartość nieruchomości.</w:t>
      </w:r>
    </w:p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  <w:t xml:space="preserve">Opis wybranej bazy danych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Dane do trenowania i testowania modelu zostały zaczerpnięte z konkursu na platformie Kaggle: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House Prices – Advanced Regression Techniques</w:t>
        </w:r>
      </w:hyperlink>
      <w:r w:rsidDel="00000000" w:rsidR="00000000" w:rsidRPr="00000000">
        <w:rPr>
          <w:rtl w:val="0"/>
        </w:rPr>
        <w:t xml:space="preserve">. Zawierają one informacje na temat 79 cech związanych z nieruchomościami, takich jak powierzchnia działki, liczba łazienek, rodzaj ogrzewania, lokalizacja i wiele innych</w:t>
      </w:r>
    </w:p>
    <w:p w:rsidR="00000000" w:rsidDel="00000000" w:rsidP="00000000" w:rsidRDefault="00000000" w:rsidRPr="00000000" w14:paraId="00000026">
      <w:pPr>
        <w:pStyle w:val="Heading1"/>
        <w:rPr/>
      </w:pPr>
      <w:r w:rsidDel="00000000" w:rsidR="00000000" w:rsidRPr="00000000">
        <w:rPr>
          <w:rtl w:val="0"/>
        </w:rPr>
        <w:t xml:space="preserve">Model uczenia maszynowego III.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Do przewidywania cen domów wykorzystano model regresji liniowej , który został wytrenowany na danych z Kaggle. Model został zaimplementowany w Pythonie, przy użyciu bibliotek takich jak scikit-learn oraz FastAPI. Dane wejściowe są przetwarzane, standaryzowane, a następnie wykorzystywane do przewidywań.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  <w:t xml:space="preserve">Opis aplikacji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Aplikacja została stworzona przy użyciu FastAPI jako backendu, który obsługuje żądania użytkowników i wykonuje prognozy cenowe. Dane od użytkownika są przesylane do API w formie JSON, a backend przetwarza dane za pomocą wcześniej wytrenowanego modelu regresyjnego. Wynik przewidywania jest zwracany w postaci JSON z przewidywaną ceną domu.</w:t>
      </w:r>
    </w:p>
    <w:p w:rsidR="00000000" w:rsidDel="00000000" w:rsidP="00000000" w:rsidRDefault="00000000" w:rsidRPr="00000000" w14:paraId="0000002A">
      <w:pPr>
        <w:pStyle w:val="Heading3"/>
        <w:rPr/>
      </w:pPr>
      <w:r w:rsidDel="00000000" w:rsidR="00000000" w:rsidRPr="00000000">
        <w:rPr>
          <w:rtl w:val="0"/>
        </w:rPr>
        <w:t xml:space="preserve">Wykorzystane technologie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FastAPI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Modelowanie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Scikit-learn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HTML, CSS, Jinja2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Pandas, NumPy (przetwarzanie danych), Pickle (serializacja modelu), Logging (logowanie błędów)</w:t>
      </w:r>
    </w:p>
    <w:p w:rsidR="00000000" w:rsidDel="00000000" w:rsidP="00000000" w:rsidRDefault="00000000" w:rsidRPr="00000000" w14:paraId="0000002F">
      <w:pPr>
        <w:pStyle w:val="Heading3"/>
        <w:rPr/>
      </w:pPr>
      <w:r w:rsidDel="00000000" w:rsidR="00000000" w:rsidRPr="00000000">
        <w:rPr>
          <w:rtl w:val="0"/>
        </w:rPr>
        <w:t xml:space="preserve">Opis funkcjonalności</w:t>
      </w:r>
    </w:p>
    <w:p w:rsidR="00000000" w:rsidDel="00000000" w:rsidP="00000000" w:rsidRDefault="00000000" w:rsidRPr="00000000" w14:paraId="00000030">
      <w:pPr>
        <w:pStyle w:val="Heading4"/>
        <w:rPr/>
      </w:pPr>
      <w:r w:rsidDel="00000000" w:rsidR="00000000" w:rsidRPr="00000000">
        <w:rPr>
          <w:rtl w:val="0"/>
        </w:rPr>
        <w:t xml:space="preserve">Endpointy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predict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2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Opis</w:t>
      </w:r>
      <w:r w:rsidDel="00000000" w:rsidR="00000000" w:rsidRPr="00000000">
        <w:rPr>
          <w:rtl w:val="0"/>
        </w:rPr>
        <w:t xml:space="preserve">: Obsługuje żądania predykcji na podstawie danych wejściowych przesłanych w formularzu.</w:t>
      </w:r>
    </w:p>
    <w:p w:rsidR="00000000" w:rsidDel="00000000" w:rsidP="00000000" w:rsidRDefault="00000000" w:rsidRPr="00000000" w14:paraId="00000033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Wejście</w:t>
      </w:r>
      <w:r w:rsidDel="00000000" w:rsidR="00000000" w:rsidRPr="00000000">
        <w:rPr>
          <w:rtl w:val="0"/>
        </w:rPr>
        <w:t xml:space="preserve">: Parametry formularza </w:t>
      </w:r>
    </w:p>
    <w:p w:rsidR="00000000" w:rsidDel="00000000" w:rsidP="00000000" w:rsidRDefault="00000000" w:rsidRPr="00000000" w14:paraId="00000034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Działanie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spacing w:after="0" w:afterAutospacing="0" w:before="240" w:lineRule="auto"/>
        <w:ind w:left="2160" w:hanging="180"/>
        <w:rPr/>
      </w:pPr>
      <w:r w:rsidDel="00000000" w:rsidR="00000000" w:rsidRPr="00000000">
        <w:rPr>
          <w:rtl w:val="0"/>
        </w:rPr>
        <w:t xml:space="preserve">Tworzy DataFrame z danych wejściowych.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spacing w:after="0" w:afterAutospacing="0" w:before="0" w:beforeAutospacing="0" w:lineRule="auto"/>
        <w:ind w:left="2160" w:hanging="180"/>
        <w:rPr/>
      </w:pPr>
      <w:r w:rsidDel="00000000" w:rsidR="00000000" w:rsidRPr="00000000">
        <w:rPr>
          <w:rtl w:val="0"/>
        </w:rPr>
        <w:t xml:space="preserve">Uzupełnia brakujące kolumny na podstawie remaining_columns.pkl 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spacing w:after="0" w:afterAutospacing="0" w:before="0" w:beforeAutospacing="0" w:lineRule="auto"/>
        <w:ind w:left="2160" w:hanging="180"/>
        <w:rPr/>
      </w:pPr>
      <w:r w:rsidDel="00000000" w:rsidR="00000000" w:rsidRPr="00000000">
        <w:rPr>
          <w:rtl w:val="0"/>
        </w:rPr>
        <w:t xml:space="preserve">Normalizuje dane przy użyciu skalera.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spacing w:after="0" w:afterAutospacing="0" w:before="0" w:beforeAutospacing="0" w:lineRule="auto"/>
        <w:ind w:left="2160" w:hanging="180"/>
        <w:rPr/>
      </w:pPr>
      <w:r w:rsidDel="00000000" w:rsidR="00000000" w:rsidRPr="00000000">
        <w:rPr>
          <w:rtl w:val="0"/>
        </w:rPr>
        <w:t xml:space="preserve">Generuje predykcję przy użyciu modelu.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spacing w:after="240" w:before="0" w:beforeAutospacing="0" w:lineRule="auto"/>
        <w:ind w:left="2160" w:hanging="180"/>
        <w:rPr/>
      </w:pPr>
      <w:r w:rsidDel="00000000" w:rsidR="00000000" w:rsidRPr="00000000">
        <w:rPr>
          <w:rtl w:val="0"/>
        </w:rPr>
        <w:t xml:space="preserve">Zwraca wynik jako przekierowanie do strony głównej z wartością przewidywaną.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/accuracy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Opis</w:t>
      </w:r>
      <w:r w:rsidDel="00000000" w:rsidR="00000000" w:rsidRPr="00000000">
        <w:rPr>
          <w:rtl w:val="0"/>
        </w:rPr>
        <w:t xml:space="preserve">: Zwraca dokładność modelu na zbiorze testowym (R² score).</w:t>
      </w:r>
    </w:p>
    <w:p w:rsidR="00000000" w:rsidDel="00000000" w:rsidP="00000000" w:rsidRDefault="00000000" w:rsidRPr="00000000" w14:paraId="0000003D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Działanie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spacing w:after="0" w:afterAutospacing="0" w:before="240" w:lineRule="auto"/>
        <w:ind w:left="2160" w:hanging="180"/>
        <w:rPr/>
      </w:pPr>
      <w:r w:rsidDel="00000000" w:rsidR="00000000" w:rsidRPr="00000000">
        <w:rPr>
          <w:rtl w:val="0"/>
        </w:rPr>
        <w:t xml:space="preserve">Sprawdza dostępność danych testowych.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spacing w:after="240" w:before="0" w:beforeAutospacing="0" w:lineRule="auto"/>
        <w:ind w:left="2160" w:hanging="180"/>
        <w:rPr/>
      </w:pPr>
      <w:r w:rsidDel="00000000" w:rsidR="00000000" w:rsidRPr="00000000">
        <w:rPr>
          <w:rtl w:val="0"/>
        </w:rPr>
        <w:t xml:space="preserve">Oblicza i zwraca R² score modelu na zbiorze testowym.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/about: </w:t>
      </w:r>
    </w:p>
    <w:p w:rsidR="00000000" w:rsidDel="00000000" w:rsidP="00000000" w:rsidRDefault="00000000" w:rsidRPr="00000000" w14:paraId="00000042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Opis</w:t>
      </w:r>
      <w:r w:rsidDel="00000000" w:rsidR="00000000" w:rsidRPr="00000000">
        <w:rPr>
          <w:rtl w:val="0"/>
        </w:rPr>
        <w:t xml:space="preserve">: Strona informacyjna o aplikacji.</w:t>
      </w:r>
    </w:p>
    <w:p w:rsidR="00000000" w:rsidDel="00000000" w:rsidP="00000000" w:rsidRDefault="00000000" w:rsidRPr="00000000" w14:paraId="00000043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Działanie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spacing w:after="0" w:afterAutospacing="0" w:before="240" w:lineRule="auto"/>
        <w:ind w:left="2160" w:hanging="180"/>
        <w:rPr/>
      </w:pPr>
      <w:r w:rsidDel="00000000" w:rsidR="00000000" w:rsidRPr="00000000">
        <w:rPr>
          <w:rtl w:val="0"/>
        </w:rPr>
        <w:t xml:space="preserve">Renderuje szablon HTML </w:t>
      </w:r>
      <w:r w:rsidDel="00000000" w:rsidR="00000000" w:rsidRPr="00000000">
        <w:rPr>
          <w:rtl w:val="0"/>
        </w:rPr>
        <w:t xml:space="preserve">about.html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/:</w:t>
      </w:r>
    </w:p>
    <w:p w:rsidR="00000000" w:rsidDel="00000000" w:rsidP="00000000" w:rsidRDefault="00000000" w:rsidRPr="00000000" w14:paraId="00000046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Opis</w:t>
      </w:r>
      <w:r w:rsidDel="00000000" w:rsidR="00000000" w:rsidRPr="00000000">
        <w:rPr>
          <w:rtl w:val="0"/>
        </w:rPr>
        <w:t xml:space="preserve">: Strona główna aplikacji.</w:t>
      </w:r>
    </w:p>
    <w:p w:rsidR="00000000" w:rsidDel="00000000" w:rsidP="00000000" w:rsidRDefault="00000000" w:rsidRPr="00000000" w14:paraId="00000047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Działanie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spacing w:after="0" w:afterAutospacing="0" w:before="240" w:lineRule="auto"/>
        <w:ind w:left="2160" w:hanging="180"/>
        <w:rPr/>
      </w:pPr>
      <w:r w:rsidDel="00000000" w:rsidR="00000000" w:rsidRPr="00000000">
        <w:rPr>
          <w:rtl w:val="0"/>
        </w:rPr>
        <w:t xml:space="preserve">Obsługuje żądania GET.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spacing w:after="240" w:before="0" w:beforeAutospacing="0" w:lineRule="auto"/>
        <w:ind w:left="2160" w:hanging="180"/>
        <w:rPr/>
      </w:pPr>
      <w:r w:rsidDel="00000000" w:rsidR="00000000" w:rsidRPr="00000000">
        <w:rPr>
          <w:rtl w:val="0"/>
        </w:rPr>
        <w:t xml:space="preserve">Renderuje szablon HTML home.html, przekazując ewentualną wartość przewidywaną.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rPr/>
      </w:pPr>
      <w:r w:rsidDel="00000000" w:rsidR="00000000" w:rsidRPr="00000000">
        <w:rPr>
          <w:rtl w:val="0"/>
        </w:rPr>
        <w:t xml:space="preserve">Interfejs webowy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Umożliwia użytkownikowi wprowadzenie danych i uzyskanie prognozy przez przeglądarkę. Używane technologie: silnik szablonowy Jinja2 oraz Bootstrap dla polepszenia wyglądu stron aplikacji webowej.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6323648" cy="362679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3648" cy="3626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6" w:firstLine="0"/>
        <w:rPr>
          <w:rFonts w:ascii="Arial" w:cs="Arial" w:eastAsia="Arial" w:hAnsi="Arial"/>
          <w:color w:val="00000a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00000a"/>
          <w:sz w:val="28"/>
          <w:szCs w:val="28"/>
          <w:rtl w:val="0"/>
        </w:rPr>
        <w:t xml:space="preserve">Załączniki:</w:t>
      </w:r>
    </w:p>
    <w:p w:rsidR="00000000" w:rsidDel="00000000" w:rsidP="00000000" w:rsidRDefault="00000000" w:rsidRPr="00000000" w14:paraId="00000063">
      <w:pPr>
        <w:ind w:left="6" w:firstLine="0"/>
        <w:rPr>
          <w:color w:val="0000ff"/>
          <w:u w:val="single"/>
        </w:rPr>
      </w:pPr>
      <w:bookmarkStart w:colFirst="0" w:colLast="0" w:name="_heading=h.77fyxqyhol1n" w:id="1"/>
      <w:bookmarkEnd w:id="1"/>
      <w:r w:rsidDel="00000000" w:rsidR="00000000" w:rsidRPr="00000000">
        <w:rPr>
          <w:rFonts w:ascii="Arial" w:cs="Arial" w:eastAsia="Arial" w:hAnsi="Arial"/>
          <w:color w:val="00000a"/>
          <w:sz w:val="28"/>
          <w:szCs w:val="28"/>
          <w:rtl w:val="0"/>
        </w:rPr>
        <w:t xml:space="preserve">Github: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before="0" w:lineRule="auto"/>
        <w:ind w:left="6" w:firstLine="0"/>
        <w:rPr/>
      </w:pPr>
      <w:r w:rsidDel="00000000" w:rsidR="00000000" w:rsidRPr="00000000">
        <w:rPr>
          <w:color w:val="0000ff"/>
          <w:u w:val="single"/>
          <w:rtl w:val="0"/>
        </w:rPr>
        <w:t xml:space="preserve"> </w:t>
      </w:r>
      <w:hyperlink r:id="rId9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https://github.com/JapaneseZgredek/House_Rating_SUML/tree/master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6" w:firstLine="0"/>
        <w:rPr>
          <w:rFonts w:ascii="Arial" w:cs="Arial" w:eastAsia="Arial" w:hAnsi="Arial"/>
          <w:color w:val="00000a"/>
          <w:sz w:val="28"/>
          <w:szCs w:val="28"/>
        </w:rPr>
      </w:pPr>
      <w:bookmarkStart w:colFirst="0" w:colLast="0" w:name="_heading=h.77fyxqyhol1n" w:id="1"/>
      <w:bookmarkEnd w:id="1"/>
      <w:r w:rsidDel="00000000" w:rsidR="00000000" w:rsidRPr="00000000">
        <w:rPr>
          <w:rFonts w:ascii="Arial" w:cs="Arial" w:eastAsia="Arial" w:hAnsi="Arial"/>
          <w:color w:val="00000a"/>
          <w:sz w:val="28"/>
          <w:szCs w:val="28"/>
          <w:rtl w:val="0"/>
        </w:rPr>
        <w:t xml:space="preserve">Aplikacja:</w:t>
      </w:r>
    </w:p>
    <w:p w:rsidR="00000000" w:rsidDel="00000000" w:rsidP="00000000" w:rsidRDefault="00000000" w:rsidRPr="00000000" w14:paraId="00000066">
      <w:pPr>
        <w:ind w:left="0" w:firstLine="0"/>
        <w:rPr>
          <w:rFonts w:ascii="Arial" w:cs="Arial" w:eastAsia="Arial" w:hAnsi="Arial"/>
          <w:color w:val="0000ff"/>
        </w:rPr>
      </w:pPr>
      <w:bookmarkStart w:colFirst="0" w:colLast="0" w:name="_heading=h.7nghocwhiszy" w:id="2"/>
      <w:bookmarkEnd w:id="2"/>
      <w:hyperlink r:id="rId10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https://house-rating-suml-dda7h3ath9c9ewc4.germanywestcentral-01.azurewebsites.net/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13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Times New Roman" w:cs="Times New Roman" w:eastAsia="Times New Roman" w:hAnsi="Times New Roman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Times New Roman" w:cs="" w:eastAsia="" w:hAnsi="Times New Roman" w:asciiTheme="minorHAnsi" w:cstheme="minorBidi" w:eastAsiaTheme="minorEastAsia" w:hAnsiTheme="minorHAnsi"/>
      <w:color w:val="auto"/>
      <w:kern w:val="0"/>
      <w:sz w:val="22"/>
      <w:szCs w:val="22"/>
      <w:lang w:bidi="ar-SA" w:eastAsia="ja-JP" w:val="pl-PL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5C5D41"/>
    <w:pPr>
      <w:keepNext w:val="1"/>
      <w:keepLines w:val="1"/>
      <w:spacing w:after="0" w:before="240"/>
      <w:outlineLvl w:val="0"/>
    </w:pPr>
    <w:rPr>
      <w:rFonts w:ascii="Times New Roman" w:cs="" w:eastAsia="" w:hAnsi="Times New Roman"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5C5D41"/>
    <w:pPr>
      <w:keepNext w:val="1"/>
      <w:keepLines w:val="1"/>
      <w:spacing w:after="0" w:before="40"/>
      <w:outlineLvl w:val="1"/>
    </w:pPr>
    <w:rPr>
      <w:rFonts w:ascii="Times New Roman" w:cs="" w:eastAsia="" w:hAnsi="Times New Roman"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5C5D41"/>
    <w:pPr>
      <w:keepNext w:val="1"/>
      <w:keepLines w:val="1"/>
      <w:spacing w:after="0" w:before="40"/>
      <w:outlineLvl w:val="2"/>
    </w:pPr>
    <w:rPr>
      <w:rFonts w:ascii="Times New Roman" w:cs="" w:eastAsia="" w:hAnsi="Times New Roman"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953C2D"/>
    <w:pPr>
      <w:keepNext w:val="1"/>
      <w:keepLines w:val="1"/>
      <w:spacing w:after="0" w:before="40"/>
      <w:outlineLvl w:val="3"/>
    </w:pPr>
    <w:rPr>
      <w:rFonts w:ascii="Times New Roman" w:cs="" w:eastAsia="" w:hAnsi="Times New Roman" w:asciiTheme="majorHAnsi" w:cstheme="majorBidi" w:eastAsiaTheme="majorEastAsia" w:hAnsiTheme="majorHAnsi"/>
      <w:i w:val="1"/>
      <w:iCs w:val="1"/>
      <w:color w:val="365f91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eading2Char" w:customStyle="1">
    <w:name w:val="Heading 2 Char"/>
    <w:basedOn w:val="DefaultParagraphFont"/>
    <w:link w:val="Heading2"/>
    <w:uiPriority w:val="9"/>
    <w:qFormat w:val="1"/>
    <w:rsid w:val="005C5D41"/>
    <w:rPr>
      <w:rFonts w:ascii="Times New Roman" w:cs="" w:eastAsia="" w:hAnsi="Times New Roman"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 w:val="1"/>
    <w:rsid w:val="005C5D41"/>
    <w:rPr>
      <w:rFonts w:ascii="Times New Roman" w:cs="" w:eastAsia="" w:hAnsi="Times New Roman"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 w:val="1"/>
    <w:rsid w:val="005C5D41"/>
    <w:rPr>
      <w:rFonts w:ascii="Times New Roman" w:cs="" w:eastAsia="" w:hAnsi="Times New Roman"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 w:val="1"/>
    <w:rsid w:val="00953C2D"/>
    <w:rPr>
      <w:rFonts w:ascii="Times New Roman" w:cs="" w:eastAsia="" w:hAnsi="Times New Roman" w:asciiTheme="majorHAnsi" w:cstheme="majorBidi" w:eastAsiaTheme="majorEastAsia" w:hAnsiTheme="majorHAnsi"/>
      <w:i w:val="1"/>
      <w:iCs w:val="1"/>
      <w:color w:val="365f91" w:themeColor="accent1" w:themeShade="0000BF"/>
    </w:rPr>
  </w:style>
  <w:style w:type="character" w:styleId="Hyperlink">
    <w:name w:val="Hyperlink"/>
    <w:basedOn w:val="DefaultParagraphFont"/>
    <w:uiPriority w:val="99"/>
    <w:unhideWhenUsed w:val="1"/>
    <w:rsid w:val="00953C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qFormat w:val="1"/>
    <w:rsid w:val="00953C2D"/>
    <w:rPr>
      <w:color w:val="605e5c"/>
      <w:shd w:fill="e1dfdd" w:val="clear"/>
    </w:rPr>
  </w:style>
  <w:style w:type="paragraph" w:styleId="Heading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ListParagraph">
    <w:name w:val="List Paragraph"/>
    <w:basedOn w:val="Normal"/>
    <w:uiPriority w:val="34"/>
    <w:qFormat w:val="1"/>
    <w:rsid w:val="005C5D41"/>
    <w:pPr>
      <w:spacing w:after="160" w:before="0"/>
      <w:ind w:left="720"/>
      <w:contextualSpacing w:val="1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house-rating-suml-dda7h3ath9c9ewc4.germanywestcentral-01.azurewebsites.net/" TargetMode="External"/><Relationship Id="rId9" Type="http://schemas.openxmlformats.org/officeDocument/2006/relationships/hyperlink" Target="https://github.com/JapaneseZgredek/House_Rating_SUML/tree/maste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aggle.com/c/house-prices-advanced-regression-techniques/code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xmlns:r="http://schemas.openxmlformats.org/officeDocument/2006/relationships" name="Default Theme">
  <a:themeElements>
    <a:clrScheme name="Default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 pitchFamily="0" charset="1"/>
        <a:ea typeface=""/>
        <a:cs typeface=""/>
      </a:majorFont>
      <a:minorFont>
        <a:latin typeface="Times New Roman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sF8K3jDhdDqsagToOO/jJd1Law==">CgMxLjAyCGguZ2pkZ3hzMg5oLjc3Znl4cXlob2wxbjIOaC43N2Z5eHF5aG9sMW4yDmguN25naG9jd2hpc3p5OAByITEzaUwtbXdzWDNDandtNkhOSUVyRU1fcTEyelo0MnZWZw==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2024-10-16T16:02:00Z</dcterms:created>
  <dc:creator>Windows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