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52AE" w:rsidRPr="009927C7" w:rsidRDefault="004252AE" w:rsidP="004252AE">
      <w:pPr>
        <w:spacing w:before="100" w:beforeAutospacing="1" w:after="100" w:afterAutospacing="1" w:line="240" w:lineRule="auto"/>
        <w:outlineLvl w:val="0"/>
        <w:rPr>
          <w:rFonts w:ascii="Times New Roman" w:eastAsia="Times New Roman" w:hAnsi="Times New Roman" w:cs="Times New Roman"/>
          <w:b/>
          <w:bCs/>
          <w:kern w:val="36"/>
          <w:sz w:val="40"/>
          <w:szCs w:val="40"/>
          <w14:ligatures w14:val="none"/>
        </w:rPr>
      </w:pPr>
      <w:r w:rsidRPr="009927C7">
        <w:rPr>
          <w:rFonts w:ascii="Times New Roman" w:eastAsia="Times New Roman" w:hAnsi="Times New Roman" w:cs="Times New Roman"/>
          <w:b/>
          <w:bCs/>
          <w:kern w:val="36"/>
          <w:sz w:val="40"/>
          <w:szCs w:val="40"/>
          <w14:ligatures w14:val="none"/>
        </w:rPr>
        <w:t>Database Documentation for ESG and Investment Data</w:t>
      </w:r>
    </w:p>
    <w:p w:rsidR="004252AE" w:rsidRPr="004252AE" w:rsidRDefault="004252AE" w:rsidP="004252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252AE">
        <w:rPr>
          <w:rFonts w:ascii="Times New Roman" w:eastAsia="Times New Roman" w:hAnsi="Times New Roman" w:cs="Times New Roman"/>
          <w:b/>
          <w:bCs/>
          <w:kern w:val="0"/>
          <w:sz w:val="36"/>
          <w:szCs w:val="36"/>
          <w14:ligatures w14:val="none"/>
        </w:rPr>
        <w:t xml:space="preserve">Database Name: </w:t>
      </w:r>
      <w:r w:rsidRPr="004252AE">
        <w:rPr>
          <w:rFonts w:ascii="Courier New" w:eastAsia="Times New Roman" w:hAnsi="Courier New" w:cs="Courier New"/>
          <w:b/>
          <w:bCs/>
          <w:kern w:val="0"/>
          <w:sz w:val="20"/>
          <w:szCs w:val="20"/>
          <w14:ligatures w14:val="none"/>
        </w:rPr>
        <w:t>Investment_ESG_DB</w:t>
      </w:r>
    </w:p>
    <w:p w:rsidR="004252AE" w:rsidRPr="004252AE" w:rsidRDefault="004252AE" w:rsidP="00425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52AE">
        <w:rPr>
          <w:rFonts w:ascii="Times New Roman" w:eastAsia="Times New Roman" w:hAnsi="Times New Roman" w:cs="Times New Roman"/>
          <w:b/>
          <w:bCs/>
          <w:kern w:val="0"/>
          <w:sz w:val="27"/>
          <w:szCs w:val="27"/>
          <w14:ligatures w14:val="none"/>
        </w:rPr>
        <w:t>1. ESG_DATA Table</w:t>
      </w:r>
    </w:p>
    <w:p w:rsidR="004252AE" w:rsidRPr="004252AE" w:rsidRDefault="004252AE" w:rsidP="004252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This table contains Environmental, Social, and Governance (ESG) metrics for various companies. It is designed to store comprehensive ESG scores and indicators to assess sustainability and ethical impact.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6"/>
        <w:gridCol w:w="1774"/>
        <w:gridCol w:w="4502"/>
      </w:tblGrid>
      <w:tr w:rsidR="004252AE" w:rsidRPr="004252AE" w:rsidTr="004252AE">
        <w:trPr>
          <w:tblHeader/>
          <w:tblCellSpacing w:w="15" w:type="dxa"/>
        </w:trPr>
        <w:tc>
          <w:tcPr>
            <w:tcW w:w="0" w:type="auto"/>
            <w:vAlign w:val="center"/>
            <w:hideMark/>
          </w:tcPr>
          <w:p w:rsidR="004252AE" w:rsidRPr="004252AE" w:rsidRDefault="004252AE" w:rsidP="004252AE">
            <w:pPr>
              <w:spacing w:after="0" w:line="240" w:lineRule="auto"/>
              <w:jc w:val="center"/>
              <w:rPr>
                <w:rFonts w:ascii="Times New Roman" w:eastAsia="Times New Roman" w:hAnsi="Times New Roman" w:cs="Times New Roman"/>
                <w:b/>
                <w:bCs/>
                <w:kern w:val="0"/>
                <w:sz w:val="24"/>
                <w:szCs w:val="24"/>
                <w14:ligatures w14:val="none"/>
              </w:rPr>
            </w:pPr>
            <w:r w:rsidRPr="004252AE">
              <w:rPr>
                <w:rFonts w:ascii="Times New Roman" w:eastAsia="Times New Roman" w:hAnsi="Times New Roman" w:cs="Times New Roman"/>
                <w:b/>
                <w:bCs/>
                <w:kern w:val="0"/>
                <w:sz w:val="24"/>
                <w:szCs w:val="24"/>
                <w14:ligatures w14:val="none"/>
              </w:rPr>
              <w:t>Column Name</w:t>
            </w:r>
          </w:p>
        </w:tc>
        <w:tc>
          <w:tcPr>
            <w:tcW w:w="0" w:type="auto"/>
            <w:vAlign w:val="center"/>
            <w:hideMark/>
          </w:tcPr>
          <w:p w:rsidR="004252AE" w:rsidRPr="004252AE" w:rsidRDefault="004252AE" w:rsidP="004252AE">
            <w:pPr>
              <w:spacing w:after="0" w:line="240" w:lineRule="auto"/>
              <w:jc w:val="center"/>
              <w:rPr>
                <w:rFonts w:ascii="Times New Roman" w:eastAsia="Times New Roman" w:hAnsi="Times New Roman" w:cs="Times New Roman"/>
                <w:b/>
                <w:bCs/>
                <w:kern w:val="0"/>
                <w:sz w:val="24"/>
                <w:szCs w:val="24"/>
                <w14:ligatures w14:val="none"/>
              </w:rPr>
            </w:pPr>
            <w:r w:rsidRPr="004252AE">
              <w:rPr>
                <w:rFonts w:ascii="Times New Roman" w:eastAsia="Times New Roman" w:hAnsi="Times New Roman" w:cs="Times New Roman"/>
                <w:b/>
                <w:bCs/>
                <w:kern w:val="0"/>
                <w:sz w:val="24"/>
                <w:szCs w:val="24"/>
                <w14:ligatures w14:val="none"/>
              </w:rPr>
              <w:t>Data Type</w:t>
            </w:r>
          </w:p>
        </w:tc>
        <w:tc>
          <w:tcPr>
            <w:tcW w:w="0" w:type="auto"/>
            <w:vAlign w:val="center"/>
            <w:hideMark/>
          </w:tcPr>
          <w:p w:rsidR="004252AE" w:rsidRPr="004252AE" w:rsidRDefault="004252AE" w:rsidP="004252AE">
            <w:pPr>
              <w:spacing w:after="0" w:line="240" w:lineRule="auto"/>
              <w:jc w:val="center"/>
              <w:rPr>
                <w:rFonts w:ascii="Times New Roman" w:eastAsia="Times New Roman" w:hAnsi="Times New Roman" w:cs="Times New Roman"/>
                <w:b/>
                <w:bCs/>
                <w:kern w:val="0"/>
                <w:sz w:val="24"/>
                <w:szCs w:val="24"/>
                <w14:ligatures w14:val="none"/>
              </w:rPr>
            </w:pPr>
            <w:r w:rsidRPr="004252AE">
              <w:rPr>
                <w:rFonts w:ascii="Times New Roman" w:eastAsia="Times New Roman" w:hAnsi="Times New Roman" w:cs="Times New Roman"/>
                <w:b/>
                <w:bCs/>
                <w:kern w:val="0"/>
                <w:sz w:val="24"/>
                <w:szCs w:val="24"/>
                <w14:ligatures w14:val="none"/>
              </w:rPr>
              <w:t>Description</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Courier New" w:eastAsia="Times New Roman" w:hAnsi="Courier New" w:cs="Courier New"/>
                <w:kern w:val="0"/>
                <w:sz w:val="20"/>
                <w:szCs w:val="20"/>
                <w14:ligatures w14:val="none"/>
              </w:rPr>
              <w:t>Company</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gramStart"/>
            <w:r w:rsidRPr="004252AE">
              <w:rPr>
                <w:rFonts w:ascii="Times New Roman" w:eastAsia="Times New Roman" w:hAnsi="Times New Roman" w:cs="Times New Roman"/>
                <w:kern w:val="0"/>
                <w:sz w:val="24"/>
                <w:szCs w:val="24"/>
                <w14:ligatures w14:val="none"/>
              </w:rPr>
              <w:t>VARCHAR(</w:t>
            </w:r>
            <w:proofErr w:type="gramEnd"/>
            <w:r w:rsidRPr="004252AE">
              <w:rPr>
                <w:rFonts w:ascii="Times New Roman" w:eastAsia="Times New Roman" w:hAnsi="Times New Roman" w:cs="Times New Roman"/>
                <w:kern w:val="0"/>
                <w:sz w:val="24"/>
                <w:szCs w:val="24"/>
                <w14:ligatures w14:val="none"/>
              </w:rPr>
              <w:t>255)</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The name of the company for which ESG data is recorded.</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Carbon_Emissions_Score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numerical score representing the company's carbon emissions performance.</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Water_Usage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Total water usage by the company (measured in cubic meters or relevant unit).</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Energy_Efficiency_Score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score indicating the company's efficiency in energy use.</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Waste_Management_Score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score reflecting the company's waste management practices.</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Diversity_Equity_Inclusion_Score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measure of the company's performance in promoting diversity, equity, and inclusion.</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Governance_Score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score evaluating the company’s governance practices and compliance with regulations.</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ESG_Disclosure_Score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score indicating the quality and transparency of ESG-related disclosures.</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Human_Rights_Score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measure of the company's adherence to human rights principles.</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Labor_Practices_Score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score reflecting the company’s labor practices and employee treatment.</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Sustainable_Products_Score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measure of the company’s focus on producing sustainable products.</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Renewable_Energy_Percentage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The percentage of energy used by the company that is sourced from renewable sources.</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Community_Engagement_Score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score representing the company's engagement with local communities.</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Cybersecurity_Score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score evaluating the company's cybersecurity measures and practices.</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Transparency_Score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 score indicating the transparency in the company's overall operations and communications.</w:t>
            </w:r>
          </w:p>
        </w:tc>
      </w:tr>
    </w:tbl>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
    <w:p w:rsidR="004252AE" w:rsidRPr="004252AE" w:rsidRDefault="004252AE" w:rsidP="00425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52AE">
        <w:rPr>
          <w:rFonts w:ascii="Times New Roman" w:eastAsia="Times New Roman" w:hAnsi="Times New Roman" w:cs="Times New Roman"/>
          <w:b/>
          <w:bCs/>
          <w:kern w:val="0"/>
          <w:sz w:val="27"/>
          <w:szCs w:val="27"/>
          <w14:ligatures w14:val="none"/>
        </w:rPr>
        <w:lastRenderedPageBreak/>
        <w:t xml:space="preserve">2. </w:t>
      </w:r>
      <w:r w:rsidR="009927C7" w:rsidRPr="004252AE">
        <w:rPr>
          <w:rFonts w:ascii="Times New Roman" w:eastAsia="Times New Roman" w:hAnsi="Times New Roman" w:cs="Times New Roman"/>
          <w:b/>
          <w:bCs/>
          <w:kern w:val="0"/>
          <w:sz w:val="27"/>
          <w:szCs w:val="27"/>
          <w14:ligatures w14:val="none"/>
        </w:rPr>
        <w:t>INVESTMENT</w:t>
      </w:r>
      <w:r w:rsidRPr="004252AE">
        <w:rPr>
          <w:rFonts w:ascii="Times New Roman" w:eastAsia="Times New Roman" w:hAnsi="Times New Roman" w:cs="Times New Roman"/>
          <w:b/>
          <w:bCs/>
          <w:kern w:val="0"/>
          <w:sz w:val="27"/>
          <w:szCs w:val="27"/>
          <w14:ligatures w14:val="none"/>
        </w:rPr>
        <w:t>_DATA Table</w:t>
      </w:r>
    </w:p>
    <w:p w:rsidR="004252AE" w:rsidRPr="004252AE" w:rsidRDefault="004252AE" w:rsidP="004252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This table stores data on financial investments made by companies. It is used to track details such as investment amounts, instruments, and markets.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6"/>
        <w:gridCol w:w="1774"/>
        <w:gridCol w:w="5942"/>
      </w:tblGrid>
      <w:tr w:rsidR="004252AE" w:rsidRPr="004252AE" w:rsidTr="004252AE">
        <w:trPr>
          <w:tblHeader/>
          <w:tblCellSpacing w:w="15" w:type="dxa"/>
        </w:trPr>
        <w:tc>
          <w:tcPr>
            <w:tcW w:w="0" w:type="auto"/>
            <w:vAlign w:val="center"/>
            <w:hideMark/>
          </w:tcPr>
          <w:p w:rsidR="004252AE" w:rsidRPr="004252AE" w:rsidRDefault="004252AE" w:rsidP="004252AE">
            <w:pPr>
              <w:spacing w:after="0" w:line="240" w:lineRule="auto"/>
              <w:jc w:val="center"/>
              <w:rPr>
                <w:rFonts w:ascii="Times New Roman" w:eastAsia="Times New Roman" w:hAnsi="Times New Roman" w:cs="Times New Roman"/>
                <w:b/>
                <w:bCs/>
                <w:kern w:val="0"/>
                <w:sz w:val="24"/>
                <w:szCs w:val="24"/>
                <w14:ligatures w14:val="none"/>
              </w:rPr>
            </w:pPr>
            <w:r w:rsidRPr="004252AE">
              <w:rPr>
                <w:rFonts w:ascii="Times New Roman" w:eastAsia="Times New Roman" w:hAnsi="Times New Roman" w:cs="Times New Roman"/>
                <w:b/>
                <w:bCs/>
                <w:kern w:val="0"/>
                <w:sz w:val="24"/>
                <w:szCs w:val="24"/>
                <w14:ligatures w14:val="none"/>
              </w:rPr>
              <w:t>Column Name</w:t>
            </w:r>
          </w:p>
        </w:tc>
        <w:tc>
          <w:tcPr>
            <w:tcW w:w="0" w:type="auto"/>
            <w:vAlign w:val="center"/>
            <w:hideMark/>
          </w:tcPr>
          <w:p w:rsidR="004252AE" w:rsidRPr="004252AE" w:rsidRDefault="004252AE" w:rsidP="004252AE">
            <w:pPr>
              <w:spacing w:after="0" w:line="240" w:lineRule="auto"/>
              <w:jc w:val="center"/>
              <w:rPr>
                <w:rFonts w:ascii="Times New Roman" w:eastAsia="Times New Roman" w:hAnsi="Times New Roman" w:cs="Times New Roman"/>
                <w:b/>
                <w:bCs/>
                <w:kern w:val="0"/>
                <w:sz w:val="24"/>
                <w:szCs w:val="24"/>
                <w14:ligatures w14:val="none"/>
              </w:rPr>
            </w:pPr>
            <w:r w:rsidRPr="004252AE">
              <w:rPr>
                <w:rFonts w:ascii="Times New Roman" w:eastAsia="Times New Roman" w:hAnsi="Times New Roman" w:cs="Times New Roman"/>
                <w:b/>
                <w:bCs/>
                <w:kern w:val="0"/>
                <w:sz w:val="24"/>
                <w:szCs w:val="24"/>
                <w14:ligatures w14:val="none"/>
              </w:rPr>
              <w:t>Data Type</w:t>
            </w:r>
          </w:p>
        </w:tc>
        <w:tc>
          <w:tcPr>
            <w:tcW w:w="0" w:type="auto"/>
            <w:vAlign w:val="center"/>
            <w:hideMark/>
          </w:tcPr>
          <w:p w:rsidR="004252AE" w:rsidRPr="004252AE" w:rsidRDefault="004252AE" w:rsidP="004252AE">
            <w:pPr>
              <w:spacing w:after="0" w:line="240" w:lineRule="auto"/>
              <w:jc w:val="center"/>
              <w:rPr>
                <w:rFonts w:ascii="Times New Roman" w:eastAsia="Times New Roman" w:hAnsi="Times New Roman" w:cs="Times New Roman"/>
                <w:b/>
                <w:bCs/>
                <w:kern w:val="0"/>
                <w:sz w:val="24"/>
                <w:szCs w:val="24"/>
                <w14:ligatures w14:val="none"/>
              </w:rPr>
            </w:pPr>
            <w:r w:rsidRPr="004252AE">
              <w:rPr>
                <w:rFonts w:ascii="Times New Roman" w:eastAsia="Times New Roman" w:hAnsi="Times New Roman" w:cs="Times New Roman"/>
                <w:b/>
                <w:bCs/>
                <w:kern w:val="0"/>
                <w:sz w:val="24"/>
                <w:szCs w:val="24"/>
                <w14:ligatures w14:val="none"/>
              </w:rPr>
              <w:t>Description</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Courier New" w:eastAsia="Times New Roman" w:hAnsi="Courier New" w:cs="Courier New"/>
                <w:kern w:val="0"/>
                <w:sz w:val="20"/>
                <w:szCs w:val="20"/>
                <w14:ligatures w14:val="none"/>
              </w:rPr>
              <w:t>Company</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gramStart"/>
            <w:r w:rsidRPr="004252AE">
              <w:rPr>
                <w:rFonts w:ascii="Times New Roman" w:eastAsia="Times New Roman" w:hAnsi="Times New Roman" w:cs="Times New Roman"/>
                <w:kern w:val="0"/>
                <w:sz w:val="24"/>
                <w:szCs w:val="24"/>
                <w14:ligatures w14:val="none"/>
              </w:rPr>
              <w:t>VARCHAR(</w:t>
            </w:r>
            <w:proofErr w:type="gramEnd"/>
            <w:r w:rsidRPr="004252AE">
              <w:rPr>
                <w:rFonts w:ascii="Times New Roman" w:eastAsia="Times New Roman" w:hAnsi="Times New Roman" w:cs="Times New Roman"/>
                <w:kern w:val="0"/>
                <w:sz w:val="24"/>
                <w:szCs w:val="24"/>
                <w14:ligatures w14:val="none"/>
              </w:rPr>
              <w:t>255)</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The name of the company making the investment.</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Courier New" w:eastAsia="Times New Roman" w:hAnsi="Courier New" w:cs="Courier New"/>
                <w:kern w:val="0"/>
                <w:sz w:val="20"/>
                <w:szCs w:val="20"/>
                <w14:ligatures w14:val="none"/>
              </w:rPr>
              <w:t>Currency</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gramStart"/>
            <w:r w:rsidRPr="004252AE">
              <w:rPr>
                <w:rFonts w:ascii="Times New Roman" w:eastAsia="Times New Roman" w:hAnsi="Times New Roman" w:cs="Times New Roman"/>
                <w:kern w:val="0"/>
                <w:sz w:val="24"/>
                <w:szCs w:val="24"/>
                <w14:ligatures w14:val="none"/>
              </w:rPr>
              <w:t>VARCHAR(</w:t>
            </w:r>
            <w:proofErr w:type="gramEnd"/>
            <w:r w:rsidRPr="004252AE">
              <w:rPr>
                <w:rFonts w:ascii="Times New Roman" w:eastAsia="Times New Roman" w:hAnsi="Times New Roman" w:cs="Times New Roman"/>
                <w:kern w:val="0"/>
                <w:sz w:val="24"/>
                <w:szCs w:val="24"/>
                <w14:ligatures w14:val="none"/>
              </w:rPr>
              <w:t>10)</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The currency used for the investment (e.g., USD, JPY).</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Financial_Instrument</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gramStart"/>
            <w:r w:rsidRPr="004252AE">
              <w:rPr>
                <w:rFonts w:ascii="Times New Roman" w:eastAsia="Times New Roman" w:hAnsi="Times New Roman" w:cs="Times New Roman"/>
                <w:kern w:val="0"/>
                <w:sz w:val="24"/>
                <w:szCs w:val="24"/>
                <w14:ligatures w14:val="none"/>
              </w:rPr>
              <w:t>VARCHAR(</w:t>
            </w:r>
            <w:proofErr w:type="gramEnd"/>
            <w:r w:rsidRPr="004252AE">
              <w:rPr>
                <w:rFonts w:ascii="Times New Roman" w:eastAsia="Times New Roman" w:hAnsi="Times New Roman" w:cs="Times New Roman"/>
                <w:kern w:val="0"/>
                <w:sz w:val="24"/>
                <w:szCs w:val="24"/>
                <w14:ligatures w14:val="none"/>
              </w:rPr>
              <w:t>255)</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The type of financial instrument used in the investment (e.g., Stocks, Bonds, Options).</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Investment_Amount</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FLOAT</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The monetary value of the investment.</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Investment_Date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DATE</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The date when the investment was made (format: YYYY-MM-DD).</w:t>
            </w:r>
          </w:p>
        </w:tc>
      </w:tr>
      <w:tr w:rsidR="004252AE" w:rsidRPr="004252AE" w:rsidTr="004252AE">
        <w:trPr>
          <w:tblCellSpacing w:w="15" w:type="dxa"/>
        </w:trPr>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Stock_Exchange</w:t>
            </w:r>
            <w:proofErr w:type="spellEnd"/>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roofErr w:type="gramStart"/>
            <w:r w:rsidRPr="004252AE">
              <w:rPr>
                <w:rFonts w:ascii="Times New Roman" w:eastAsia="Times New Roman" w:hAnsi="Times New Roman" w:cs="Times New Roman"/>
                <w:kern w:val="0"/>
                <w:sz w:val="24"/>
                <w:szCs w:val="24"/>
                <w14:ligatures w14:val="none"/>
              </w:rPr>
              <w:t>VARCHAR(</w:t>
            </w:r>
            <w:proofErr w:type="gramEnd"/>
            <w:r w:rsidRPr="004252AE">
              <w:rPr>
                <w:rFonts w:ascii="Times New Roman" w:eastAsia="Times New Roman" w:hAnsi="Times New Roman" w:cs="Times New Roman"/>
                <w:kern w:val="0"/>
                <w:sz w:val="24"/>
                <w:szCs w:val="24"/>
                <w14:ligatures w14:val="none"/>
              </w:rPr>
              <w:t>255)</w:t>
            </w:r>
          </w:p>
        </w:tc>
        <w:tc>
          <w:tcPr>
            <w:tcW w:w="0" w:type="auto"/>
            <w:vAlign w:val="center"/>
            <w:hideMark/>
          </w:tcPr>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The stock exchange where the investment was made (e.g., NYSE, NASDAQ).</w:t>
            </w:r>
          </w:p>
        </w:tc>
      </w:tr>
    </w:tbl>
    <w:p w:rsidR="004252AE" w:rsidRPr="004252AE" w:rsidRDefault="004252AE" w:rsidP="004252AE">
      <w:pPr>
        <w:spacing w:after="0" w:line="240" w:lineRule="auto"/>
        <w:rPr>
          <w:rFonts w:ascii="Times New Roman" w:eastAsia="Times New Roman" w:hAnsi="Times New Roman" w:cs="Times New Roman"/>
          <w:kern w:val="0"/>
          <w:sz w:val="24"/>
          <w:szCs w:val="24"/>
          <w14:ligatures w14:val="none"/>
        </w:rPr>
      </w:pPr>
    </w:p>
    <w:p w:rsidR="004252AE" w:rsidRPr="004252AE" w:rsidRDefault="004252AE" w:rsidP="00425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52AE">
        <w:rPr>
          <w:rFonts w:ascii="Times New Roman" w:eastAsia="Times New Roman" w:hAnsi="Times New Roman" w:cs="Times New Roman"/>
          <w:b/>
          <w:bCs/>
          <w:kern w:val="0"/>
          <w:sz w:val="27"/>
          <w:szCs w:val="27"/>
          <w14:ligatures w14:val="none"/>
        </w:rPr>
        <w:t>Key Points</w:t>
      </w:r>
    </w:p>
    <w:p w:rsidR="004252AE" w:rsidRPr="004252AE" w:rsidRDefault="004252AE" w:rsidP="004252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b/>
          <w:bCs/>
          <w:kern w:val="0"/>
          <w:sz w:val="24"/>
          <w:szCs w:val="24"/>
          <w14:ligatures w14:val="none"/>
        </w:rPr>
        <w:t>Table Relationships:</w:t>
      </w:r>
    </w:p>
    <w:p w:rsidR="004252AE" w:rsidRPr="004252AE" w:rsidRDefault="004252AE" w:rsidP="004252A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 xml:space="preserve">Both tables are independent but can be linked through the </w:t>
      </w:r>
      <w:r w:rsidRPr="004252AE">
        <w:rPr>
          <w:rFonts w:ascii="Courier New" w:eastAsia="Times New Roman" w:hAnsi="Courier New" w:cs="Courier New"/>
          <w:kern w:val="0"/>
          <w:sz w:val="20"/>
          <w:szCs w:val="20"/>
          <w14:ligatures w14:val="none"/>
        </w:rPr>
        <w:t>Company</w:t>
      </w:r>
      <w:r w:rsidRPr="004252AE">
        <w:rPr>
          <w:rFonts w:ascii="Times New Roman" w:eastAsia="Times New Roman" w:hAnsi="Times New Roman" w:cs="Times New Roman"/>
          <w:kern w:val="0"/>
          <w:sz w:val="24"/>
          <w:szCs w:val="24"/>
          <w14:ligatures w14:val="none"/>
        </w:rPr>
        <w:t xml:space="preserve"> column for analysis.</w:t>
      </w:r>
    </w:p>
    <w:p w:rsidR="004252AE" w:rsidRPr="004252AE" w:rsidRDefault="004252AE" w:rsidP="004252A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ESG metrics provide context for the sustainability and ethical impact of the companies making the investments.</w:t>
      </w:r>
    </w:p>
    <w:p w:rsidR="004252AE" w:rsidRPr="004252AE" w:rsidRDefault="004252AE" w:rsidP="004252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b/>
          <w:bCs/>
          <w:kern w:val="0"/>
          <w:sz w:val="24"/>
          <w:szCs w:val="24"/>
          <w14:ligatures w14:val="none"/>
        </w:rPr>
        <w:t>Data Integrity:</w:t>
      </w:r>
    </w:p>
    <w:p w:rsidR="004252AE" w:rsidRPr="004252AE" w:rsidRDefault="004252AE" w:rsidP="004252A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 xml:space="preserve">Ensure that </w:t>
      </w:r>
      <w:proofErr w:type="spellStart"/>
      <w:r w:rsidRPr="004252AE">
        <w:rPr>
          <w:rFonts w:ascii="Courier New" w:eastAsia="Times New Roman" w:hAnsi="Courier New" w:cs="Courier New"/>
          <w:kern w:val="0"/>
          <w:sz w:val="20"/>
          <w:szCs w:val="20"/>
          <w14:ligatures w14:val="none"/>
        </w:rPr>
        <w:t>Investment_Amount</w:t>
      </w:r>
      <w:proofErr w:type="spellEnd"/>
      <w:r w:rsidRPr="004252AE">
        <w:rPr>
          <w:rFonts w:ascii="Times New Roman" w:eastAsia="Times New Roman" w:hAnsi="Times New Roman" w:cs="Times New Roman"/>
          <w:kern w:val="0"/>
          <w:sz w:val="24"/>
          <w:szCs w:val="24"/>
          <w14:ligatures w14:val="none"/>
        </w:rPr>
        <w:t xml:space="preserve"> values are positive and numeric.</w:t>
      </w:r>
    </w:p>
    <w:p w:rsidR="004252AE" w:rsidRPr="004252AE" w:rsidRDefault="004252AE" w:rsidP="004252A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252AE">
        <w:rPr>
          <w:rFonts w:ascii="Courier New" w:eastAsia="Times New Roman" w:hAnsi="Courier New" w:cs="Courier New"/>
          <w:kern w:val="0"/>
          <w:sz w:val="20"/>
          <w:szCs w:val="20"/>
          <w14:ligatures w14:val="none"/>
        </w:rPr>
        <w:t>Investment_Date</w:t>
      </w:r>
      <w:proofErr w:type="spellEnd"/>
      <w:r w:rsidRPr="004252AE">
        <w:rPr>
          <w:rFonts w:ascii="Times New Roman" w:eastAsia="Times New Roman" w:hAnsi="Times New Roman" w:cs="Times New Roman"/>
          <w:kern w:val="0"/>
          <w:sz w:val="24"/>
          <w:szCs w:val="24"/>
          <w14:ligatures w14:val="none"/>
        </w:rPr>
        <w:t xml:space="preserve"> should follow the standard date format.</w:t>
      </w:r>
    </w:p>
    <w:p w:rsidR="004252AE" w:rsidRPr="004252AE" w:rsidRDefault="004252AE" w:rsidP="004252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b/>
          <w:bCs/>
          <w:kern w:val="0"/>
          <w:sz w:val="24"/>
          <w:szCs w:val="24"/>
          <w14:ligatures w14:val="none"/>
        </w:rPr>
        <w:t>Usage Example:</w:t>
      </w:r>
    </w:p>
    <w:p w:rsidR="004252AE" w:rsidRPr="004252AE" w:rsidRDefault="004252AE" w:rsidP="004252A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Combine ESG and investment data to evaluate how companies with high ESG scores perform in financial markets.</w:t>
      </w:r>
    </w:p>
    <w:p w:rsidR="004252AE" w:rsidRPr="004252AE" w:rsidRDefault="004252AE" w:rsidP="004252A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Analyze trends in investment practices and correlate them with ESG performance metrics.</w:t>
      </w:r>
    </w:p>
    <w:p w:rsidR="004252AE" w:rsidRPr="004252AE" w:rsidRDefault="00000000" w:rsidP="004252A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4252AE" w:rsidRPr="004252AE" w:rsidRDefault="004252AE" w:rsidP="00425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52AE">
        <w:rPr>
          <w:rFonts w:ascii="Times New Roman" w:eastAsia="Times New Roman" w:hAnsi="Times New Roman" w:cs="Times New Roman"/>
          <w:b/>
          <w:bCs/>
          <w:kern w:val="0"/>
          <w:sz w:val="27"/>
          <w:szCs w:val="27"/>
          <w14:ligatures w14:val="none"/>
        </w:rPr>
        <w:t>How to Use the Data</w:t>
      </w:r>
    </w:p>
    <w:p w:rsidR="004252AE" w:rsidRPr="004252AE" w:rsidRDefault="004252AE" w:rsidP="004252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b/>
          <w:bCs/>
          <w:kern w:val="0"/>
          <w:sz w:val="24"/>
          <w:szCs w:val="24"/>
          <w14:ligatures w14:val="none"/>
        </w:rPr>
        <w:t>SQL Queries for Exploration:</w:t>
      </w:r>
    </w:p>
    <w:p w:rsidR="004252AE" w:rsidRPr="004252AE" w:rsidRDefault="004252AE" w:rsidP="004252A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b/>
          <w:bCs/>
          <w:kern w:val="0"/>
          <w:sz w:val="24"/>
          <w:szCs w:val="24"/>
          <w14:ligatures w14:val="none"/>
        </w:rPr>
        <w:t>Fetch Top ESG Performers:</w:t>
      </w:r>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4252AE">
        <w:rPr>
          <w:rFonts w:ascii="Courier New" w:eastAsia="Times New Roman" w:hAnsi="Courier New" w:cs="Courier New"/>
          <w:kern w:val="0"/>
          <w:sz w:val="20"/>
          <w:szCs w:val="20"/>
          <w14:ligatures w14:val="none"/>
        </w:rPr>
        <w:t>sql</w:t>
      </w:r>
      <w:proofErr w:type="spellEnd"/>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Copy code</w:t>
      </w:r>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 xml:space="preserve">SELECT Company, </w:t>
      </w:r>
      <w:proofErr w:type="spellStart"/>
      <w:r w:rsidRPr="004252AE">
        <w:rPr>
          <w:rFonts w:ascii="Courier New" w:eastAsia="Times New Roman" w:hAnsi="Courier New" w:cs="Courier New"/>
          <w:kern w:val="0"/>
          <w:sz w:val="20"/>
          <w:szCs w:val="20"/>
          <w14:ligatures w14:val="none"/>
        </w:rPr>
        <w:t>Governance_Score</w:t>
      </w:r>
      <w:proofErr w:type="spellEnd"/>
      <w:r w:rsidRPr="004252AE">
        <w:rPr>
          <w:rFonts w:ascii="Courier New" w:eastAsia="Times New Roman" w:hAnsi="Courier New" w:cs="Courier New"/>
          <w:kern w:val="0"/>
          <w:sz w:val="20"/>
          <w:szCs w:val="20"/>
          <w14:ligatures w14:val="none"/>
        </w:rPr>
        <w:t xml:space="preserve">, </w:t>
      </w:r>
      <w:proofErr w:type="spellStart"/>
      <w:r w:rsidRPr="004252AE">
        <w:rPr>
          <w:rFonts w:ascii="Courier New" w:eastAsia="Times New Roman" w:hAnsi="Courier New" w:cs="Courier New"/>
          <w:kern w:val="0"/>
          <w:sz w:val="20"/>
          <w:szCs w:val="20"/>
          <w14:ligatures w14:val="none"/>
        </w:rPr>
        <w:t>Carbon_Emissions_Score</w:t>
      </w:r>
      <w:proofErr w:type="spellEnd"/>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FROM ESG_DATA</w:t>
      </w:r>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 xml:space="preserve">ORDER BY </w:t>
      </w:r>
      <w:proofErr w:type="spellStart"/>
      <w:r w:rsidRPr="004252AE">
        <w:rPr>
          <w:rFonts w:ascii="Courier New" w:eastAsia="Times New Roman" w:hAnsi="Courier New" w:cs="Courier New"/>
          <w:kern w:val="0"/>
          <w:sz w:val="20"/>
          <w:szCs w:val="20"/>
          <w14:ligatures w14:val="none"/>
        </w:rPr>
        <w:t>Governance_Score</w:t>
      </w:r>
      <w:proofErr w:type="spellEnd"/>
      <w:r w:rsidRPr="004252AE">
        <w:rPr>
          <w:rFonts w:ascii="Courier New" w:eastAsia="Times New Roman" w:hAnsi="Courier New" w:cs="Courier New"/>
          <w:kern w:val="0"/>
          <w:sz w:val="20"/>
          <w:szCs w:val="20"/>
          <w14:ligatures w14:val="none"/>
        </w:rPr>
        <w:t xml:space="preserve"> DESC;</w:t>
      </w:r>
    </w:p>
    <w:p w:rsidR="004252AE" w:rsidRPr="004252AE" w:rsidRDefault="004252AE" w:rsidP="004252A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b/>
          <w:bCs/>
          <w:kern w:val="0"/>
          <w:sz w:val="24"/>
          <w:szCs w:val="24"/>
          <w14:ligatures w14:val="none"/>
        </w:rPr>
        <w:t>Analyze Investments in Specific Markets:</w:t>
      </w:r>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4252AE">
        <w:rPr>
          <w:rFonts w:ascii="Courier New" w:eastAsia="Times New Roman" w:hAnsi="Courier New" w:cs="Courier New"/>
          <w:kern w:val="0"/>
          <w:sz w:val="20"/>
          <w:szCs w:val="20"/>
          <w14:ligatures w14:val="none"/>
        </w:rPr>
        <w:t>sql</w:t>
      </w:r>
      <w:proofErr w:type="spellEnd"/>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Copy code</w:t>
      </w:r>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 xml:space="preserve">SELECT Company, </w:t>
      </w:r>
      <w:proofErr w:type="spellStart"/>
      <w:r w:rsidRPr="004252AE">
        <w:rPr>
          <w:rFonts w:ascii="Courier New" w:eastAsia="Times New Roman" w:hAnsi="Courier New" w:cs="Courier New"/>
          <w:kern w:val="0"/>
          <w:sz w:val="20"/>
          <w:szCs w:val="20"/>
          <w14:ligatures w14:val="none"/>
        </w:rPr>
        <w:t>Investment_Amount</w:t>
      </w:r>
      <w:proofErr w:type="spellEnd"/>
      <w:r w:rsidRPr="004252AE">
        <w:rPr>
          <w:rFonts w:ascii="Courier New" w:eastAsia="Times New Roman" w:hAnsi="Courier New" w:cs="Courier New"/>
          <w:kern w:val="0"/>
          <w:sz w:val="20"/>
          <w:szCs w:val="20"/>
          <w14:ligatures w14:val="none"/>
        </w:rPr>
        <w:t xml:space="preserve">, </w:t>
      </w:r>
      <w:proofErr w:type="spellStart"/>
      <w:r w:rsidRPr="004252AE">
        <w:rPr>
          <w:rFonts w:ascii="Courier New" w:eastAsia="Times New Roman" w:hAnsi="Courier New" w:cs="Courier New"/>
          <w:kern w:val="0"/>
          <w:sz w:val="20"/>
          <w:szCs w:val="20"/>
          <w14:ligatures w14:val="none"/>
        </w:rPr>
        <w:t>Stock_Exchange</w:t>
      </w:r>
      <w:proofErr w:type="spellEnd"/>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lastRenderedPageBreak/>
        <w:t xml:space="preserve">FROM </w:t>
      </w:r>
      <w:proofErr w:type="spellStart"/>
      <w:r w:rsidRPr="004252AE">
        <w:rPr>
          <w:rFonts w:ascii="Courier New" w:eastAsia="Times New Roman" w:hAnsi="Courier New" w:cs="Courier New"/>
          <w:kern w:val="0"/>
          <w:sz w:val="20"/>
          <w:szCs w:val="20"/>
          <w14:ligatures w14:val="none"/>
        </w:rPr>
        <w:t>Investment_DATA</w:t>
      </w:r>
      <w:proofErr w:type="spellEnd"/>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 xml:space="preserve">WHERE </w:t>
      </w:r>
      <w:proofErr w:type="spellStart"/>
      <w:r w:rsidRPr="004252AE">
        <w:rPr>
          <w:rFonts w:ascii="Courier New" w:eastAsia="Times New Roman" w:hAnsi="Courier New" w:cs="Courier New"/>
          <w:kern w:val="0"/>
          <w:sz w:val="20"/>
          <w:szCs w:val="20"/>
          <w14:ligatures w14:val="none"/>
        </w:rPr>
        <w:t>Stock_Exchange</w:t>
      </w:r>
      <w:proofErr w:type="spellEnd"/>
      <w:r w:rsidRPr="004252AE">
        <w:rPr>
          <w:rFonts w:ascii="Courier New" w:eastAsia="Times New Roman" w:hAnsi="Courier New" w:cs="Courier New"/>
          <w:kern w:val="0"/>
          <w:sz w:val="20"/>
          <w:szCs w:val="20"/>
          <w14:ligatures w14:val="none"/>
        </w:rPr>
        <w:t xml:space="preserve"> = 'NASDAQ';</w:t>
      </w:r>
    </w:p>
    <w:p w:rsidR="004252AE" w:rsidRPr="004252AE" w:rsidRDefault="004252AE" w:rsidP="004252A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b/>
          <w:bCs/>
          <w:kern w:val="0"/>
          <w:sz w:val="24"/>
          <w:szCs w:val="24"/>
          <w14:ligatures w14:val="none"/>
        </w:rPr>
        <w:t>Correlate ESG and Investments:</w:t>
      </w:r>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4252AE">
        <w:rPr>
          <w:rFonts w:ascii="Courier New" w:eastAsia="Times New Roman" w:hAnsi="Courier New" w:cs="Courier New"/>
          <w:kern w:val="0"/>
          <w:sz w:val="20"/>
          <w:szCs w:val="20"/>
          <w14:ligatures w14:val="none"/>
        </w:rPr>
        <w:t>sql</w:t>
      </w:r>
      <w:proofErr w:type="spellEnd"/>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Copy code</w:t>
      </w:r>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 xml:space="preserve">SELECT </w:t>
      </w:r>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 xml:space="preserve">    </w:t>
      </w:r>
      <w:proofErr w:type="spellStart"/>
      <w:r w:rsidRPr="004252AE">
        <w:rPr>
          <w:rFonts w:ascii="Courier New" w:eastAsia="Times New Roman" w:hAnsi="Courier New" w:cs="Courier New"/>
          <w:kern w:val="0"/>
          <w:sz w:val="20"/>
          <w:szCs w:val="20"/>
          <w14:ligatures w14:val="none"/>
        </w:rPr>
        <w:t>i.Company</w:t>
      </w:r>
      <w:proofErr w:type="spellEnd"/>
      <w:r w:rsidRPr="004252AE">
        <w:rPr>
          <w:rFonts w:ascii="Courier New" w:eastAsia="Times New Roman" w:hAnsi="Courier New" w:cs="Courier New"/>
          <w:kern w:val="0"/>
          <w:sz w:val="20"/>
          <w:szCs w:val="20"/>
          <w14:ligatures w14:val="none"/>
        </w:rPr>
        <w:t xml:space="preserve">, </w:t>
      </w:r>
      <w:proofErr w:type="spellStart"/>
      <w:proofErr w:type="gramStart"/>
      <w:r w:rsidRPr="004252AE">
        <w:rPr>
          <w:rFonts w:ascii="Courier New" w:eastAsia="Times New Roman" w:hAnsi="Courier New" w:cs="Courier New"/>
          <w:kern w:val="0"/>
          <w:sz w:val="20"/>
          <w:szCs w:val="20"/>
          <w14:ligatures w14:val="none"/>
        </w:rPr>
        <w:t>i.Investment</w:t>
      </w:r>
      <w:proofErr w:type="gramEnd"/>
      <w:r w:rsidRPr="004252AE">
        <w:rPr>
          <w:rFonts w:ascii="Courier New" w:eastAsia="Times New Roman" w:hAnsi="Courier New" w:cs="Courier New"/>
          <w:kern w:val="0"/>
          <w:sz w:val="20"/>
          <w:szCs w:val="20"/>
          <w14:ligatures w14:val="none"/>
        </w:rPr>
        <w:t>_Amount</w:t>
      </w:r>
      <w:proofErr w:type="spellEnd"/>
      <w:r w:rsidRPr="004252AE">
        <w:rPr>
          <w:rFonts w:ascii="Courier New" w:eastAsia="Times New Roman" w:hAnsi="Courier New" w:cs="Courier New"/>
          <w:kern w:val="0"/>
          <w:sz w:val="20"/>
          <w:szCs w:val="20"/>
          <w14:ligatures w14:val="none"/>
        </w:rPr>
        <w:t xml:space="preserve">, </w:t>
      </w:r>
      <w:proofErr w:type="spellStart"/>
      <w:r w:rsidRPr="004252AE">
        <w:rPr>
          <w:rFonts w:ascii="Courier New" w:eastAsia="Times New Roman" w:hAnsi="Courier New" w:cs="Courier New"/>
          <w:kern w:val="0"/>
          <w:sz w:val="20"/>
          <w:szCs w:val="20"/>
          <w14:ligatures w14:val="none"/>
        </w:rPr>
        <w:t>e.Governance_Score</w:t>
      </w:r>
      <w:proofErr w:type="spellEnd"/>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 xml:space="preserve">FROM </w:t>
      </w:r>
      <w:proofErr w:type="spellStart"/>
      <w:r w:rsidRPr="004252AE">
        <w:rPr>
          <w:rFonts w:ascii="Courier New" w:eastAsia="Times New Roman" w:hAnsi="Courier New" w:cs="Courier New"/>
          <w:kern w:val="0"/>
          <w:sz w:val="20"/>
          <w:szCs w:val="20"/>
          <w14:ligatures w14:val="none"/>
        </w:rPr>
        <w:t>Investment_DATA</w:t>
      </w:r>
      <w:proofErr w:type="spellEnd"/>
      <w:r w:rsidRPr="004252AE">
        <w:rPr>
          <w:rFonts w:ascii="Courier New" w:eastAsia="Times New Roman" w:hAnsi="Courier New" w:cs="Courier New"/>
          <w:kern w:val="0"/>
          <w:sz w:val="20"/>
          <w:szCs w:val="20"/>
          <w14:ligatures w14:val="none"/>
        </w:rPr>
        <w:t xml:space="preserve"> </w:t>
      </w:r>
      <w:proofErr w:type="spellStart"/>
      <w:r w:rsidRPr="004252AE">
        <w:rPr>
          <w:rFonts w:ascii="Courier New" w:eastAsia="Times New Roman" w:hAnsi="Courier New" w:cs="Courier New"/>
          <w:kern w:val="0"/>
          <w:sz w:val="20"/>
          <w:szCs w:val="20"/>
          <w14:ligatures w14:val="none"/>
        </w:rPr>
        <w:t>i</w:t>
      </w:r>
      <w:proofErr w:type="spellEnd"/>
    </w:p>
    <w:p w:rsidR="004252AE" w:rsidRPr="004252AE" w:rsidRDefault="004252AE" w:rsidP="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252AE">
        <w:rPr>
          <w:rFonts w:ascii="Courier New" w:eastAsia="Times New Roman" w:hAnsi="Courier New" w:cs="Courier New"/>
          <w:kern w:val="0"/>
          <w:sz w:val="20"/>
          <w:szCs w:val="20"/>
          <w14:ligatures w14:val="none"/>
        </w:rPr>
        <w:t xml:space="preserve">INNER JOIN ESG_DATA e ON </w:t>
      </w:r>
      <w:proofErr w:type="spellStart"/>
      <w:proofErr w:type="gramStart"/>
      <w:r w:rsidRPr="004252AE">
        <w:rPr>
          <w:rFonts w:ascii="Courier New" w:eastAsia="Times New Roman" w:hAnsi="Courier New" w:cs="Courier New"/>
          <w:kern w:val="0"/>
          <w:sz w:val="20"/>
          <w:szCs w:val="20"/>
          <w14:ligatures w14:val="none"/>
        </w:rPr>
        <w:t>i.Company</w:t>
      </w:r>
      <w:proofErr w:type="spellEnd"/>
      <w:proofErr w:type="gramEnd"/>
      <w:r w:rsidRPr="004252AE">
        <w:rPr>
          <w:rFonts w:ascii="Courier New" w:eastAsia="Times New Roman" w:hAnsi="Courier New" w:cs="Courier New"/>
          <w:kern w:val="0"/>
          <w:sz w:val="20"/>
          <w:szCs w:val="20"/>
          <w14:ligatures w14:val="none"/>
        </w:rPr>
        <w:t xml:space="preserve"> = </w:t>
      </w:r>
      <w:proofErr w:type="spellStart"/>
      <w:r w:rsidRPr="004252AE">
        <w:rPr>
          <w:rFonts w:ascii="Courier New" w:eastAsia="Times New Roman" w:hAnsi="Courier New" w:cs="Courier New"/>
          <w:kern w:val="0"/>
          <w:sz w:val="20"/>
          <w:szCs w:val="20"/>
          <w14:ligatures w14:val="none"/>
        </w:rPr>
        <w:t>e.Company</w:t>
      </w:r>
      <w:proofErr w:type="spellEnd"/>
      <w:r w:rsidRPr="004252AE">
        <w:rPr>
          <w:rFonts w:ascii="Courier New" w:eastAsia="Times New Roman" w:hAnsi="Courier New" w:cs="Courier New"/>
          <w:kern w:val="0"/>
          <w:sz w:val="20"/>
          <w:szCs w:val="20"/>
          <w14:ligatures w14:val="none"/>
        </w:rPr>
        <w:t>;</w:t>
      </w:r>
    </w:p>
    <w:p w:rsidR="004252AE" w:rsidRPr="004252AE" w:rsidRDefault="004252AE" w:rsidP="004252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b/>
          <w:bCs/>
          <w:kern w:val="0"/>
          <w:sz w:val="24"/>
          <w:szCs w:val="24"/>
          <w14:ligatures w14:val="none"/>
        </w:rPr>
        <w:t>ETL Workflow:</w:t>
      </w:r>
    </w:p>
    <w:p w:rsidR="004252AE" w:rsidRPr="004252AE" w:rsidRDefault="004252AE" w:rsidP="004252A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Load data into respective tables using the provided scripts.</w:t>
      </w:r>
    </w:p>
    <w:p w:rsidR="004252AE" w:rsidRPr="004252AE" w:rsidRDefault="004252AE" w:rsidP="004252A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Perform data cleaning (e.g., handle missing values or inconsistent formats).</w:t>
      </w:r>
    </w:p>
    <w:p w:rsidR="004252AE" w:rsidRPr="004252AE" w:rsidRDefault="004252AE" w:rsidP="004252A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2AE">
        <w:rPr>
          <w:rFonts w:ascii="Times New Roman" w:eastAsia="Times New Roman" w:hAnsi="Times New Roman" w:cs="Times New Roman"/>
          <w:kern w:val="0"/>
          <w:sz w:val="24"/>
          <w:szCs w:val="24"/>
          <w14:ligatures w14:val="none"/>
        </w:rPr>
        <w:t>Use SQL or Python to analyze and visualize the data for insights.</w:t>
      </w:r>
    </w:p>
    <w:p w:rsidR="00875C82" w:rsidRDefault="00875C82"/>
    <w:p w:rsidR="004252AE" w:rsidRDefault="004252AE"/>
    <w:p w:rsidR="004252AE" w:rsidRDefault="004252AE"/>
    <w:p w:rsidR="004252AE" w:rsidRDefault="004252AE"/>
    <w:p w:rsidR="004252AE" w:rsidRDefault="004252AE"/>
    <w:p w:rsidR="004252AE" w:rsidRDefault="004252AE"/>
    <w:p w:rsidR="004252AE" w:rsidRDefault="004252AE"/>
    <w:p w:rsidR="004252AE" w:rsidRDefault="004252AE"/>
    <w:p w:rsidR="004252AE" w:rsidRDefault="004252AE"/>
    <w:p w:rsidR="004252AE" w:rsidRDefault="004252AE"/>
    <w:p w:rsidR="004252AE" w:rsidRDefault="004252AE"/>
    <w:p w:rsidR="004252AE" w:rsidRDefault="004252AE"/>
    <w:p w:rsidR="004252AE" w:rsidRDefault="004252AE"/>
    <w:p w:rsidR="004252AE" w:rsidRDefault="004252AE"/>
    <w:p w:rsidR="004252AE" w:rsidRDefault="004252AE"/>
    <w:p w:rsidR="004252AE" w:rsidRDefault="004252AE"/>
    <w:p w:rsidR="004252AE" w:rsidRDefault="004252AE"/>
    <w:p w:rsidR="009927C7" w:rsidRDefault="009927C7"/>
    <w:p w:rsidR="009927C7" w:rsidRDefault="009927C7"/>
    <w:p w:rsidR="009927C7" w:rsidRDefault="009927C7"/>
    <w:p w:rsidR="009927C7" w:rsidRDefault="009927C7"/>
    <w:p w:rsidR="004252AE" w:rsidRDefault="004252AE"/>
    <w:p w:rsidR="004252AE" w:rsidRDefault="004252AE" w:rsidP="004252AE">
      <w:pPr>
        <w:pStyle w:val="Heading1"/>
      </w:pPr>
      <w:r>
        <w:rPr>
          <w:rStyle w:val="Strong"/>
          <w:b/>
          <w:bCs/>
        </w:rPr>
        <w:lastRenderedPageBreak/>
        <w:t>ESG and Investment Data Management System</w:t>
      </w:r>
    </w:p>
    <w:p w:rsidR="004252AE" w:rsidRDefault="004252AE" w:rsidP="004252AE">
      <w:pPr>
        <w:pStyle w:val="NormalWeb"/>
      </w:pPr>
      <w:r>
        <w:t xml:space="preserve">The </w:t>
      </w:r>
      <w:r>
        <w:rPr>
          <w:rStyle w:val="Strong"/>
        </w:rPr>
        <w:t>ESG and Investment Data Management System</w:t>
      </w:r>
      <w:r>
        <w:t xml:space="preserve"> is a Python-based solution designed to manage and integrate ESG (Environmental, Social, and Governance) and Investment data. The system provides efficient ETL (Extract, Transform, Load) processes to ensure clean, validated, and reliable data is available for analysis, reporting, and decision-making. This tool supports financial institutions and organizations focused on sustainability and compliance.</w:t>
      </w:r>
    </w:p>
    <w:p w:rsidR="004252AE" w:rsidRDefault="00000000" w:rsidP="004252AE">
      <w:r>
        <w:pict>
          <v:rect id="_x0000_i1026" style="width:0;height:1.5pt" o:hralign="center" o:hrstd="t" o:hr="t" fillcolor="#a0a0a0" stroked="f"/>
        </w:pict>
      </w:r>
    </w:p>
    <w:p w:rsidR="004252AE" w:rsidRDefault="004252AE" w:rsidP="004252AE">
      <w:pPr>
        <w:pStyle w:val="Heading2"/>
      </w:pPr>
      <w:r>
        <w:rPr>
          <w:rStyle w:val="Strong"/>
          <w:b/>
          <w:bCs/>
        </w:rPr>
        <w:t>Key Features</w:t>
      </w:r>
    </w:p>
    <w:p w:rsidR="004252AE" w:rsidRDefault="004252AE" w:rsidP="004252AE">
      <w:pPr>
        <w:numPr>
          <w:ilvl w:val="0"/>
          <w:numId w:val="3"/>
        </w:numPr>
        <w:spacing w:before="100" w:beforeAutospacing="1" w:after="100" w:afterAutospacing="1" w:line="240" w:lineRule="auto"/>
      </w:pPr>
      <w:r>
        <w:rPr>
          <w:rStyle w:val="Strong"/>
        </w:rPr>
        <w:t>Comprehensive ESG and Investment Integration:</w:t>
      </w:r>
      <w:r>
        <w:t xml:space="preserve"> Combines ESG metrics with investment data to facilitate informed decision-making.</w:t>
      </w:r>
    </w:p>
    <w:p w:rsidR="004252AE" w:rsidRDefault="004252AE" w:rsidP="004252AE">
      <w:pPr>
        <w:numPr>
          <w:ilvl w:val="0"/>
          <w:numId w:val="3"/>
        </w:numPr>
        <w:spacing w:before="100" w:beforeAutospacing="1" w:after="100" w:afterAutospacing="1" w:line="240" w:lineRule="auto"/>
      </w:pPr>
      <w:r>
        <w:rPr>
          <w:rStyle w:val="Strong"/>
        </w:rPr>
        <w:t>Data Validation and Transformation:</w:t>
      </w:r>
      <w:r>
        <w:t xml:space="preserve"> Ensures high-quality, clean, and consistent data.</w:t>
      </w:r>
    </w:p>
    <w:p w:rsidR="004252AE" w:rsidRDefault="004252AE" w:rsidP="004252AE">
      <w:pPr>
        <w:numPr>
          <w:ilvl w:val="0"/>
          <w:numId w:val="3"/>
        </w:numPr>
        <w:spacing w:before="100" w:beforeAutospacing="1" w:after="100" w:afterAutospacing="1" w:line="240" w:lineRule="auto"/>
      </w:pPr>
      <w:r>
        <w:rPr>
          <w:rStyle w:val="Strong"/>
        </w:rPr>
        <w:t>SQL Server Database Integration:</w:t>
      </w:r>
      <w:r>
        <w:t xml:space="preserve"> Creates and populates ESG and Investment tables in a secure SQL Server environment.</w:t>
      </w:r>
    </w:p>
    <w:p w:rsidR="004252AE" w:rsidRDefault="004252AE" w:rsidP="004252AE">
      <w:pPr>
        <w:numPr>
          <w:ilvl w:val="0"/>
          <w:numId w:val="3"/>
        </w:numPr>
        <w:spacing w:before="100" w:beforeAutospacing="1" w:after="100" w:afterAutospacing="1" w:line="240" w:lineRule="auto"/>
      </w:pPr>
      <w:r>
        <w:rPr>
          <w:rStyle w:val="Strong"/>
        </w:rPr>
        <w:t>Customizable and Scalable:</w:t>
      </w:r>
      <w:r>
        <w:t xml:space="preserve"> Supports expanding datasets and schema modifications.</w:t>
      </w:r>
    </w:p>
    <w:p w:rsidR="004252AE" w:rsidRDefault="004252AE" w:rsidP="004252AE">
      <w:pPr>
        <w:numPr>
          <w:ilvl w:val="0"/>
          <w:numId w:val="3"/>
        </w:numPr>
        <w:spacing w:before="100" w:beforeAutospacing="1" w:after="100" w:afterAutospacing="1" w:line="240" w:lineRule="auto"/>
      </w:pPr>
      <w:r>
        <w:rPr>
          <w:rStyle w:val="Strong"/>
        </w:rPr>
        <w:t>Advanced Analytics Support:</w:t>
      </w:r>
      <w:r>
        <w:t xml:space="preserve"> Prepares data for advanced insights, including risk assessments and regulatory reporting.</w:t>
      </w:r>
    </w:p>
    <w:p w:rsidR="004252AE" w:rsidRDefault="00000000" w:rsidP="004252AE">
      <w:pPr>
        <w:spacing w:after="0"/>
      </w:pPr>
      <w:r>
        <w:pict>
          <v:rect id="_x0000_i1027" style="width:0;height:1.5pt" o:hralign="center" o:hrstd="t" o:hr="t" fillcolor="#a0a0a0" stroked="f"/>
        </w:pict>
      </w:r>
    </w:p>
    <w:p w:rsidR="004252AE" w:rsidRDefault="004252AE" w:rsidP="004252AE">
      <w:pPr>
        <w:pStyle w:val="Heading2"/>
      </w:pPr>
      <w:r>
        <w:rPr>
          <w:rStyle w:val="Strong"/>
          <w:b/>
          <w:bCs/>
        </w:rPr>
        <w:t>Getting Started</w:t>
      </w:r>
    </w:p>
    <w:p w:rsidR="004252AE" w:rsidRDefault="004252AE" w:rsidP="004252AE">
      <w:pPr>
        <w:pStyle w:val="Heading3"/>
      </w:pPr>
      <w:r>
        <w:rPr>
          <w:rStyle w:val="Strong"/>
          <w:b/>
          <w:bCs/>
        </w:rPr>
        <w:t>Prerequisites</w:t>
      </w:r>
    </w:p>
    <w:p w:rsidR="004252AE" w:rsidRDefault="004252AE" w:rsidP="004252AE">
      <w:pPr>
        <w:pStyle w:val="NormalWeb"/>
      </w:pPr>
      <w:r>
        <w:t>Ensure you have the following:</w:t>
      </w:r>
    </w:p>
    <w:p w:rsidR="004252AE" w:rsidRDefault="004252AE" w:rsidP="004252AE">
      <w:pPr>
        <w:numPr>
          <w:ilvl w:val="0"/>
          <w:numId w:val="4"/>
        </w:numPr>
        <w:spacing w:before="100" w:beforeAutospacing="1" w:after="100" w:afterAutospacing="1" w:line="240" w:lineRule="auto"/>
      </w:pPr>
      <w:r>
        <w:rPr>
          <w:rStyle w:val="Strong"/>
        </w:rPr>
        <w:t>Python 3.7+</w:t>
      </w:r>
    </w:p>
    <w:p w:rsidR="004252AE" w:rsidRDefault="004252AE" w:rsidP="004252AE">
      <w:pPr>
        <w:numPr>
          <w:ilvl w:val="0"/>
          <w:numId w:val="4"/>
        </w:numPr>
        <w:spacing w:before="100" w:beforeAutospacing="1" w:after="100" w:afterAutospacing="1" w:line="240" w:lineRule="auto"/>
      </w:pPr>
      <w:r>
        <w:rPr>
          <w:rStyle w:val="Strong"/>
        </w:rPr>
        <w:t>Pandas</w:t>
      </w:r>
      <w:r>
        <w:t xml:space="preserve"> (for data manipulation)</w:t>
      </w:r>
    </w:p>
    <w:p w:rsidR="004252AE" w:rsidRDefault="004252AE" w:rsidP="004252AE">
      <w:pPr>
        <w:numPr>
          <w:ilvl w:val="0"/>
          <w:numId w:val="4"/>
        </w:numPr>
        <w:spacing w:before="100" w:beforeAutospacing="1" w:after="100" w:afterAutospacing="1" w:line="240" w:lineRule="auto"/>
      </w:pPr>
      <w:proofErr w:type="spellStart"/>
      <w:r>
        <w:rPr>
          <w:rStyle w:val="Strong"/>
        </w:rPr>
        <w:t>pyodbc</w:t>
      </w:r>
      <w:proofErr w:type="spellEnd"/>
      <w:r>
        <w:t xml:space="preserve"> (for database connectivity)</w:t>
      </w:r>
    </w:p>
    <w:p w:rsidR="004252AE" w:rsidRDefault="004252AE" w:rsidP="004252AE">
      <w:pPr>
        <w:numPr>
          <w:ilvl w:val="0"/>
          <w:numId w:val="4"/>
        </w:numPr>
        <w:spacing w:before="100" w:beforeAutospacing="1" w:after="100" w:afterAutospacing="1" w:line="240" w:lineRule="auto"/>
      </w:pPr>
      <w:r>
        <w:rPr>
          <w:rStyle w:val="Strong"/>
        </w:rPr>
        <w:t>Microsoft SQL Server</w:t>
      </w:r>
      <w:r>
        <w:t xml:space="preserve"> (as the target database)</w:t>
      </w:r>
    </w:p>
    <w:p w:rsidR="004252AE" w:rsidRDefault="00000000" w:rsidP="004252AE">
      <w:pPr>
        <w:spacing w:after="0"/>
      </w:pPr>
      <w:r>
        <w:pict>
          <v:rect id="_x0000_i1028" style="width:0;height:1.5pt" o:hralign="center" o:hrstd="t" o:hr="t" fillcolor="#a0a0a0" stroked="f"/>
        </w:pict>
      </w:r>
    </w:p>
    <w:p w:rsidR="004252AE" w:rsidRDefault="004252AE" w:rsidP="004252AE">
      <w:pPr>
        <w:pStyle w:val="Heading3"/>
      </w:pPr>
      <w:r>
        <w:rPr>
          <w:rStyle w:val="Strong"/>
          <w:b/>
          <w:bCs/>
        </w:rPr>
        <w:t>Setup</w:t>
      </w:r>
    </w:p>
    <w:p w:rsidR="004252AE" w:rsidRDefault="004252AE" w:rsidP="004252AE">
      <w:pPr>
        <w:pStyle w:val="NormalWeb"/>
        <w:numPr>
          <w:ilvl w:val="0"/>
          <w:numId w:val="5"/>
        </w:numPr>
      </w:pPr>
      <w:r>
        <w:rPr>
          <w:rStyle w:val="Strong"/>
        </w:rPr>
        <w:t>Clone the Repository</w:t>
      </w:r>
      <w:r>
        <w:br/>
        <w:t>Clone the repository to your local machine:</w:t>
      </w:r>
    </w:p>
    <w:p w:rsidR="004252AE" w:rsidRDefault="004252AE" w:rsidP="004252AE">
      <w:pPr>
        <w:pStyle w:val="HTMLPreformatted"/>
        <w:ind w:left="720"/>
      </w:pPr>
      <w:r>
        <w:t>bash</w:t>
      </w:r>
    </w:p>
    <w:p w:rsidR="004252AE" w:rsidRDefault="004252AE" w:rsidP="004252AE">
      <w:pPr>
        <w:pStyle w:val="HTMLPreformatted"/>
        <w:ind w:left="720"/>
      </w:pPr>
      <w:r>
        <w:t>Copy code</w:t>
      </w:r>
    </w:p>
    <w:p w:rsidR="004252AE" w:rsidRDefault="004252AE" w:rsidP="004252AE">
      <w:pPr>
        <w:pStyle w:val="HTMLPreformatted"/>
        <w:ind w:left="720"/>
        <w:rPr>
          <w:rStyle w:val="HTMLCode"/>
        </w:rPr>
      </w:pPr>
      <w:r>
        <w:rPr>
          <w:rStyle w:val="HTMLCode"/>
        </w:rPr>
        <w:t xml:space="preserve">git </w:t>
      </w:r>
      <w:r>
        <w:rPr>
          <w:rStyle w:val="hljs-builtin"/>
        </w:rPr>
        <w:t>clone</w:t>
      </w:r>
      <w:r>
        <w:rPr>
          <w:rStyle w:val="HTMLCode"/>
        </w:rPr>
        <w:t xml:space="preserve"> https://github.com/yourusername/esg-investment-system.git</w:t>
      </w:r>
    </w:p>
    <w:p w:rsidR="004252AE" w:rsidRDefault="004252AE" w:rsidP="004252AE">
      <w:pPr>
        <w:pStyle w:val="HTMLPreformatted"/>
        <w:ind w:left="720"/>
        <w:rPr>
          <w:rStyle w:val="HTMLCode"/>
        </w:rPr>
      </w:pPr>
      <w:r>
        <w:rPr>
          <w:rStyle w:val="hljs-builtin"/>
        </w:rPr>
        <w:t>cd</w:t>
      </w:r>
      <w:r>
        <w:rPr>
          <w:rStyle w:val="HTMLCode"/>
        </w:rPr>
        <w:t xml:space="preserve"> </w:t>
      </w:r>
      <w:proofErr w:type="spellStart"/>
      <w:r>
        <w:rPr>
          <w:rStyle w:val="HTMLCode"/>
        </w:rPr>
        <w:t>esg</w:t>
      </w:r>
      <w:proofErr w:type="spellEnd"/>
      <w:r>
        <w:rPr>
          <w:rStyle w:val="HTMLCode"/>
        </w:rPr>
        <w:t>-investment-system</w:t>
      </w:r>
    </w:p>
    <w:p w:rsidR="004252AE" w:rsidRDefault="004252AE" w:rsidP="004252AE">
      <w:pPr>
        <w:pStyle w:val="NormalWeb"/>
        <w:numPr>
          <w:ilvl w:val="0"/>
          <w:numId w:val="5"/>
        </w:numPr>
      </w:pPr>
      <w:r>
        <w:rPr>
          <w:rStyle w:val="Strong"/>
        </w:rPr>
        <w:t>Install Dependencies</w:t>
      </w:r>
      <w:r>
        <w:br/>
        <w:t>Install the required Python packages:</w:t>
      </w:r>
    </w:p>
    <w:p w:rsidR="004252AE" w:rsidRDefault="004252AE" w:rsidP="004252AE">
      <w:pPr>
        <w:pStyle w:val="HTMLPreformatted"/>
        <w:ind w:left="720"/>
      </w:pPr>
      <w:r>
        <w:lastRenderedPageBreak/>
        <w:t>bash</w:t>
      </w:r>
    </w:p>
    <w:p w:rsidR="004252AE" w:rsidRDefault="004252AE" w:rsidP="004252AE">
      <w:pPr>
        <w:pStyle w:val="HTMLPreformatted"/>
        <w:ind w:left="720"/>
      </w:pPr>
      <w:r>
        <w:t>Copy code</w:t>
      </w:r>
    </w:p>
    <w:p w:rsidR="004252AE" w:rsidRDefault="004252AE" w:rsidP="004252AE">
      <w:pPr>
        <w:pStyle w:val="HTMLPreformatted"/>
        <w:ind w:left="720"/>
        <w:rPr>
          <w:rStyle w:val="HTMLCode"/>
        </w:rPr>
      </w:pPr>
      <w:r>
        <w:rPr>
          <w:rStyle w:val="HTMLCode"/>
        </w:rPr>
        <w:t>pip install -r requirements.txt</w:t>
      </w:r>
    </w:p>
    <w:p w:rsidR="004252AE" w:rsidRDefault="004252AE" w:rsidP="004252AE">
      <w:pPr>
        <w:pStyle w:val="NormalWeb"/>
        <w:numPr>
          <w:ilvl w:val="0"/>
          <w:numId w:val="5"/>
        </w:numPr>
      </w:pPr>
      <w:r>
        <w:rPr>
          <w:rStyle w:val="Strong"/>
        </w:rPr>
        <w:t>Configure Database Connection</w:t>
      </w:r>
      <w:r>
        <w:br/>
        <w:t xml:space="preserve">Update the </w:t>
      </w:r>
      <w:r>
        <w:rPr>
          <w:rStyle w:val="HTMLCode"/>
        </w:rPr>
        <w:t>database_config.py</w:t>
      </w:r>
      <w:r>
        <w:t xml:space="preserve"> file with your SQL Server connection details:</w:t>
      </w:r>
    </w:p>
    <w:p w:rsidR="004252AE" w:rsidRDefault="004252AE" w:rsidP="004252AE">
      <w:pPr>
        <w:pStyle w:val="HTMLPreformatted"/>
        <w:ind w:left="720"/>
      </w:pPr>
      <w:r>
        <w:t>python</w:t>
      </w:r>
    </w:p>
    <w:p w:rsidR="004252AE" w:rsidRDefault="004252AE" w:rsidP="004252AE">
      <w:pPr>
        <w:pStyle w:val="HTMLPreformatted"/>
        <w:ind w:left="720"/>
      </w:pPr>
      <w:r>
        <w:t>Copy code</w:t>
      </w:r>
    </w:p>
    <w:p w:rsidR="004252AE" w:rsidRDefault="004252AE" w:rsidP="004252AE">
      <w:pPr>
        <w:pStyle w:val="HTMLPreformatted"/>
        <w:ind w:left="720"/>
        <w:rPr>
          <w:rStyle w:val="HTMLCode"/>
        </w:rPr>
      </w:pPr>
      <w:proofErr w:type="spellStart"/>
      <w:r>
        <w:rPr>
          <w:rStyle w:val="HTMLCode"/>
        </w:rPr>
        <w:t>database_config</w:t>
      </w:r>
      <w:proofErr w:type="spellEnd"/>
      <w:r>
        <w:rPr>
          <w:rStyle w:val="HTMLCode"/>
        </w:rPr>
        <w:t xml:space="preserve"> = {</w:t>
      </w:r>
    </w:p>
    <w:p w:rsidR="004252AE" w:rsidRDefault="004252AE" w:rsidP="004252AE">
      <w:pPr>
        <w:pStyle w:val="HTMLPreformatted"/>
        <w:ind w:left="720"/>
        <w:rPr>
          <w:rStyle w:val="HTMLCode"/>
        </w:rPr>
      </w:pPr>
      <w:r>
        <w:rPr>
          <w:rStyle w:val="HTMLCode"/>
        </w:rPr>
        <w:t xml:space="preserve">    </w:t>
      </w:r>
      <w:r>
        <w:rPr>
          <w:rStyle w:val="hljs-string"/>
        </w:rPr>
        <w:t>"server"</w:t>
      </w:r>
      <w:r>
        <w:rPr>
          <w:rStyle w:val="HTMLCode"/>
        </w:rPr>
        <w:t xml:space="preserve">: </w:t>
      </w:r>
      <w:r>
        <w:rPr>
          <w:rStyle w:val="hljs-string"/>
        </w:rPr>
        <w:t>"</w:t>
      </w:r>
      <w:proofErr w:type="spellStart"/>
      <w:r>
        <w:rPr>
          <w:rStyle w:val="hljs-string"/>
        </w:rPr>
        <w:t>your_server_name</w:t>
      </w:r>
      <w:proofErr w:type="spellEnd"/>
      <w:r>
        <w:rPr>
          <w:rStyle w:val="hljs-string"/>
        </w:rPr>
        <w:t>"</w:t>
      </w:r>
      <w:r>
        <w:rPr>
          <w:rStyle w:val="HTMLCode"/>
        </w:rPr>
        <w:t>,</w:t>
      </w:r>
    </w:p>
    <w:p w:rsidR="004252AE" w:rsidRDefault="004252AE" w:rsidP="004252AE">
      <w:pPr>
        <w:pStyle w:val="HTMLPreformatted"/>
        <w:ind w:left="720"/>
        <w:rPr>
          <w:rStyle w:val="HTMLCode"/>
        </w:rPr>
      </w:pPr>
      <w:r>
        <w:rPr>
          <w:rStyle w:val="HTMLCode"/>
        </w:rPr>
        <w:t xml:space="preserve">    </w:t>
      </w:r>
      <w:r>
        <w:rPr>
          <w:rStyle w:val="hljs-string"/>
        </w:rPr>
        <w:t>"database"</w:t>
      </w:r>
      <w:r>
        <w:rPr>
          <w:rStyle w:val="HTMLCode"/>
        </w:rPr>
        <w:t xml:space="preserve">: </w:t>
      </w:r>
      <w:r>
        <w:rPr>
          <w:rStyle w:val="hljs-string"/>
        </w:rPr>
        <w:t>"Investment_ESG_DB"</w:t>
      </w:r>
      <w:r>
        <w:rPr>
          <w:rStyle w:val="HTMLCode"/>
        </w:rPr>
        <w:t>,</w:t>
      </w:r>
    </w:p>
    <w:p w:rsidR="004252AE" w:rsidRDefault="004252AE" w:rsidP="004252AE">
      <w:pPr>
        <w:pStyle w:val="HTMLPreformatted"/>
        <w:ind w:left="720"/>
        <w:rPr>
          <w:rStyle w:val="HTMLCode"/>
        </w:rPr>
      </w:pPr>
      <w:r>
        <w:rPr>
          <w:rStyle w:val="HTMLCode"/>
        </w:rPr>
        <w:t xml:space="preserve">    </w:t>
      </w:r>
      <w:r>
        <w:rPr>
          <w:rStyle w:val="hljs-string"/>
        </w:rPr>
        <w:t>"username"</w:t>
      </w:r>
      <w:r>
        <w:rPr>
          <w:rStyle w:val="HTMLCode"/>
        </w:rPr>
        <w:t xml:space="preserve">: </w:t>
      </w:r>
      <w:r>
        <w:rPr>
          <w:rStyle w:val="hljs-string"/>
        </w:rPr>
        <w:t>"</w:t>
      </w:r>
      <w:proofErr w:type="spellStart"/>
      <w:r>
        <w:rPr>
          <w:rStyle w:val="hljs-string"/>
        </w:rPr>
        <w:t>your_username</w:t>
      </w:r>
      <w:proofErr w:type="spellEnd"/>
      <w:r>
        <w:rPr>
          <w:rStyle w:val="hljs-string"/>
        </w:rPr>
        <w:t>"</w:t>
      </w:r>
      <w:r>
        <w:rPr>
          <w:rStyle w:val="HTMLCode"/>
        </w:rPr>
        <w:t>,</w:t>
      </w:r>
    </w:p>
    <w:p w:rsidR="004252AE" w:rsidRDefault="004252AE" w:rsidP="004252AE">
      <w:pPr>
        <w:pStyle w:val="HTMLPreformatted"/>
        <w:ind w:left="720"/>
        <w:rPr>
          <w:rStyle w:val="HTMLCode"/>
        </w:rPr>
      </w:pPr>
      <w:r>
        <w:rPr>
          <w:rStyle w:val="HTMLCode"/>
        </w:rPr>
        <w:t xml:space="preserve">    </w:t>
      </w:r>
      <w:r>
        <w:rPr>
          <w:rStyle w:val="hljs-string"/>
        </w:rPr>
        <w:t>"password"</w:t>
      </w:r>
      <w:r>
        <w:rPr>
          <w:rStyle w:val="HTMLCode"/>
        </w:rPr>
        <w:t xml:space="preserve">: </w:t>
      </w:r>
      <w:r>
        <w:rPr>
          <w:rStyle w:val="hljs-string"/>
        </w:rPr>
        <w:t>"</w:t>
      </w:r>
      <w:proofErr w:type="spellStart"/>
      <w:r>
        <w:rPr>
          <w:rStyle w:val="hljs-string"/>
        </w:rPr>
        <w:t>your_password</w:t>
      </w:r>
      <w:proofErr w:type="spellEnd"/>
      <w:r>
        <w:rPr>
          <w:rStyle w:val="hljs-string"/>
        </w:rPr>
        <w:t>"</w:t>
      </w:r>
      <w:r>
        <w:rPr>
          <w:rStyle w:val="HTMLCode"/>
        </w:rPr>
        <w:t>,</w:t>
      </w:r>
    </w:p>
    <w:p w:rsidR="004252AE" w:rsidRDefault="004252AE" w:rsidP="004252AE">
      <w:pPr>
        <w:pStyle w:val="HTMLPreformatted"/>
        <w:ind w:left="720"/>
        <w:rPr>
          <w:rStyle w:val="HTMLCode"/>
        </w:rPr>
      </w:pPr>
      <w:r>
        <w:rPr>
          <w:rStyle w:val="HTMLCode"/>
        </w:rPr>
        <w:t xml:space="preserve">    </w:t>
      </w:r>
      <w:r>
        <w:rPr>
          <w:rStyle w:val="hljs-string"/>
        </w:rPr>
        <w:t>"driver"</w:t>
      </w:r>
      <w:r>
        <w:rPr>
          <w:rStyle w:val="HTMLCode"/>
        </w:rPr>
        <w:t xml:space="preserve">: </w:t>
      </w:r>
      <w:r>
        <w:rPr>
          <w:rStyle w:val="hljs-string"/>
        </w:rPr>
        <w:t>"ODBC Driver 17 for SQL Server"</w:t>
      </w:r>
    </w:p>
    <w:p w:rsidR="004252AE" w:rsidRDefault="004252AE" w:rsidP="004252AE">
      <w:pPr>
        <w:pStyle w:val="HTMLPreformatted"/>
        <w:ind w:left="720"/>
        <w:rPr>
          <w:rStyle w:val="HTMLCode"/>
        </w:rPr>
      </w:pPr>
      <w:r>
        <w:rPr>
          <w:rStyle w:val="HTMLCode"/>
        </w:rPr>
        <w:t>}</w:t>
      </w:r>
    </w:p>
    <w:p w:rsidR="004252AE" w:rsidRDefault="00000000" w:rsidP="004252AE">
      <w:r>
        <w:pict>
          <v:rect id="_x0000_i1029" style="width:0;height:1.5pt" o:hralign="center" o:hrstd="t" o:hr="t" fillcolor="#a0a0a0" stroked="f"/>
        </w:pict>
      </w:r>
    </w:p>
    <w:p w:rsidR="004252AE" w:rsidRDefault="004252AE" w:rsidP="004252AE">
      <w:pPr>
        <w:pStyle w:val="Heading2"/>
      </w:pPr>
      <w:r>
        <w:rPr>
          <w:rStyle w:val="Strong"/>
          <w:b/>
          <w:bCs/>
        </w:rPr>
        <w:t>Usage</w:t>
      </w:r>
    </w:p>
    <w:p w:rsidR="004252AE" w:rsidRDefault="004252AE" w:rsidP="004252AE">
      <w:pPr>
        <w:pStyle w:val="Heading3"/>
      </w:pPr>
      <w:r>
        <w:rPr>
          <w:rStyle w:val="Strong"/>
          <w:b/>
          <w:bCs/>
        </w:rPr>
        <w:t>Step 1: Run the ETL Process</w:t>
      </w:r>
    </w:p>
    <w:p w:rsidR="004252AE" w:rsidRDefault="004252AE" w:rsidP="004252AE">
      <w:pPr>
        <w:pStyle w:val="NormalWeb"/>
      </w:pPr>
      <w:r>
        <w:t>The ETL script automates the following:</w:t>
      </w:r>
    </w:p>
    <w:p w:rsidR="004252AE" w:rsidRDefault="004252AE" w:rsidP="004252AE">
      <w:pPr>
        <w:numPr>
          <w:ilvl w:val="0"/>
          <w:numId w:val="6"/>
        </w:numPr>
        <w:spacing w:before="100" w:beforeAutospacing="1" w:after="100" w:afterAutospacing="1" w:line="240" w:lineRule="auto"/>
      </w:pPr>
      <w:r>
        <w:t xml:space="preserve">Creates </w:t>
      </w:r>
      <w:r>
        <w:rPr>
          <w:rStyle w:val="HTMLCode"/>
          <w:rFonts w:eastAsiaTheme="minorHAnsi"/>
        </w:rPr>
        <w:t>ESG_DATA</w:t>
      </w:r>
      <w:r>
        <w:t xml:space="preserve"> and </w:t>
      </w:r>
      <w:proofErr w:type="spellStart"/>
      <w:r>
        <w:rPr>
          <w:rStyle w:val="HTMLCode"/>
          <w:rFonts w:eastAsiaTheme="minorHAnsi"/>
        </w:rPr>
        <w:t>Investment_DATA</w:t>
      </w:r>
      <w:proofErr w:type="spellEnd"/>
      <w:r>
        <w:t xml:space="preserve"> tables in the </w:t>
      </w:r>
      <w:r>
        <w:rPr>
          <w:rStyle w:val="HTMLCode"/>
          <w:rFonts w:eastAsiaTheme="minorHAnsi"/>
        </w:rPr>
        <w:t>Investment_ESG_DB</w:t>
      </w:r>
      <w:r>
        <w:t xml:space="preserve"> database.</w:t>
      </w:r>
    </w:p>
    <w:p w:rsidR="004252AE" w:rsidRDefault="004252AE" w:rsidP="004252AE">
      <w:pPr>
        <w:numPr>
          <w:ilvl w:val="0"/>
          <w:numId w:val="6"/>
        </w:numPr>
        <w:spacing w:before="100" w:beforeAutospacing="1" w:after="100" w:afterAutospacing="1" w:line="240" w:lineRule="auto"/>
      </w:pPr>
      <w:r>
        <w:t>Inserts clean and validated data from CSV files into the database.</w:t>
      </w:r>
    </w:p>
    <w:p w:rsidR="004252AE" w:rsidRDefault="004252AE" w:rsidP="004252AE">
      <w:pPr>
        <w:pStyle w:val="NormalWeb"/>
      </w:pPr>
      <w:r>
        <w:t>Run the script:</w:t>
      </w:r>
    </w:p>
    <w:p w:rsidR="004252AE" w:rsidRDefault="004252AE" w:rsidP="004252AE">
      <w:pPr>
        <w:pStyle w:val="HTMLPreformatted"/>
      </w:pPr>
      <w:r>
        <w:t>bash</w:t>
      </w:r>
    </w:p>
    <w:p w:rsidR="004252AE" w:rsidRDefault="004252AE" w:rsidP="004252AE">
      <w:pPr>
        <w:pStyle w:val="HTMLPreformatted"/>
      </w:pPr>
      <w:r>
        <w:t>Copy code</w:t>
      </w:r>
    </w:p>
    <w:p w:rsidR="004252AE" w:rsidRDefault="004252AE" w:rsidP="004252AE">
      <w:pPr>
        <w:pStyle w:val="HTMLPreformatted"/>
        <w:rPr>
          <w:rStyle w:val="HTMLCode"/>
        </w:rPr>
      </w:pPr>
      <w:r>
        <w:rPr>
          <w:rStyle w:val="HTMLCode"/>
        </w:rPr>
        <w:t>python etl_script.py</w:t>
      </w:r>
    </w:p>
    <w:p w:rsidR="004252AE" w:rsidRDefault="00000000" w:rsidP="004252AE">
      <w:r>
        <w:pict>
          <v:rect id="_x0000_i1030" style="width:0;height:1.5pt" o:hralign="center" o:hrstd="t" o:hr="t" fillcolor="#a0a0a0" stroked="f"/>
        </w:pict>
      </w:r>
    </w:p>
    <w:p w:rsidR="004252AE" w:rsidRDefault="004252AE" w:rsidP="004252AE">
      <w:pPr>
        <w:pStyle w:val="Heading2"/>
      </w:pPr>
      <w:r>
        <w:rPr>
          <w:rStyle w:val="Strong"/>
          <w:b/>
          <w:bCs/>
        </w:rPr>
        <w:t>Database Schema</w:t>
      </w:r>
    </w:p>
    <w:p w:rsidR="004252AE" w:rsidRDefault="004252AE" w:rsidP="004252AE">
      <w:pPr>
        <w:pStyle w:val="Heading3"/>
      </w:pPr>
      <w:r>
        <w:t>ESG_DATA T</w:t>
      </w:r>
      <w:r w:rsidR="00245910">
        <w: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2"/>
        <w:gridCol w:w="1635"/>
        <w:gridCol w:w="4672"/>
      </w:tblGrid>
      <w:tr w:rsidR="004252AE" w:rsidTr="00245910">
        <w:trPr>
          <w:tblHeader/>
          <w:tblCellSpacing w:w="15" w:type="dxa"/>
        </w:trPr>
        <w:tc>
          <w:tcPr>
            <w:tcW w:w="0" w:type="auto"/>
            <w:vAlign w:val="center"/>
            <w:hideMark/>
          </w:tcPr>
          <w:p w:rsidR="004252AE" w:rsidRDefault="004252AE">
            <w:pPr>
              <w:jc w:val="center"/>
              <w:rPr>
                <w:b/>
                <w:bCs/>
              </w:rPr>
            </w:pPr>
            <w:r>
              <w:rPr>
                <w:rStyle w:val="Strong"/>
              </w:rPr>
              <w:t>Column</w:t>
            </w:r>
          </w:p>
        </w:tc>
        <w:tc>
          <w:tcPr>
            <w:tcW w:w="0" w:type="auto"/>
            <w:vAlign w:val="center"/>
            <w:hideMark/>
          </w:tcPr>
          <w:p w:rsidR="004252AE" w:rsidRDefault="004252AE">
            <w:pPr>
              <w:jc w:val="center"/>
              <w:rPr>
                <w:b/>
                <w:bCs/>
              </w:rPr>
            </w:pPr>
            <w:r>
              <w:rPr>
                <w:rStyle w:val="Strong"/>
              </w:rPr>
              <w:t>Type</w:t>
            </w:r>
          </w:p>
        </w:tc>
        <w:tc>
          <w:tcPr>
            <w:tcW w:w="0" w:type="auto"/>
            <w:vAlign w:val="center"/>
            <w:hideMark/>
          </w:tcPr>
          <w:p w:rsidR="004252AE" w:rsidRDefault="004252AE">
            <w:pPr>
              <w:jc w:val="center"/>
              <w:rPr>
                <w:b/>
                <w:bCs/>
              </w:rPr>
            </w:pPr>
            <w:r>
              <w:rPr>
                <w:rStyle w:val="Strong"/>
              </w:rPr>
              <w:t>Description</w:t>
            </w:r>
          </w:p>
        </w:tc>
      </w:tr>
      <w:tr w:rsidR="004252AE" w:rsidTr="00245910">
        <w:trPr>
          <w:tblCellSpacing w:w="15" w:type="dxa"/>
        </w:trPr>
        <w:tc>
          <w:tcPr>
            <w:tcW w:w="0" w:type="auto"/>
            <w:vAlign w:val="center"/>
            <w:hideMark/>
          </w:tcPr>
          <w:p w:rsidR="004252AE" w:rsidRDefault="004252AE">
            <w:r>
              <w:t>ESG_ID</w:t>
            </w:r>
          </w:p>
        </w:tc>
        <w:tc>
          <w:tcPr>
            <w:tcW w:w="0" w:type="auto"/>
            <w:vAlign w:val="center"/>
            <w:hideMark/>
          </w:tcPr>
          <w:p w:rsidR="004252AE" w:rsidRDefault="004252AE">
            <w:r>
              <w:t>INT (Primary Key)</w:t>
            </w:r>
          </w:p>
        </w:tc>
        <w:tc>
          <w:tcPr>
            <w:tcW w:w="0" w:type="auto"/>
            <w:vAlign w:val="center"/>
            <w:hideMark/>
          </w:tcPr>
          <w:p w:rsidR="004252AE" w:rsidRDefault="004252AE">
            <w:r>
              <w:t>Unique identifier for ESG records.</w:t>
            </w:r>
          </w:p>
        </w:tc>
      </w:tr>
      <w:tr w:rsidR="004252AE" w:rsidTr="00245910">
        <w:trPr>
          <w:tblCellSpacing w:w="15" w:type="dxa"/>
        </w:trPr>
        <w:tc>
          <w:tcPr>
            <w:tcW w:w="0" w:type="auto"/>
            <w:vAlign w:val="center"/>
            <w:hideMark/>
          </w:tcPr>
          <w:p w:rsidR="004252AE" w:rsidRDefault="004252AE">
            <w:r>
              <w:t>Company</w:t>
            </w:r>
          </w:p>
        </w:tc>
        <w:tc>
          <w:tcPr>
            <w:tcW w:w="0" w:type="auto"/>
            <w:vAlign w:val="center"/>
            <w:hideMark/>
          </w:tcPr>
          <w:p w:rsidR="004252AE" w:rsidRDefault="004252AE">
            <w:proofErr w:type="gramStart"/>
            <w:r>
              <w:t>NVARCHAR(</w:t>
            </w:r>
            <w:proofErr w:type="gramEnd"/>
            <w:r>
              <w:t>255)</w:t>
            </w:r>
          </w:p>
        </w:tc>
        <w:tc>
          <w:tcPr>
            <w:tcW w:w="0" w:type="auto"/>
            <w:vAlign w:val="center"/>
            <w:hideMark/>
          </w:tcPr>
          <w:p w:rsidR="004252AE" w:rsidRDefault="004252AE">
            <w:r>
              <w:t>Name of the company associated with ESG metrics.</w:t>
            </w:r>
          </w:p>
        </w:tc>
      </w:tr>
      <w:tr w:rsidR="004252AE" w:rsidTr="00245910">
        <w:trPr>
          <w:tblCellSpacing w:w="15" w:type="dxa"/>
        </w:trPr>
        <w:tc>
          <w:tcPr>
            <w:tcW w:w="0" w:type="auto"/>
            <w:vAlign w:val="center"/>
            <w:hideMark/>
          </w:tcPr>
          <w:p w:rsidR="004252AE" w:rsidRDefault="004252AE">
            <w:proofErr w:type="spellStart"/>
            <w:r>
              <w:t>ESG_Category</w:t>
            </w:r>
            <w:proofErr w:type="spellEnd"/>
          </w:p>
        </w:tc>
        <w:tc>
          <w:tcPr>
            <w:tcW w:w="0" w:type="auto"/>
            <w:vAlign w:val="center"/>
            <w:hideMark/>
          </w:tcPr>
          <w:p w:rsidR="004252AE" w:rsidRDefault="004252AE">
            <w:proofErr w:type="gramStart"/>
            <w:r>
              <w:t>NVARCHAR(</w:t>
            </w:r>
            <w:proofErr w:type="gramEnd"/>
            <w:r>
              <w:t>100)</w:t>
            </w:r>
          </w:p>
        </w:tc>
        <w:tc>
          <w:tcPr>
            <w:tcW w:w="0" w:type="auto"/>
            <w:vAlign w:val="center"/>
            <w:hideMark/>
          </w:tcPr>
          <w:p w:rsidR="004252AE" w:rsidRDefault="004252AE">
            <w:r>
              <w:t>ESG dimension (e.g., Environmental, Social).</w:t>
            </w:r>
          </w:p>
        </w:tc>
      </w:tr>
      <w:tr w:rsidR="004252AE" w:rsidTr="00245910">
        <w:trPr>
          <w:tblCellSpacing w:w="15" w:type="dxa"/>
        </w:trPr>
        <w:tc>
          <w:tcPr>
            <w:tcW w:w="0" w:type="auto"/>
            <w:vAlign w:val="center"/>
            <w:hideMark/>
          </w:tcPr>
          <w:p w:rsidR="004252AE" w:rsidRDefault="004252AE">
            <w:proofErr w:type="spellStart"/>
            <w:r>
              <w:t>ESG_Score</w:t>
            </w:r>
            <w:proofErr w:type="spellEnd"/>
          </w:p>
        </w:tc>
        <w:tc>
          <w:tcPr>
            <w:tcW w:w="0" w:type="auto"/>
            <w:vAlign w:val="center"/>
            <w:hideMark/>
          </w:tcPr>
          <w:p w:rsidR="004252AE" w:rsidRDefault="004252AE">
            <w:proofErr w:type="gramStart"/>
            <w:r>
              <w:t>DECIMAL(</w:t>
            </w:r>
            <w:proofErr w:type="gramEnd"/>
            <w:r>
              <w:t>5, 2)</w:t>
            </w:r>
          </w:p>
        </w:tc>
        <w:tc>
          <w:tcPr>
            <w:tcW w:w="0" w:type="auto"/>
            <w:vAlign w:val="center"/>
            <w:hideMark/>
          </w:tcPr>
          <w:p w:rsidR="004252AE" w:rsidRDefault="004252AE">
            <w:r>
              <w:t>ESG score indicating performance.</w:t>
            </w:r>
          </w:p>
        </w:tc>
      </w:tr>
      <w:tr w:rsidR="004252AE" w:rsidTr="00245910">
        <w:trPr>
          <w:tblCellSpacing w:w="15" w:type="dxa"/>
        </w:trPr>
        <w:tc>
          <w:tcPr>
            <w:tcW w:w="0" w:type="auto"/>
            <w:vAlign w:val="center"/>
            <w:hideMark/>
          </w:tcPr>
          <w:p w:rsidR="004252AE" w:rsidRDefault="004252AE">
            <w:proofErr w:type="spellStart"/>
            <w:r>
              <w:t>Evaluation_Date</w:t>
            </w:r>
            <w:proofErr w:type="spellEnd"/>
          </w:p>
        </w:tc>
        <w:tc>
          <w:tcPr>
            <w:tcW w:w="0" w:type="auto"/>
            <w:vAlign w:val="center"/>
            <w:hideMark/>
          </w:tcPr>
          <w:p w:rsidR="004252AE" w:rsidRDefault="004252AE">
            <w:r>
              <w:t>DATE</w:t>
            </w:r>
          </w:p>
        </w:tc>
        <w:tc>
          <w:tcPr>
            <w:tcW w:w="0" w:type="auto"/>
            <w:vAlign w:val="center"/>
            <w:hideMark/>
          </w:tcPr>
          <w:p w:rsidR="004252AE" w:rsidRDefault="004252AE">
            <w:r>
              <w:t>Date of ESG evaluation.</w:t>
            </w:r>
          </w:p>
        </w:tc>
      </w:tr>
    </w:tbl>
    <w:p w:rsidR="00245910" w:rsidRDefault="00245910" w:rsidP="004252AE">
      <w:pPr>
        <w:pStyle w:val="Heading3"/>
      </w:pPr>
    </w:p>
    <w:p w:rsidR="004252AE" w:rsidRDefault="004252AE" w:rsidP="004252AE">
      <w:pPr>
        <w:pStyle w:val="Heading3"/>
      </w:pPr>
      <w:r>
        <w:lastRenderedPageBreak/>
        <w:t>I</w:t>
      </w:r>
      <w:r w:rsidR="00245910">
        <w:t>NVESTMENT</w:t>
      </w:r>
      <w:r>
        <w:t>_DATA T</w:t>
      </w:r>
      <w:r w:rsidR="00245910">
        <w: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6"/>
        <w:gridCol w:w="1635"/>
        <w:gridCol w:w="4541"/>
      </w:tblGrid>
      <w:tr w:rsidR="004252AE" w:rsidTr="00245910">
        <w:trPr>
          <w:tblHeader/>
          <w:tblCellSpacing w:w="15" w:type="dxa"/>
        </w:trPr>
        <w:tc>
          <w:tcPr>
            <w:tcW w:w="0" w:type="auto"/>
            <w:vAlign w:val="center"/>
            <w:hideMark/>
          </w:tcPr>
          <w:p w:rsidR="004252AE" w:rsidRDefault="004252AE">
            <w:pPr>
              <w:jc w:val="center"/>
              <w:rPr>
                <w:b/>
                <w:bCs/>
              </w:rPr>
            </w:pPr>
            <w:r>
              <w:rPr>
                <w:rStyle w:val="Strong"/>
              </w:rPr>
              <w:t>Column</w:t>
            </w:r>
          </w:p>
        </w:tc>
        <w:tc>
          <w:tcPr>
            <w:tcW w:w="0" w:type="auto"/>
            <w:vAlign w:val="center"/>
            <w:hideMark/>
          </w:tcPr>
          <w:p w:rsidR="004252AE" w:rsidRDefault="004252AE">
            <w:pPr>
              <w:jc w:val="center"/>
              <w:rPr>
                <w:b/>
                <w:bCs/>
              </w:rPr>
            </w:pPr>
            <w:r>
              <w:rPr>
                <w:rStyle w:val="Strong"/>
              </w:rPr>
              <w:t>Type</w:t>
            </w:r>
          </w:p>
        </w:tc>
        <w:tc>
          <w:tcPr>
            <w:tcW w:w="0" w:type="auto"/>
            <w:vAlign w:val="center"/>
            <w:hideMark/>
          </w:tcPr>
          <w:p w:rsidR="004252AE" w:rsidRDefault="004252AE">
            <w:pPr>
              <w:jc w:val="center"/>
              <w:rPr>
                <w:b/>
                <w:bCs/>
              </w:rPr>
            </w:pPr>
            <w:r>
              <w:rPr>
                <w:rStyle w:val="Strong"/>
              </w:rPr>
              <w:t>Description</w:t>
            </w:r>
          </w:p>
        </w:tc>
      </w:tr>
      <w:tr w:rsidR="004252AE" w:rsidTr="00245910">
        <w:trPr>
          <w:tblCellSpacing w:w="15" w:type="dxa"/>
        </w:trPr>
        <w:tc>
          <w:tcPr>
            <w:tcW w:w="0" w:type="auto"/>
            <w:vAlign w:val="center"/>
            <w:hideMark/>
          </w:tcPr>
          <w:p w:rsidR="004252AE" w:rsidRDefault="004252AE">
            <w:proofErr w:type="spellStart"/>
            <w:r>
              <w:t>Investment_ID</w:t>
            </w:r>
            <w:proofErr w:type="spellEnd"/>
          </w:p>
        </w:tc>
        <w:tc>
          <w:tcPr>
            <w:tcW w:w="0" w:type="auto"/>
            <w:vAlign w:val="center"/>
            <w:hideMark/>
          </w:tcPr>
          <w:p w:rsidR="004252AE" w:rsidRDefault="004252AE">
            <w:r>
              <w:t>INT (Primary Key)</w:t>
            </w:r>
          </w:p>
        </w:tc>
        <w:tc>
          <w:tcPr>
            <w:tcW w:w="0" w:type="auto"/>
            <w:vAlign w:val="center"/>
            <w:hideMark/>
          </w:tcPr>
          <w:p w:rsidR="004252AE" w:rsidRDefault="004252AE">
            <w:r>
              <w:t>Unique identifier for investment records.</w:t>
            </w:r>
          </w:p>
        </w:tc>
      </w:tr>
      <w:tr w:rsidR="004252AE" w:rsidTr="00245910">
        <w:trPr>
          <w:tblCellSpacing w:w="15" w:type="dxa"/>
        </w:trPr>
        <w:tc>
          <w:tcPr>
            <w:tcW w:w="0" w:type="auto"/>
            <w:vAlign w:val="center"/>
            <w:hideMark/>
          </w:tcPr>
          <w:p w:rsidR="004252AE" w:rsidRDefault="004252AE">
            <w:r>
              <w:t>Company</w:t>
            </w:r>
          </w:p>
        </w:tc>
        <w:tc>
          <w:tcPr>
            <w:tcW w:w="0" w:type="auto"/>
            <w:vAlign w:val="center"/>
            <w:hideMark/>
          </w:tcPr>
          <w:p w:rsidR="004252AE" w:rsidRDefault="004252AE">
            <w:proofErr w:type="gramStart"/>
            <w:r>
              <w:t>NVARCHAR(</w:t>
            </w:r>
            <w:proofErr w:type="gramEnd"/>
            <w:r>
              <w:t>255)</w:t>
            </w:r>
          </w:p>
        </w:tc>
        <w:tc>
          <w:tcPr>
            <w:tcW w:w="0" w:type="auto"/>
            <w:vAlign w:val="center"/>
            <w:hideMark/>
          </w:tcPr>
          <w:p w:rsidR="004252AE" w:rsidRDefault="004252AE">
            <w:r>
              <w:t>Name of the company involved in the investment.</w:t>
            </w:r>
          </w:p>
        </w:tc>
      </w:tr>
      <w:tr w:rsidR="004252AE" w:rsidTr="00245910">
        <w:trPr>
          <w:tblCellSpacing w:w="15" w:type="dxa"/>
        </w:trPr>
        <w:tc>
          <w:tcPr>
            <w:tcW w:w="0" w:type="auto"/>
            <w:vAlign w:val="center"/>
            <w:hideMark/>
          </w:tcPr>
          <w:p w:rsidR="004252AE" w:rsidRDefault="004252AE">
            <w:r>
              <w:t>Currency</w:t>
            </w:r>
          </w:p>
        </w:tc>
        <w:tc>
          <w:tcPr>
            <w:tcW w:w="0" w:type="auto"/>
            <w:vAlign w:val="center"/>
            <w:hideMark/>
          </w:tcPr>
          <w:p w:rsidR="004252AE" w:rsidRDefault="004252AE">
            <w:proofErr w:type="gramStart"/>
            <w:r>
              <w:t>NVARCHAR(</w:t>
            </w:r>
            <w:proofErr w:type="gramEnd"/>
            <w:r>
              <w:t>10)</w:t>
            </w:r>
          </w:p>
        </w:tc>
        <w:tc>
          <w:tcPr>
            <w:tcW w:w="0" w:type="auto"/>
            <w:vAlign w:val="center"/>
            <w:hideMark/>
          </w:tcPr>
          <w:p w:rsidR="004252AE" w:rsidRDefault="004252AE">
            <w:r>
              <w:t>Currency used for the investment amount.</w:t>
            </w:r>
          </w:p>
        </w:tc>
      </w:tr>
      <w:tr w:rsidR="004252AE" w:rsidTr="00245910">
        <w:trPr>
          <w:tblCellSpacing w:w="15" w:type="dxa"/>
        </w:trPr>
        <w:tc>
          <w:tcPr>
            <w:tcW w:w="0" w:type="auto"/>
            <w:vAlign w:val="center"/>
            <w:hideMark/>
          </w:tcPr>
          <w:p w:rsidR="004252AE" w:rsidRDefault="004252AE">
            <w:proofErr w:type="spellStart"/>
            <w:r>
              <w:t>Financial_Instrument</w:t>
            </w:r>
            <w:proofErr w:type="spellEnd"/>
          </w:p>
        </w:tc>
        <w:tc>
          <w:tcPr>
            <w:tcW w:w="0" w:type="auto"/>
            <w:vAlign w:val="center"/>
            <w:hideMark/>
          </w:tcPr>
          <w:p w:rsidR="004252AE" w:rsidRDefault="004252AE">
            <w:proofErr w:type="gramStart"/>
            <w:r>
              <w:t>NVARCHAR(</w:t>
            </w:r>
            <w:proofErr w:type="gramEnd"/>
            <w:r>
              <w:t>100)</w:t>
            </w:r>
          </w:p>
        </w:tc>
        <w:tc>
          <w:tcPr>
            <w:tcW w:w="0" w:type="auto"/>
            <w:vAlign w:val="center"/>
            <w:hideMark/>
          </w:tcPr>
          <w:p w:rsidR="004252AE" w:rsidRDefault="004252AE">
            <w:r>
              <w:t>Type of financial instrument (e.g., Options).</w:t>
            </w:r>
          </w:p>
        </w:tc>
      </w:tr>
      <w:tr w:rsidR="004252AE" w:rsidTr="00245910">
        <w:trPr>
          <w:tblCellSpacing w:w="15" w:type="dxa"/>
        </w:trPr>
        <w:tc>
          <w:tcPr>
            <w:tcW w:w="0" w:type="auto"/>
            <w:vAlign w:val="center"/>
            <w:hideMark/>
          </w:tcPr>
          <w:p w:rsidR="004252AE" w:rsidRDefault="004252AE">
            <w:proofErr w:type="spellStart"/>
            <w:r>
              <w:t>Investment_Amount</w:t>
            </w:r>
            <w:proofErr w:type="spellEnd"/>
          </w:p>
        </w:tc>
        <w:tc>
          <w:tcPr>
            <w:tcW w:w="0" w:type="auto"/>
            <w:vAlign w:val="center"/>
            <w:hideMark/>
          </w:tcPr>
          <w:p w:rsidR="004252AE" w:rsidRDefault="004252AE">
            <w:proofErr w:type="gramStart"/>
            <w:r>
              <w:t>DECIMAL(</w:t>
            </w:r>
            <w:proofErr w:type="gramEnd"/>
            <w:r>
              <w:t>18, 2)</w:t>
            </w:r>
          </w:p>
        </w:tc>
        <w:tc>
          <w:tcPr>
            <w:tcW w:w="0" w:type="auto"/>
            <w:vAlign w:val="center"/>
            <w:hideMark/>
          </w:tcPr>
          <w:p w:rsidR="004252AE" w:rsidRDefault="004252AE">
            <w:r>
              <w:t>Total investment amount.</w:t>
            </w:r>
          </w:p>
        </w:tc>
      </w:tr>
      <w:tr w:rsidR="004252AE" w:rsidTr="00245910">
        <w:trPr>
          <w:tblCellSpacing w:w="15" w:type="dxa"/>
        </w:trPr>
        <w:tc>
          <w:tcPr>
            <w:tcW w:w="0" w:type="auto"/>
            <w:vAlign w:val="center"/>
            <w:hideMark/>
          </w:tcPr>
          <w:p w:rsidR="004252AE" w:rsidRDefault="004252AE">
            <w:proofErr w:type="spellStart"/>
            <w:r>
              <w:t>Investment_Date</w:t>
            </w:r>
            <w:proofErr w:type="spellEnd"/>
          </w:p>
        </w:tc>
        <w:tc>
          <w:tcPr>
            <w:tcW w:w="0" w:type="auto"/>
            <w:vAlign w:val="center"/>
            <w:hideMark/>
          </w:tcPr>
          <w:p w:rsidR="004252AE" w:rsidRDefault="004252AE">
            <w:r>
              <w:t>DATE</w:t>
            </w:r>
          </w:p>
        </w:tc>
        <w:tc>
          <w:tcPr>
            <w:tcW w:w="0" w:type="auto"/>
            <w:vAlign w:val="center"/>
            <w:hideMark/>
          </w:tcPr>
          <w:p w:rsidR="004252AE" w:rsidRDefault="004252AE">
            <w:r>
              <w:t>Date of the investment.</w:t>
            </w:r>
          </w:p>
        </w:tc>
      </w:tr>
      <w:tr w:rsidR="004252AE" w:rsidTr="00245910">
        <w:trPr>
          <w:tblCellSpacing w:w="15" w:type="dxa"/>
        </w:trPr>
        <w:tc>
          <w:tcPr>
            <w:tcW w:w="0" w:type="auto"/>
            <w:vAlign w:val="center"/>
            <w:hideMark/>
          </w:tcPr>
          <w:p w:rsidR="004252AE" w:rsidRDefault="004252AE">
            <w:proofErr w:type="spellStart"/>
            <w:r>
              <w:t>Stock_Exchange</w:t>
            </w:r>
            <w:proofErr w:type="spellEnd"/>
          </w:p>
        </w:tc>
        <w:tc>
          <w:tcPr>
            <w:tcW w:w="0" w:type="auto"/>
            <w:vAlign w:val="center"/>
            <w:hideMark/>
          </w:tcPr>
          <w:p w:rsidR="004252AE" w:rsidRDefault="004252AE">
            <w:proofErr w:type="gramStart"/>
            <w:r>
              <w:t>NVARCHAR(</w:t>
            </w:r>
            <w:proofErr w:type="gramEnd"/>
            <w:r>
              <w:t>50)</w:t>
            </w:r>
          </w:p>
        </w:tc>
        <w:tc>
          <w:tcPr>
            <w:tcW w:w="0" w:type="auto"/>
            <w:vAlign w:val="center"/>
            <w:hideMark/>
          </w:tcPr>
          <w:p w:rsidR="004252AE" w:rsidRDefault="004252AE">
            <w:r>
              <w:t>Stock exchange where the transaction occurred.</w:t>
            </w:r>
          </w:p>
        </w:tc>
      </w:tr>
    </w:tbl>
    <w:p w:rsidR="004252AE" w:rsidRDefault="00000000" w:rsidP="004252AE">
      <w:r>
        <w:pict>
          <v:rect id="_x0000_i1031" style="width:0;height:1.5pt" o:hralign="center" o:hrstd="t" o:hr="t" fillcolor="#a0a0a0" stroked="f"/>
        </w:pict>
      </w:r>
    </w:p>
    <w:p w:rsidR="004252AE" w:rsidRDefault="004252AE" w:rsidP="004252AE">
      <w:pPr>
        <w:pStyle w:val="Heading2"/>
      </w:pPr>
      <w:r>
        <w:rPr>
          <w:rStyle w:val="Strong"/>
          <w:b/>
          <w:bCs/>
        </w:rPr>
        <w:t>How It Works</w:t>
      </w:r>
    </w:p>
    <w:p w:rsidR="004252AE" w:rsidRDefault="004252AE" w:rsidP="004252AE">
      <w:pPr>
        <w:numPr>
          <w:ilvl w:val="0"/>
          <w:numId w:val="7"/>
        </w:numPr>
        <w:spacing w:before="100" w:beforeAutospacing="1" w:after="100" w:afterAutospacing="1" w:line="240" w:lineRule="auto"/>
      </w:pPr>
      <w:r>
        <w:rPr>
          <w:rStyle w:val="Strong"/>
        </w:rPr>
        <w:t>Extract:</w:t>
      </w:r>
      <w:r>
        <w:t xml:space="preserve"> Reads raw ESG and Investment data from CSV files.</w:t>
      </w:r>
    </w:p>
    <w:p w:rsidR="004252AE" w:rsidRDefault="004252AE" w:rsidP="004252AE">
      <w:pPr>
        <w:numPr>
          <w:ilvl w:val="0"/>
          <w:numId w:val="7"/>
        </w:numPr>
        <w:spacing w:before="100" w:beforeAutospacing="1" w:after="100" w:afterAutospacing="1" w:line="240" w:lineRule="auto"/>
      </w:pPr>
      <w:r>
        <w:rPr>
          <w:rStyle w:val="Strong"/>
        </w:rPr>
        <w:t>Transform:</w:t>
      </w:r>
      <w:r>
        <w:t xml:space="preserve"> Cleans and validates the data, including:</w:t>
      </w:r>
    </w:p>
    <w:p w:rsidR="004252AE" w:rsidRDefault="004252AE" w:rsidP="004252AE">
      <w:pPr>
        <w:numPr>
          <w:ilvl w:val="1"/>
          <w:numId w:val="7"/>
        </w:numPr>
        <w:spacing w:before="100" w:beforeAutospacing="1" w:after="100" w:afterAutospacing="1" w:line="240" w:lineRule="auto"/>
      </w:pPr>
      <w:r>
        <w:t>Handling missing values.</w:t>
      </w:r>
    </w:p>
    <w:p w:rsidR="004252AE" w:rsidRDefault="004252AE" w:rsidP="004252AE">
      <w:pPr>
        <w:numPr>
          <w:ilvl w:val="1"/>
          <w:numId w:val="7"/>
        </w:numPr>
        <w:spacing w:before="100" w:beforeAutospacing="1" w:after="100" w:afterAutospacing="1" w:line="240" w:lineRule="auto"/>
      </w:pPr>
      <w:r>
        <w:t>Formatting dates and currency values.</w:t>
      </w:r>
    </w:p>
    <w:p w:rsidR="004252AE" w:rsidRDefault="004252AE" w:rsidP="004252AE">
      <w:pPr>
        <w:numPr>
          <w:ilvl w:val="1"/>
          <w:numId w:val="7"/>
        </w:numPr>
        <w:spacing w:before="100" w:beforeAutospacing="1" w:after="100" w:afterAutospacing="1" w:line="240" w:lineRule="auto"/>
      </w:pPr>
      <w:r>
        <w:t>Converting data to match table schema.</w:t>
      </w:r>
    </w:p>
    <w:p w:rsidR="004252AE" w:rsidRDefault="004252AE" w:rsidP="004252AE">
      <w:pPr>
        <w:numPr>
          <w:ilvl w:val="0"/>
          <w:numId w:val="7"/>
        </w:numPr>
        <w:spacing w:before="100" w:beforeAutospacing="1" w:after="100" w:afterAutospacing="1" w:line="240" w:lineRule="auto"/>
      </w:pPr>
      <w:r>
        <w:rPr>
          <w:rStyle w:val="Strong"/>
        </w:rPr>
        <w:t>Load:</w:t>
      </w:r>
      <w:r>
        <w:t xml:space="preserve"> Inserts the processed data into the respective tables in SQL Server.</w:t>
      </w:r>
    </w:p>
    <w:p w:rsidR="004252AE" w:rsidRDefault="00000000" w:rsidP="004252AE">
      <w:pPr>
        <w:spacing w:after="0"/>
      </w:pPr>
      <w:r>
        <w:pict>
          <v:rect id="_x0000_i1032" style="width:0;height:1.5pt" o:hralign="center" o:hrstd="t" o:hr="t" fillcolor="#a0a0a0" stroked="f"/>
        </w:pict>
      </w:r>
    </w:p>
    <w:p w:rsidR="004252AE" w:rsidRDefault="004252AE" w:rsidP="004252AE">
      <w:pPr>
        <w:pStyle w:val="Heading2"/>
        <w:rPr>
          <w:rStyle w:val="Strong"/>
          <w:b/>
          <w:bCs/>
        </w:rPr>
      </w:pPr>
      <w:r>
        <w:rPr>
          <w:rStyle w:val="Strong"/>
          <w:b/>
          <w:bCs/>
        </w:rPr>
        <w:t>Example Scenarios</w:t>
      </w:r>
    </w:p>
    <w:p w:rsidR="00245910" w:rsidRDefault="00245910" w:rsidP="00245910">
      <w:proofErr w:type="gramStart"/>
      <w:r>
        <w:rPr>
          <w:rFonts w:hAnsi="Symbol"/>
        </w:rPr>
        <w:t></w:t>
      </w:r>
      <w:r>
        <w:t xml:space="preserve">  </w:t>
      </w:r>
      <w:r>
        <w:rPr>
          <w:rStyle w:val="Strong"/>
        </w:rPr>
        <w:t>Sustainability</w:t>
      </w:r>
      <w:proofErr w:type="gramEnd"/>
      <w:r>
        <w:rPr>
          <w:rStyle w:val="Strong"/>
        </w:rPr>
        <w:t xml:space="preserve"> Reporting</w:t>
      </w:r>
      <w:r>
        <w:t>: Generate reports integrating ESG and financial metrics to meet compliance standards and enhance transparency.</w:t>
      </w:r>
    </w:p>
    <w:p w:rsidR="00245910" w:rsidRDefault="00245910" w:rsidP="00245910">
      <w:proofErr w:type="gramStart"/>
      <w:r>
        <w:rPr>
          <w:rFonts w:hAnsi="Symbol"/>
        </w:rPr>
        <w:t></w:t>
      </w:r>
      <w:r>
        <w:t xml:space="preserve">  </w:t>
      </w:r>
      <w:r>
        <w:rPr>
          <w:rStyle w:val="Strong"/>
        </w:rPr>
        <w:t>Investment</w:t>
      </w:r>
      <w:proofErr w:type="gramEnd"/>
      <w:r>
        <w:rPr>
          <w:rStyle w:val="Strong"/>
        </w:rPr>
        <w:t xml:space="preserve"> Risk Analysis</w:t>
      </w:r>
      <w:r>
        <w:t>: Use combined ESG and financial data to assess climate-related, governance, and social risks, aiding in better decision-making.</w:t>
      </w:r>
    </w:p>
    <w:p w:rsidR="00245910" w:rsidRDefault="00245910" w:rsidP="00245910">
      <w:proofErr w:type="gramStart"/>
      <w:r>
        <w:rPr>
          <w:rFonts w:hAnsi="Symbol"/>
        </w:rPr>
        <w:t></w:t>
      </w:r>
      <w:r>
        <w:t xml:space="preserve">  </w:t>
      </w:r>
      <w:r>
        <w:rPr>
          <w:rStyle w:val="Strong"/>
        </w:rPr>
        <w:t>Data</w:t>
      </w:r>
      <w:proofErr w:type="gramEnd"/>
      <w:r>
        <w:rPr>
          <w:rStyle w:val="Strong"/>
        </w:rPr>
        <w:t xml:space="preserve"> Analytics</w:t>
      </w:r>
      <w:r>
        <w:t>: Enable predictive modeling and advanced analytics with a unified data repository to forecast trends and impacts.</w:t>
      </w:r>
    </w:p>
    <w:p w:rsidR="00245910" w:rsidRDefault="00245910" w:rsidP="00245910">
      <w:proofErr w:type="gramStart"/>
      <w:r>
        <w:rPr>
          <w:rFonts w:hAnsi="Symbol"/>
        </w:rPr>
        <w:t></w:t>
      </w:r>
      <w:r>
        <w:t xml:space="preserve">  </w:t>
      </w:r>
      <w:r>
        <w:rPr>
          <w:rStyle w:val="Strong"/>
        </w:rPr>
        <w:t>Climate</w:t>
      </w:r>
      <w:proofErr w:type="gramEnd"/>
      <w:r>
        <w:rPr>
          <w:rStyle w:val="Strong"/>
        </w:rPr>
        <w:t xml:space="preserve"> Resilience</w:t>
      </w:r>
      <w:r>
        <w:t>: Model and disclose climate-related risks, helping entities align with U.S. SEC and global climate action goals.</w:t>
      </w:r>
    </w:p>
    <w:p w:rsidR="00245910" w:rsidRDefault="00245910" w:rsidP="00245910">
      <w:proofErr w:type="gramStart"/>
      <w:r>
        <w:rPr>
          <w:rFonts w:hAnsi="Symbol"/>
        </w:rPr>
        <w:t></w:t>
      </w:r>
      <w:r>
        <w:t xml:space="preserve">  </w:t>
      </w:r>
      <w:r>
        <w:rPr>
          <w:rStyle w:val="Strong"/>
        </w:rPr>
        <w:t>Economic</w:t>
      </w:r>
      <w:proofErr w:type="gramEnd"/>
      <w:r>
        <w:rPr>
          <w:rStyle w:val="Strong"/>
        </w:rPr>
        <w:t xml:space="preserve"> Stability</w:t>
      </w:r>
      <w:r>
        <w:t>: Promote sustainable investment to enhance financial resilience against resource scarcity and climate change.</w:t>
      </w:r>
    </w:p>
    <w:p w:rsidR="00245910" w:rsidRDefault="00245910" w:rsidP="00245910">
      <w:proofErr w:type="gramStart"/>
      <w:r>
        <w:rPr>
          <w:rFonts w:hAnsi="Symbol"/>
        </w:rPr>
        <w:t></w:t>
      </w:r>
      <w:r>
        <w:t xml:space="preserve">  </w:t>
      </w:r>
      <w:r>
        <w:rPr>
          <w:rStyle w:val="Strong"/>
        </w:rPr>
        <w:t>Equity</w:t>
      </w:r>
      <w:proofErr w:type="gramEnd"/>
      <w:r>
        <w:rPr>
          <w:rStyle w:val="Strong"/>
        </w:rPr>
        <w:t xml:space="preserve"> and Inclusion</w:t>
      </w:r>
      <w:r>
        <w:t>: Facilitate investments that address social inequality, environmental justice, and public health disparities.</w:t>
      </w:r>
    </w:p>
    <w:p w:rsidR="00245910" w:rsidRDefault="00245910" w:rsidP="00245910">
      <w:proofErr w:type="gramStart"/>
      <w:r>
        <w:rPr>
          <w:rFonts w:hAnsi="Symbol"/>
        </w:rPr>
        <w:lastRenderedPageBreak/>
        <w:t></w:t>
      </w:r>
      <w:r>
        <w:t xml:space="preserve">  </w:t>
      </w:r>
      <w:r>
        <w:rPr>
          <w:rStyle w:val="Strong"/>
        </w:rPr>
        <w:t>Global</w:t>
      </w:r>
      <w:proofErr w:type="gramEnd"/>
      <w:r>
        <w:rPr>
          <w:rStyle w:val="Strong"/>
        </w:rPr>
        <w:t xml:space="preserve"> ESG Standards</w:t>
      </w:r>
      <w:r>
        <w:t>: Contribute to harmonizing global reporting frameworks, enabling international collaboration and investment.</w:t>
      </w:r>
    </w:p>
    <w:p w:rsidR="00245910" w:rsidRDefault="00245910" w:rsidP="00245910">
      <w:proofErr w:type="gramStart"/>
      <w:r>
        <w:rPr>
          <w:rFonts w:hAnsi="Symbol"/>
        </w:rPr>
        <w:t></w:t>
      </w:r>
      <w:r>
        <w:t xml:space="preserve">  </w:t>
      </w:r>
      <w:r>
        <w:rPr>
          <w:rStyle w:val="Strong"/>
        </w:rPr>
        <w:t>Energy</w:t>
      </w:r>
      <w:proofErr w:type="gramEnd"/>
      <w:r>
        <w:rPr>
          <w:rStyle w:val="Strong"/>
        </w:rPr>
        <w:t xml:space="preserve"> Independence</w:t>
      </w:r>
      <w:r>
        <w:t>: Identify opportunities for renewable energy development, supporting national security and sustainability goals.</w:t>
      </w:r>
    </w:p>
    <w:p w:rsidR="00245910" w:rsidRDefault="00245910" w:rsidP="00245910">
      <w:proofErr w:type="gramStart"/>
      <w:r>
        <w:rPr>
          <w:rFonts w:hAnsi="Symbol"/>
        </w:rPr>
        <w:t></w:t>
      </w:r>
      <w:r>
        <w:t xml:space="preserve">  </w:t>
      </w:r>
      <w:r>
        <w:rPr>
          <w:rStyle w:val="Strong"/>
        </w:rPr>
        <w:t>Carbon</w:t>
      </w:r>
      <w:proofErr w:type="gramEnd"/>
      <w:r>
        <w:rPr>
          <w:rStyle w:val="Strong"/>
        </w:rPr>
        <w:t xml:space="preserve"> Footprint Reduction</w:t>
      </w:r>
      <w:r>
        <w:t>: Provide tools to measure and mitigate emissions, aligning with international climate agreements.</w:t>
      </w:r>
    </w:p>
    <w:p w:rsidR="00245910" w:rsidRDefault="00245910" w:rsidP="00245910">
      <w:proofErr w:type="gramStart"/>
      <w:r>
        <w:rPr>
          <w:rFonts w:hAnsi="Symbol"/>
        </w:rPr>
        <w:t></w:t>
      </w:r>
      <w:r>
        <w:t xml:space="preserve">  </w:t>
      </w:r>
      <w:r>
        <w:rPr>
          <w:rStyle w:val="Strong"/>
        </w:rPr>
        <w:t>Ethical</w:t>
      </w:r>
      <w:proofErr w:type="gramEnd"/>
      <w:r>
        <w:rPr>
          <w:rStyle w:val="Strong"/>
        </w:rPr>
        <w:t xml:space="preserve"> AI in ESG</w:t>
      </w:r>
      <w:r>
        <w:t>: Pioneer explainable AI for ESG data analysis, ensuring transparency and accountability in decision-making.</w:t>
      </w:r>
    </w:p>
    <w:p w:rsidR="00245910" w:rsidRDefault="00245910" w:rsidP="00245910">
      <w:proofErr w:type="gramStart"/>
      <w:r>
        <w:rPr>
          <w:rFonts w:hAnsi="Symbol"/>
        </w:rPr>
        <w:t></w:t>
      </w:r>
      <w:r>
        <w:t xml:space="preserve"> </w:t>
      </w:r>
      <w:r w:rsidRPr="00245910">
        <w:rPr>
          <w:rFonts w:hAnsi="Symbol"/>
          <w:b/>
          <w:bCs/>
        </w:rPr>
        <w:t xml:space="preserve"> Capacity</w:t>
      </w:r>
      <w:proofErr w:type="gramEnd"/>
      <w:r w:rsidRPr="00245910">
        <w:rPr>
          <w:rFonts w:hAnsi="Symbol"/>
          <w:b/>
          <w:bCs/>
        </w:rPr>
        <w:t xml:space="preserve"> Building: </w:t>
      </w:r>
      <w:r w:rsidRPr="00245910">
        <w:rPr>
          <w:rFonts w:hAnsi="Symbol"/>
        </w:rPr>
        <w:t>Share tools and methodologies globally to improve ESG data quality and foster sustainable development, particularly in emerging markets</w:t>
      </w:r>
    </w:p>
    <w:p w:rsidR="004252AE" w:rsidRDefault="00000000" w:rsidP="004252AE">
      <w:pPr>
        <w:spacing w:after="0"/>
      </w:pPr>
      <w:r>
        <w:pict>
          <v:rect id="_x0000_i1033" style="width:0;height:1.5pt" o:hralign="center" o:hrstd="t" o:hr="t" fillcolor="#a0a0a0" stroked="f"/>
        </w:pict>
      </w:r>
    </w:p>
    <w:p w:rsidR="004252AE" w:rsidRDefault="004252AE" w:rsidP="004252AE">
      <w:pPr>
        <w:pStyle w:val="Heading2"/>
      </w:pPr>
      <w:r>
        <w:rPr>
          <w:rStyle w:val="Strong"/>
          <w:b/>
          <w:bCs/>
        </w:rPr>
        <w:t>Contributing</w:t>
      </w:r>
    </w:p>
    <w:p w:rsidR="004252AE" w:rsidRDefault="004252AE" w:rsidP="004252AE">
      <w:pPr>
        <w:pStyle w:val="NormalWeb"/>
      </w:pPr>
      <w:r>
        <w:t>We welcome contributions! Please fork the repository and submit a pull request to suggest enhancements or fixes.</w:t>
      </w:r>
    </w:p>
    <w:p w:rsidR="004252AE" w:rsidRDefault="00000000" w:rsidP="004252AE">
      <w:r>
        <w:pict>
          <v:rect id="_x0000_i1034" style="width:0;height:1.5pt" o:hralign="center" o:hrstd="t" o:hr="t" fillcolor="#a0a0a0" stroked="f"/>
        </w:pict>
      </w:r>
    </w:p>
    <w:p w:rsidR="004252AE" w:rsidRDefault="004252AE" w:rsidP="004252AE">
      <w:pPr>
        <w:pStyle w:val="Heading2"/>
      </w:pPr>
      <w:r>
        <w:rPr>
          <w:rStyle w:val="Strong"/>
          <w:b/>
          <w:bCs/>
        </w:rPr>
        <w:t>License</w:t>
      </w:r>
    </w:p>
    <w:p w:rsidR="004252AE" w:rsidRDefault="004252AE" w:rsidP="004252AE">
      <w:pPr>
        <w:pStyle w:val="NormalWeb"/>
      </w:pPr>
      <w:r>
        <w:t xml:space="preserve">This project is licensed under the MIT License. See the </w:t>
      </w:r>
      <w:r>
        <w:rPr>
          <w:rStyle w:val="HTMLCode"/>
        </w:rPr>
        <w:t>LICENSE</w:t>
      </w:r>
      <w:r>
        <w:t xml:space="preserve"> file for more details.</w:t>
      </w:r>
    </w:p>
    <w:p w:rsidR="004252AE" w:rsidRDefault="00000000" w:rsidP="004252AE">
      <w:r>
        <w:pict>
          <v:rect id="_x0000_i1035" style="width:0;height:1.5pt" o:hralign="center" o:hrstd="t" o:hr="t" fillcolor="#a0a0a0" stroked="f"/>
        </w:pict>
      </w:r>
    </w:p>
    <w:p w:rsidR="004252AE" w:rsidRDefault="004252AE" w:rsidP="004252AE">
      <w:pPr>
        <w:pStyle w:val="Heading2"/>
      </w:pPr>
      <w:r>
        <w:rPr>
          <w:rStyle w:val="Strong"/>
          <w:b/>
          <w:bCs/>
        </w:rPr>
        <w:t>Contact</w:t>
      </w:r>
    </w:p>
    <w:p w:rsidR="004252AE" w:rsidRDefault="004252AE" w:rsidP="004252AE">
      <w:pPr>
        <w:pStyle w:val="NormalWeb"/>
      </w:pPr>
      <w:r>
        <w:t xml:space="preserve">For questions or feedback, reach out to </w:t>
      </w:r>
      <w:r>
        <w:rPr>
          <w:rStyle w:val="Strong"/>
        </w:rPr>
        <w:t>your_</w:t>
      </w:r>
      <w:r w:rsidR="00245910">
        <w:rPr>
          <w:rStyle w:val="Strong"/>
        </w:rPr>
        <w:t>fasamoah12@gmail.com</w:t>
      </w:r>
    </w:p>
    <w:p w:rsidR="004252AE" w:rsidRDefault="004252AE"/>
    <w:p w:rsidR="009927C7" w:rsidRDefault="009927C7"/>
    <w:p w:rsidR="009927C7" w:rsidRDefault="009927C7"/>
    <w:p w:rsidR="009927C7" w:rsidRDefault="009927C7"/>
    <w:p w:rsidR="009927C7" w:rsidRDefault="009927C7"/>
    <w:p w:rsidR="009927C7" w:rsidRDefault="009927C7"/>
    <w:p w:rsidR="009927C7" w:rsidRDefault="009927C7"/>
    <w:p w:rsidR="009927C7" w:rsidRDefault="009927C7"/>
    <w:p w:rsidR="004252AE" w:rsidRDefault="004252AE"/>
    <w:p w:rsidR="004252AE" w:rsidRDefault="004252AE"/>
    <w:p w:rsidR="004252AE" w:rsidRDefault="004252AE"/>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color w:val="008000"/>
          <w:kern w:val="0"/>
          <w:sz w:val="21"/>
          <w:szCs w:val="21"/>
        </w:rPr>
        <w:t>-- Create a Table for Combined ESG and Investment Data</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t>IF</w:t>
      </w:r>
      <w:r>
        <w:rPr>
          <w:rFonts w:ascii="Consolas" w:hAnsi="Consolas" w:cs="Consolas"/>
          <w:kern w:val="0"/>
          <w:sz w:val="21"/>
          <w:szCs w:val="21"/>
        </w:rPr>
        <w:t xml:space="preserve"> </w:t>
      </w:r>
      <w:r>
        <w:rPr>
          <w:rFonts w:ascii="Consolas" w:hAnsi="Consolas" w:cs="Consolas"/>
          <w:color w:val="FF00FF"/>
          <w:kern w:val="0"/>
          <w:sz w:val="21"/>
          <w:szCs w:val="21"/>
        </w:rPr>
        <w:t>OBJECT_</w:t>
      </w:r>
      <w:proofErr w:type="gramStart"/>
      <w:r>
        <w:rPr>
          <w:rFonts w:ascii="Consolas" w:hAnsi="Consolas" w:cs="Consolas"/>
          <w:color w:val="FF00FF"/>
          <w:kern w:val="0"/>
          <w:sz w:val="21"/>
          <w:szCs w:val="21"/>
        </w:rPr>
        <w:t>ID</w:t>
      </w:r>
      <w:r>
        <w:rPr>
          <w:rFonts w:ascii="Consolas" w:hAnsi="Consolas" w:cs="Consolas"/>
          <w:color w:val="808080"/>
          <w:kern w:val="0"/>
          <w:sz w:val="21"/>
          <w:szCs w:val="21"/>
        </w:rPr>
        <w:t>(</w:t>
      </w:r>
      <w:proofErr w:type="gramEnd"/>
      <w:r>
        <w:rPr>
          <w:rFonts w:ascii="Consolas" w:hAnsi="Consolas" w:cs="Consolas"/>
          <w:color w:val="FF0000"/>
          <w:kern w:val="0"/>
          <w:sz w:val="21"/>
          <w:szCs w:val="21"/>
        </w:rPr>
        <w:t>'</w:t>
      </w:r>
      <w:proofErr w:type="spellStart"/>
      <w:r>
        <w:rPr>
          <w:rFonts w:ascii="Consolas" w:hAnsi="Consolas" w:cs="Consolas"/>
          <w:color w:val="FF0000"/>
          <w:kern w:val="0"/>
          <w:sz w:val="21"/>
          <w:szCs w:val="21"/>
        </w:rPr>
        <w:t>dbo.Combined_ESG_Investment_Data</w:t>
      </w:r>
      <w:proofErr w:type="spellEnd"/>
      <w:r>
        <w:rPr>
          <w:rFonts w:ascii="Consolas" w:hAnsi="Consolas" w:cs="Consolas"/>
          <w:color w:val="FF0000"/>
          <w:kern w:val="0"/>
          <w:sz w:val="21"/>
          <w:szCs w:val="21"/>
        </w:rPr>
        <w:t>'</w:t>
      </w:r>
      <w:r>
        <w:rPr>
          <w:rFonts w:ascii="Consolas" w:hAnsi="Consolas" w:cs="Consolas"/>
          <w:color w:val="808080"/>
          <w:kern w:val="0"/>
          <w:sz w:val="21"/>
          <w:szCs w:val="21"/>
        </w:rPr>
        <w:t>,</w:t>
      </w:r>
      <w:r>
        <w:rPr>
          <w:rFonts w:ascii="Consolas" w:hAnsi="Consolas" w:cs="Consolas"/>
          <w:kern w:val="0"/>
          <w:sz w:val="21"/>
          <w:szCs w:val="21"/>
        </w:rPr>
        <w:t xml:space="preserve"> </w:t>
      </w:r>
      <w:r>
        <w:rPr>
          <w:rFonts w:ascii="Consolas" w:hAnsi="Consolas" w:cs="Consolas"/>
          <w:color w:val="FF0000"/>
          <w:kern w:val="0"/>
          <w:sz w:val="21"/>
          <w:szCs w:val="21"/>
        </w:rPr>
        <w:t>'U'</w:t>
      </w:r>
      <w:r>
        <w:rPr>
          <w:rFonts w:ascii="Consolas" w:hAnsi="Consolas" w:cs="Consolas"/>
          <w:color w:val="808080"/>
          <w:kern w:val="0"/>
          <w:sz w:val="21"/>
          <w:szCs w:val="21"/>
        </w:rPr>
        <w:t>)</w:t>
      </w:r>
      <w:r>
        <w:rPr>
          <w:rFonts w:ascii="Consolas" w:hAnsi="Consolas" w:cs="Consolas"/>
          <w:kern w:val="0"/>
          <w:sz w:val="21"/>
          <w:szCs w:val="21"/>
        </w:rPr>
        <w:t xml:space="preserve"> </w:t>
      </w:r>
      <w:r>
        <w:rPr>
          <w:rFonts w:ascii="Consolas" w:hAnsi="Consolas" w:cs="Consolas"/>
          <w:color w:val="808080"/>
          <w:kern w:val="0"/>
          <w:sz w:val="21"/>
          <w:szCs w:val="21"/>
        </w:rPr>
        <w:t>IS</w:t>
      </w:r>
      <w:r>
        <w:rPr>
          <w:rFonts w:ascii="Consolas" w:hAnsi="Consolas" w:cs="Consolas"/>
          <w:kern w:val="0"/>
          <w:sz w:val="21"/>
          <w:szCs w:val="21"/>
        </w:rPr>
        <w:t xml:space="preserve"> </w:t>
      </w:r>
      <w:r>
        <w:rPr>
          <w:rFonts w:ascii="Consolas" w:hAnsi="Consolas" w:cs="Consolas"/>
          <w:color w:val="808080"/>
          <w:kern w:val="0"/>
          <w:sz w:val="21"/>
          <w:szCs w:val="21"/>
        </w:rPr>
        <w:t>NOT</w:t>
      </w:r>
      <w:r>
        <w:rPr>
          <w:rFonts w:ascii="Consolas" w:hAnsi="Consolas" w:cs="Consolas"/>
          <w:kern w:val="0"/>
          <w:sz w:val="21"/>
          <w:szCs w:val="21"/>
        </w:rPr>
        <w:t xml:space="preserve"> </w:t>
      </w:r>
      <w:r>
        <w:rPr>
          <w:rFonts w:ascii="Consolas" w:hAnsi="Consolas" w:cs="Consolas"/>
          <w:color w:val="808080"/>
          <w:kern w:val="0"/>
          <w:sz w:val="21"/>
          <w:szCs w:val="21"/>
        </w:rPr>
        <w:t>NULL</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DROP</w:t>
      </w:r>
      <w:r>
        <w:rPr>
          <w:rFonts w:ascii="Consolas" w:hAnsi="Consolas" w:cs="Consolas"/>
          <w:kern w:val="0"/>
          <w:sz w:val="21"/>
          <w:szCs w:val="21"/>
        </w:rPr>
        <w:t xml:space="preserve"> </w:t>
      </w:r>
      <w:r>
        <w:rPr>
          <w:rFonts w:ascii="Consolas" w:hAnsi="Consolas" w:cs="Consolas"/>
          <w:color w:val="0000FF"/>
          <w:kern w:val="0"/>
          <w:sz w:val="21"/>
          <w:szCs w:val="21"/>
        </w:rPr>
        <w:t>TABLE</w:t>
      </w:r>
      <w:r>
        <w:rPr>
          <w:rFonts w:ascii="Consolas" w:hAnsi="Consolas" w:cs="Consolas"/>
          <w:kern w:val="0"/>
          <w:sz w:val="21"/>
          <w:szCs w:val="21"/>
        </w:rPr>
        <w:t xml:space="preserve"> </w:t>
      </w:r>
      <w:proofErr w:type="spellStart"/>
      <w:proofErr w:type="gramStart"/>
      <w:r>
        <w:rPr>
          <w:rFonts w:ascii="Consolas" w:hAnsi="Consolas" w:cs="Consolas"/>
          <w:kern w:val="0"/>
          <w:sz w:val="21"/>
          <w:szCs w:val="21"/>
        </w:rPr>
        <w:t>dbo</w:t>
      </w:r>
      <w:r>
        <w:rPr>
          <w:rFonts w:ascii="Consolas" w:hAnsi="Consolas" w:cs="Consolas"/>
          <w:color w:val="808080"/>
          <w:kern w:val="0"/>
          <w:sz w:val="21"/>
          <w:szCs w:val="21"/>
        </w:rPr>
        <w:t>.</w:t>
      </w:r>
      <w:r>
        <w:rPr>
          <w:rFonts w:ascii="Consolas" w:hAnsi="Consolas" w:cs="Consolas"/>
          <w:kern w:val="0"/>
          <w:sz w:val="21"/>
          <w:szCs w:val="21"/>
        </w:rPr>
        <w:t>Combined</w:t>
      </w:r>
      <w:proofErr w:type="gramEnd"/>
      <w:r>
        <w:rPr>
          <w:rFonts w:ascii="Consolas" w:hAnsi="Consolas" w:cs="Consolas"/>
          <w:kern w:val="0"/>
          <w:sz w:val="21"/>
          <w:szCs w:val="21"/>
        </w:rPr>
        <w:t>_ESG_Investment_Data</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t>CREATE</w:t>
      </w:r>
      <w:r>
        <w:rPr>
          <w:rFonts w:ascii="Consolas" w:hAnsi="Consolas" w:cs="Consolas"/>
          <w:kern w:val="0"/>
          <w:sz w:val="21"/>
          <w:szCs w:val="21"/>
        </w:rPr>
        <w:t xml:space="preserve"> </w:t>
      </w:r>
      <w:r>
        <w:rPr>
          <w:rFonts w:ascii="Consolas" w:hAnsi="Consolas" w:cs="Consolas"/>
          <w:color w:val="0000FF"/>
          <w:kern w:val="0"/>
          <w:sz w:val="21"/>
          <w:szCs w:val="21"/>
        </w:rPr>
        <w:t>TABLE</w:t>
      </w:r>
      <w:r>
        <w:rPr>
          <w:rFonts w:ascii="Consolas" w:hAnsi="Consolas" w:cs="Consolas"/>
          <w:kern w:val="0"/>
          <w:sz w:val="21"/>
          <w:szCs w:val="21"/>
        </w:rPr>
        <w:t xml:space="preserve"> </w:t>
      </w:r>
      <w:proofErr w:type="spellStart"/>
      <w:proofErr w:type="gramStart"/>
      <w:r>
        <w:rPr>
          <w:rFonts w:ascii="Consolas" w:hAnsi="Consolas" w:cs="Consolas"/>
          <w:kern w:val="0"/>
          <w:sz w:val="21"/>
          <w:szCs w:val="21"/>
        </w:rPr>
        <w:t>dbo</w:t>
      </w:r>
      <w:r>
        <w:rPr>
          <w:rFonts w:ascii="Consolas" w:hAnsi="Consolas" w:cs="Consolas"/>
          <w:color w:val="808080"/>
          <w:kern w:val="0"/>
          <w:sz w:val="21"/>
          <w:szCs w:val="21"/>
        </w:rPr>
        <w:t>.</w:t>
      </w:r>
      <w:r>
        <w:rPr>
          <w:rFonts w:ascii="Consolas" w:hAnsi="Consolas" w:cs="Consolas"/>
          <w:kern w:val="0"/>
          <w:sz w:val="21"/>
          <w:szCs w:val="21"/>
        </w:rPr>
        <w:t>Combined</w:t>
      </w:r>
      <w:proofErr w:type="gramEnd"/>
      <w:r>
        <w:rPr>
          <w:rFonts w:ascii="Consolas" w:hAnsi="Consolas" w:cs="Consolas"/>
          <w:kern w:val="0"/>
          <w:sz w:val="21"/>
          <w:szCs w:val="21"/>
        </w:rPr>
        <w:t>_ESG_Investment_Data</w:t>
      </w:r>
      <w:proofErr w:type="spellEnd"/>
      <w:r>
        <w:rPr>
          <w:rFonts w:ascii="Consolas" w:hAnsi="Consolas" w:cs="Consolas"/>
          <w:color w:val="0000FF"/>
          <w:kern w:val="0"/>
          <w:sz w:val="21"/>
          <w:szCs w:val="21"/>
        </w:rPr>
        <w:t xml:space="preserve"> </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Company </w:t>
      </w:r>
      <w:proofErr w:type="gramStart"/>
      <w:r>
        <w:rPr>
          <w:rFonts w:ascii="Consolas" w:hAnsi="Consolas" w:cs="Consolas"/>
          <w:color w:val="0000FF"/>
          <w:kern w:val="0"/>
          <w:sz w:val="21"/>
          <w:szCs w:val="21"/>
        </w:rPr>
        <w:t>NVARCHAR</w:t>
      </w:r>
      <w:r>
        <w:rPr>
          <w:rFonts w:ascii="Consolas" w:hAnsi="Consolas" w:cs="Consolas"/>
          <w:color w:val="808080"/>
          <w:kern w:val="0"/>
          <w:sz w:val="21"/>
          <w:szCs w:val="21"/>
        </w:rPr>
        <w:t>(</w:t>
      </w:r>
      <w:proofErr w:type="gramEnd"/>
      <w:r>
        <w:rPr>
          <w:rFonts w:ascii="Consolas" w:hAnsi="Consolas" w:cs="Consolas"/>
          <w:kern w:val="0"/>
          <w:sz w:val="21"/>
          <w:szCs w:val="21"/>
        </w:rPr>
        <w:t>255</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Financial_Instrument</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NVARCHAR</w:t>
      </w:r>
      <w:r>
        <w:rPr>
          <w:rFonts w:ascii="Consolas" w:hAnsi="Consolas" w:cs="Consolas"/>
          <w:color w:val="808080"/>
          <w:kern w:val="0"/>
          <w:sz w:val="21"/>
          <w:szCs w:val="21"/>
        </w:rPr>
        <w:t>(</w:t>
      </w:r>
      <w:proofErr w:type="gramEnd"/>
      <w:r>
        <w:rPr>
          <w:rFonts w:ascii="Consolas" w:hAnsi="Consolas" w:cs="Consolas"/>
          <w:kern w:val="0"/>
          <w:sz w:val="21"/>
          <w:szCs w:val="21"/>
        </w:rPr>
        <w:t>255</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Stock_Exchange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NVARCHAR</w:t>
      </w:r>
      <w:r>
        <w:rPr>
          <w:rFonts w:ascii="Consolas" w:hAnsi="Consolas" w:cs="Consolas"/>
          <w:color w:val="808080"/>
          <w:kern w:val="0"/>
          <w:sz w:val="21"/>
          <w:szCs w:val="21"/>
        </w:rPr>
        <w:t>(</w:t>
      </w:r>
      <w:proofErr w:type="gramEnd"/>
      <w:r>
        <w:rPr>
          <w:rFonts w:ascii="Consolas" w:hAnsi="Consolas" w:cs="Consolas"/>
          <w:kern w:val="0"/>
          <w:sz w:val="21"/>
          <w:szCs w:val="21"/>
        </w:rPr>
        <w:t>255</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Investment_Amount</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18</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Currency </w:t>
      </w:r>
      <w:proofErr w:type="gramStart"/>
      <w:r>
        <w:rPr>
          <w:rFonts w:ascii="Consolas" w:hAnsi="Consolas" w:cs="Consolas"/>
          <w:color w:val="0000FF"/>
          <w:kern w:val="0"/>
          <w:sz w:val="21"/>
          <w:szCs w:val="21"/>
        </w:rPr>
        <w:t>NVARCHAR</w:t>
      </w:r>
      <w:r>
        <w:rPr>
          <w:rFonts w:ascii="Consolas" w:hAnsi="Consolas" w:cs="Consolas"/>
          <w:color w:val="808080"/>
          <w:kern w:val="0"/>
          <w:sz w:val="21"/>
          <w:szCs w:val="21"/>
        </w:rPr>
        <w:t>(</w:t>
      </w:r>
      <w:proofErr w:type="gramEnd"/>
      <w:r>
        <w:rPr>
          <w:rFonts w:ascii="Consolas" w:hAnsi="Consolas" w:cs="Consolas"/>
          <w:kern w:val="0"/>
          <w:sz w:val="21"/>
          <w:szCs w:val="21"/>
        </w:rPr>
        <w:t>50</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Investment_Date</w:t>
      </w:r>
      <w:proofErr w:type="spellEnd"/>
      <w:r>
        <w:rPr>
          <w:rFonts w:ascii="Consolas" w:hAnsi="Consolas" w:cs="Consolas"/>
          <w:kern w:val="0"/>
          <w:sz w:val="21"/>
          <w:szCs w:val="21"/>
        </w:rPr>
        <w:t xml:space="preserve"> </w:t>
      </w:r>
      <w:r>
        <w:rPr>
          <w:rFonts w:ascii="Consolas" w:hAnsi="Consolas" w:cs="Consolas"/>
          <w:color w:val="0000FF"/>
          <w:kern w:val="0"/>
          <w:sz w:val="21"/>
          <w:szCs w:val="21"/>
        </w:rPr>
        <w:t>DATE</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Investment_Amount_USD</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18</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Carbon_Emissions_Score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Community_Engagement_Score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Cybersecurity_Score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Diversity_Equity_Inclusion_Score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ESG_Disclosure_Score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Energy_Efficiency_Score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Governance_Score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Human_Rights_Score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Labor_Practices_Score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Renewable_Energy_Percentage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Sustainable_Products_Score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Transparency_Score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Waste_Management_Score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5</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Water_Usage</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18</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Carbon_Intensity_per_Million_Invested</w:t>
      </w:r>
      <w:proofErr w:type="spellEnd"/>
      <w:r>
        <w:rPr>
          <w:rFonts w:ascii="Consolas" w:hAnsi="Consolas" w:cs="Consolas"/>
          <w:kern w:val="0"/>
          <w:sz w:val="21"/>
          <w:szCs w:val="21"/>
        </w:rPr>
        <w:t xml:space="preserve"> </w:t>
      </w:r>
      <w:proofErr w:type="gramStart"/>
      <w:r>
        <w:rPr>
          <w:rFonts w:ascii="Consolas" w:hAnsi="Consolas" w:cs="Consolas"/>
          <w:color w:val="0000FF"/>
          <w:kern w:val="0"/>
          <w:sz w:val="21"/>
          <w:szCs w:val="21"/>
        </w:rPr>
        <w:t>DECIMAL</w:t>
      </w:r>
      <w:r>
        <w:rPr>
          <w:rFonts w:ascii="Consolas" w:hAnsi="Consolas" w:cs="Consolas"/>
          <w:color w:val="808080"/>
          <w:kern w:val="0"/>
          <w:sz w:val="21"/>
          <w:szCs w:val="21"/>
        </w:rPr>
        <w:t>(</w:t>
      </w:r>
      <w:proofErr w:type="gramEnd"/>
      <w:r>
        <w:rPr>
          <w:rFonts w:ascii="Consolas" w:hAnsi="Consolas" w:cs="Consolas"/>
          <w:kern w:val="0"/>
          <w:sz w:val="21"/>
          <w:szCs w:val="21"/>
        </w:rPr>
        <w:t>18</w:t>
      </w:r>
      <w:r>
        <w:rPr>
          <w:rFonts w:ascii="Consolas" w:hAnsi="Consolas" w:cs="Consolas"/>
          <w:color w:val="808080"/>
          <w:kern w:val="0"/>
          <w:sz w:val="21"/>
          <w:szCs w:val="21"/>
        </w:rPr>
        <w:t>,</w:t>
      </w:r>
      <w:r>
        <w:rPr>
          <w:rFonts w:ascii="Consolas" w:hAnsi="Consolas" w:cs="Consolas"/>
          <w:kern w:val="0"/>
          <w:sz w:val="21"/>
          <w:szCs w:val="21"/>
        </w:rPr>
        <w:t xml:space="preserve"> 2</w:t>
      </w: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color w:val="008000"/>
          <w:kern w:val="0"/>
          <w:sz w:val="21"/>
          <w:szCs w:val="21"/>
        </w:rPr>
        <w:t>-- Insert the combined data into the newly created table</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t>INSERT</w:t>
      </w:r>
      <w:r>
        <w:rPr>
          <w:rFonts w:ascii="Consolas" w:hAnsi="Consolas" w:cs="Consolas"/>
          <w:kern w:val="0"/>
          <w:sz w:val="21"/>
          <w:szCs w:val="21"/>
        </w:rPr>
        <w:t xml:space="preserve"> </w:t>
      </w:r>
      <w:r>
        <w:rPr>
          <w:rFonts w:ascii="Consolas" w:hAnsi="Consolas" w:cs="Consolas"/>
          <w:color w:val="0000FF"/>
          <w:kern w:val="0"/>
          <w:sz w:val="21"/>
          <w:szCs w:val="21"/>
        </w:rPr>
        <w:t>INTO</w:t>
      </w:r>
      <w:r>
        <w:rPr>
          <w:rFonts w:ascii="Consolas" w:hAnsi="Consolas" w:cs="Consolas"/>
          <w:kern w:val="0"/>
          <w:sz w:val="21"/>
          <w:szCs w:val="21"/>
        </w:rPr>
        <w:t xml:space="preserve"> </w:t>
      </w:r>
      <w:proofErr w:type="spellStart"/>
      <w:proofErr w:type="gramStart"/>
      <w:r>
        <w:rPr>
          <w:rFonts w:ascii="Consolas" w:hAnsi="Consolas" w:cs="Consolas"/>
          <w:kern w:val="0"/>
          <w:sz w:val="21"/>
          <w:szCs w:val="21"/>
        </w:rPr>
        <w:t>dbo</w:t>
      </w:r>
      <w:r>
        <w:rPr>
          <w:rFonts w:ascii="Consolas" w:hAnsi="Consolas" w:cs="Consolas"/>
          <w:color w:val="808080"/>
          <w:kern w:val="0"/>
          <w:sz w:val="21"/>
          <w:szCs w:val="21"/>
        </w:rPr>
        <w:t>.</w:t>
      </w:r>
      <w:r>
        <w:rPr>
          <w:rFonts w:ascii="Consolas" w:hAnsi="Consolas" w:cs="Consolas"/>
          <w:kern w:val="0"/>
          <w:sz w:val="21"/>
          <w:szCs w:val="21"/>
        </w:rPr>
        <w:t>Combined</w:t>
      </w:r>
      <w:proofErr w:type="gramEnd"/>
      <w:r>
        <w:rPr>
          <w:rFonts w:ascii="Consolas" w:hAnsi="Consolas" w:cs="Consolas"/>
          <w:kern w:val="0"/>
          <w:sz w:val="21"/>
          <w:szCs w:val="21"/>
        </w:rPr>
        <w:t>_ESG_Investment_Data</w:t>
      </w:r>
      <w:proofErr w:type="spellEnd"/>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t>SELECT</w:t>
      </w:r>
      <w:r>
        <w:rPr>
          <w:rFonts w:ascii="Consolas" w:hAnsi="Consolas" w:cs="Consolas"/>
          <w:kern w:val="0"/>
          <w:sz w:val="21"/>
          <w:szCs w:val="21"/>
        </w:rPr>
        <w:t xml:space="preserve"> </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w:t>
      </w:r>
      <w:r>
        <w:rPr>
          <w:rFonts w:ascii="Consolas" w:hAnsi="Consolas" w:cs="Consolas"/>
          <w:color w:val="808080"/>
          <w:kern w:val="0"/>
          <w:sz w:val="21"/>
          <w:szCs w:val="21"/>
        </w:rPr>
        <w:t>.</w:t>
      </w:r>
      <w:r>
        <w:rPr>
          <w:rFonts w:ascii="Consolas" w:hAnsi="Consolas" w:cs="Consolas"/>
          <w:kern w:val="0"/>
          <w:sz w:val="21"/>
          <w:szCs w:val="21"/>
        </w:rPr>
        <w:t>Company</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w:t>
      </w:r>
      <w:r>
        <w:rPr>
          <w:rFonts w:ascii="Consolas" w:hAnsi="Consolas" w:cs="Consolas"/>
          <w:color w:val="808080"/>
          <w:kern w:val="0"/>
          <w:sz w:val="21"/>
          <w:szCs w:val="21"/>
        </w:rPr>
        <w:t>.</w:t>
      </w:r>
      <w:r>
        <w:rPr>
          <w:rFonts w:ascii="Consolas" w:hAnsi="Consolas" w:cs="Consolas"/>
          <w:kern w:val="0"/>
          <w:sz w:val="21"/>
          <w:szCs w:val="21"/>
        </w:rPr>
        <w:t>Financial_Instrument</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w:t>
      </w:r>
      <w:r>
        <w:rPr>
          <w:rFonts w:ascii="Consolas" w:hAnsi="Consolas" w:cs="Consolas"/>
          <w:color w:val="808080"/>
          <w:kern w:val="0"/>
          <w:sz w:val="21"/>
          <w:szCs w:val="21"/>
        </w:rPr>
        <w:t>.</w:t>
      </w:r>
      <w:r>
        <w:rPr>
          <w:rFonts w:ascii="Consolas" w:hAnsi="Consolas" w:cs="Consolas"/>
          <w:kern w:val="0"/>
          <w:sz w:val="21"/>
          <w:szCs w:val="21"/>
        </w:rPr>
        <w:t>Stock_Exchange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w:t>
      </w:r>
      <w:r>
        <w:rPr>
          <w:rFonts w:ascii="Consolas" w:hAnsi="Consolas" w:cs="Consolas"/>
          <w:color w:val="808080"/>
          <w:kern w:val="0"/>
          <w:sz w:val="21"/>
          <w:szCs w:val="21"/>
        </w:rPr>
        <w:t>.</w:t>
      </w:r>
      <w:r>
        <w:rPr>
          <w:rFonts w:ascii="Consolas" w:hAnsi="Consolas" w:cs="Consolas"/>
          <w:kern w:val="0"/>
          <w:sz w:val="21"/>
          <w:szCs w:val="21"/>
        </w:rPr>
        <w:t>Investment_Amount</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w:t>
      </w:r>
      <w:r>
        <w:rPr>
          <w:rFonts w:ascii="Consolas" w:hAnsi="Consolas" w:cs="Consolas"/>
          <w:color w:val="808080"/>
          <w:kern w:val="0"/>
          <w:sz w:val="21"/>
          <w:szCs w:val="21"/>
        </w:rPr>
        <w:t>.</w:t>
      </w:r>
      <w:r>
        <w:rPr>
          <w:rFonts w:ascii="Consolas" w:hAnsi="Consolas" w:cs="Consolas"/>
          <w:kern w:val="0"/>
          <w:sz w:val="21"/>
          <w:szCs w:val="21"/>
        </w:rPr>
        <w:t>Currency</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w:t>
      </w:r>
      <w:r>
        <w:rPr>
          <w:rFonts w:ascii="Consolas" w:hAnsi="Consolas" w:cs="Consolas"/>
          <w:color w:val="808080"/>
          <w:kern w:val="0"/>
          <w:sz w:val="21"/>
          <w:szCs w:val="21"/>
        </w:rPr>
        <w:t>.</w:t>
      </w:r>
      <w:r>
        <w:rPr>
          <w:rFonts w:ascii="Consolas" w:hAnsi="Consolas" w:cs="Consolas"/>
          <w:kern w:val="0"/>
          <w:sz w:val="21"/>
          <w:szCs w:val="21"/>
        </w:rPr>
        <w:t>Investment_Date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w:t>
      </w:r>
      <w:r>
        <w:rPr>
          <w:rFonts w:ascii="Consolas" w:hAnsi="Consolas" w:cs="Consolas"/>
          <w:color w:val="808080"/>
          <w:kern w:val="0"/>
          <w:sz w:val="21"/>
          <w:szCs w:val="21"/>
        </w:rPr>
        <w:t>.</w:t>
      </w:r>
      <w:r>
        <w:rPr>
          <w:rFonts w:ascii="Consolas" w:hAnsi="Consolas" w:cs="Consolas"/>
          <w:kern w:val="0"/>
          <w:sz w:val="21"/>
          <w:szCs w:val="21"/>
        </w:rPr>
        <w:t>Investment_Amount</w:t>
      </w:r>
      <w:proofErr w:type="spellEnd"/>
      <w:r>
        <w:rPr>
          <w:rFonts w:ascii="Consolas" w:hAnsi="Consolas" w:cs="Consolas"/>
          <w:kern w:val="0"/>
          <w:sz w:val="21"/>
          <w:szCs w:val="21"/>
        </w:rPr>
        <w:t xml:space="preserve"> </w:t>
      </w:r>
      <w:r>
        <w:rPr>
          <w:rFonts w:ascii="Consolas" w:hAnsi="Consolas" w:cs="Consolas"/>
          <w:color w:val="808080"/>
          <w:kern w:val="0"/>
          <w:sz w:val="21"/>
          <w:szCs w:val="21"/>
        </w:rPr>
        <w:t>*</w:t>
      </w: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w:t>
      </w:r>
      <w:r>
        <w:rPr>
          <w:rFonts w:ascii="Consolas" w:hAnsi="Consolas" w:cs="Consolas"/>
          <w:color w:val="808080"/>
          <w:kern w:val="0"/>
          <w:sz w:val="21"/>
          <w:szCs w:val="21"/>
        </w:rPr>
        <w:t>.</w:t>
      </w:r>
      <w:r>
        <w:rPr>
          <w:rFonts w:ascii="Consolas" w:hAnsi="Consolas" w:cs="Consolas"/>
          <w:kern w:val="0"/>
          <w:sz w:val="21"/>
          <w:szCs w:val="21"/>
        </w:rPr>
        <w:t>ExchangeRate</w:t>
      </w:r>
      <w:proofErr w:type="spellEnd"/>
      <w:proofErr w:type="gramEnd"/>
      <w:r>
        <w:rPr>
          <w:rFonts w:ascii="Consolas" w:hAnsi="Consolas" w:cs="Consolas"/>
          <w:kern w:val="0"/>
          <w:sz w:val="21"/>
          <w:szCs w:val="21"/>
        </w:rPr>
        <w:t xml:space="preserve"> </w:t>
      </w:r>
      <w:r>
        <w:rPr>
          <w:rFonts w:ascii="Consolas" w:hAnsi="Consolas" w:cs="Consolas"/>
          <w:color w:val="0000FF"/>
          <w:kern w:val="0"/>
          <w:sz w:val="21"/>
          <w:szCs w:val="21"/>
        </w:rPr>
        <w:t>AS</w:t>
      </w:r>
      <w:r>
        <w:rPr>
          <w:rFonts w:ascii="Consolas" w:hAnsi="Consolas" w:cs="Consolas"/>
          <w:kern w:val="0"/>
          <w:sz w:val="21"/>
          <w:szCs w:val="21"/>
        </w:rPr>
        <w:t xml:space="preserve"> </w:t>
      </w:r>
      <w:proofErr w:type="spellStart"/>
      <w:r>
        <w:rPr>
          <w:rFonts w:ascii="Consolas" w:hAnsi="Consolas" w:cs="Consolas"/>
          <w:kern w:val="0"/>
          <w:sz w:val="21"/>
          <w:szCs w:val="21"/>
        </w:rPr>
        <w:t>Investment_Amount_USD</w:t>
      </w:r>
      <w:proofErr w:type="spellEnd"/>
      <w:r>
        <w:rPr>
          <w:rFonts w:ascii="Consolas" w:hAnsi="Consolas" w:cs="Consolas"/>
          <w:color w:val="808080"/>
          <w:kern w:val="0"/>
          <w:sz w:val="21"/>
          <w:szCs w:val="21"/>
        </w:rPr>
        <w:t>,</w:t>
      </w:r>
      <w:r>
        <w:rPr>
          <w:rFonts w:ascii="Consolas" w:hAnsi="Consolas" w:cs="Consolas"/>
          <w:kern w:val="0"/>
          <w:sz w:val="21"/>
          <w:szCs w:val="21"/>
        </w:rPr>
        <w:t xml:space="preserve"> </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Carbon</w:t>
      </w:r>
      <w:proofErr w:type="gramEnd"/>
      <w:r>
        <w:rPr>
          <w:rFonts w:ascii="Consolas" w:hAnsi="Consolas" w:cs="Consolas"/>
          <w:kern w:val="0"/>
          <w:sz w:val="21"/>
          <w:szCs w:val="21"/>
        </w:rPr>
        <w:t>_Emissions_Score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Community</w:t>
      </w:r>
      <w:proofErr w:type="gramEnd"/>
      <w:r>
        <w:rPr>
          <w:rFonts w:ascii="Consolas" w:hAnsi="Consolas" w:cs="Consolas"/>
          <w:kern w:val="0"/>
          <w:sz w:val="21"/>
          <w:szCs w:val="21"/>
        </w:rPr>
        <w:t>_Engagement_Score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Cybersecurity</w:t>
      </w:r>
      <w:proofErr w:type="gramEnd"/>
      <w:r>
        <w:rPr>
          <w:rFonts w:ascii="Consolas" w:hAnsi="Consolas" w:cs="Consolas"/>
          <w:kern w:val="0"/>
          <w:sz w:val="21"/>
          <w:szCs w:val="21"/>
        </w:rPr>
        <w:t>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Diversity</w:t>
      </w:r>
      <w:proofErr w:type="gramEnd"/>
      <w:r>
        <w:rPr>
          <w:rFonts w:ascii="Consolas" w:hAnsi="Consolas" w:cs="Consolas"/>
          <w:kern w:val="0"/>
          <w:sz w:val="21"/>
          <w:szCs w:val="21"/>
        </w:rPr>
        <w:t>_Equity_Inclusion_Score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ESG_Disclosure_Score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Energy</w:t>
      </w:r>
      <w:proofErr w:type="gramEnd"/>
      <w:r>
        <w:rPr>
          <w:rFonts w:ascii="Consolas" w:hAnsi="Consolas" w:cs="Consolas"/>
          <w:kern w:val="0"/>
          <w:sz w:val="21"/>
          <w:szCs w:val="21"/>
        </w:rPr>
        <w:t>_Efficiency_Score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Governance</w:t>
      </w:r>
      <w:proofErr w:type="gramEnd"/>
      <w:r>
        <w:rPr>
          <w:rFonts w:ascii="Consolas" w:hAnsi="Consolas" w:cs="Consolas"/>
          <w:kern w:val="0"/>
          <w:sz w:val="21"/>
          <w:szCs w:val="21"/>
        </w:rPr>
        <w:t>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Human</w:t>
      </w:r>
      <w:proofErr w:type="gramEnd"/>
      <w:r>
        <w:rPr>
          <w:rFonts w:ascii="Consolas" w:hAnsi="Consolas" w:cs="Consolas"/>
          <w:kern w:val="0"/>
          <w:sz w:val="21"/>
          <w:szCs w:val="21"/>
        </w:rPr>
        <w:t>_Rights_Score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Labor</w:t>
      </w:r>
      <w:proofErr w:type="gramEnd"/>
      <w:r>
        <w:rPr>
          <w:rFonts w:ascii="Consolas" w:hAnsi="Consolas" w:cs="Consolas"/>
          <w:kern w:val="0"/>
          <w:sz w:val="21"/>
          <w:szCs w:val="21"/>
        </w:rPr>
        <w:t>_Practices_Score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Renewable</w:t>
      </w:r>
      <w:proofErr w:type="gramEnd"/>
      <w:r>
        <w:rPr>
          <w:rFonts w:ascii="Consolas" w:hAnsi="Consolas" w:cs="Consolas"/>
          <w:kern w:val="0"/>
          <w:sz w:val="21"/>
          <w:szCs w:val="21"/>
        </w:rPr>
        <w:t>_Energy_Percentage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Sustainable</w:t>
      </w:r>
      <w:proofErr w:type="gramEnd"/>
      <w:r>
        <w:rPr>
          <w:rFonts w:ascii="Consolas" w:hAnsi="Consolas" w:cs="Consolas"/>
          <w:kern w:val="0"/>
          <w:sz w:val="21"/>
          <w:szCs w:val="21"/>
        </w:rPr>
        <w:t>_Products_Score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Transparency</w:t>
      </w:r>
      <w:proofErr w:type="gramEnd"/>
      <w:r>
        <w:rPr>
          <w:rFonts w:ascii="Consolas" w:hAnsi="Consolas" w:cs="Consolas"/>
          <w:kern w:val="0"/>
          <w:sz w:val="21"/>
          <w:szCs w:val="21"/>
        </w:rPr>
        <w:t>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Waste</w:t>
      </w:r>
      <w:proofErr w:type="gramEnd"/>
      <w:r>
        <w:rPr>
          <w:rFonts w:ascii="Consolas" w:hAnsi="Consolas" w:cs="Consolas"/>
          <w:kern w:val="0"/>
          <w:sz w:val="21"/>
          <w:szCs w:val="21"/>
        </w:rPr>
        <w:t>_Management_Score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Water</w:t>
      </w:r>
      <w:proofErr w:type="gramEnd"/>
      <w:r>
        <w:rPr>
          <w:rFonts w:ascii="Consolas" w:hAnsi="Consolas" w:cs="Consolas"/>
          <w:kern w:val="0"/>
          <w:sz w:val="21"/>
          <w:szCs w:val="21"/>
        </w:rPr>
        <w:t>_Usage</w:t>
      </w:r>
      <w:proofErr w:type="spellEnd"/>
      <w:r>
        <w:rPr>
          <w:rFonts w:ascii="Consolas" w:hAnsi="Consolas" w:cs="Consolas"/>
          <w:color w:val="808080"/>
          <w:kern w:val="0"/>
          <w:sz w:val="21"/>
          <w:szCs w:val="21"/>
        </w:rPr>
        <w:t>,</w:t>
      </w:r>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t xml:space="preserve">    </w:t>
      </w:r>
      <w:r>
        <w:rPr>
          <w:rFonts w:ascii="Consolas" w:hAnsi="Consolas" w:cs="Consolas"/>
          <w:color w:val="808080"/>
          <w:kern w:val="0"/>
          <w:sz w:val="21"/>
          <w:szCs w:val="21"/>
        </w:rPr>
        <w:t>(</w:t>
      </w:r>
      <w:proofErr w:type="spellStart"/>
      <w:proofErr w:type="gram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Carbon</w:t>
      </w:r>
      <w:proofErr w:type="gramEnd"/>
      <w:r>
        <w:rPr>
          <w:rFonts w:ascii="Consolas" w:hAnsi="Consolas" w:cs="Consolas"/>
          <w:kern w:val="0"/>
          <w:sz w:val="21"/>
          <w:szCs w:val="21"/>
        </w:rPr>
        <w:t>_Emissions_Score</w:t>
      </w:r>
      <w:proofErr w:type="spellEnd"/>
      <w:r>
        <w:rPr>
          <w:rFonts w:ascii="Consolas" w:hAnsi="Consolas" w:cs="Consolas"/>
          <w:kern w:val="0"/>
          <w:sz w:val="21"/>
          <w:szCs w:val="21"/>
        </w:rPr>
        <w:t xml:space="preserve"> </w:t>
      </w:r>
      <w:r>
        <w:rPr>
          <w:rFonts w:ascii="Consolas" w:hAnsi="Consolas" w:cs="Consolas"/>
          <w:color w:val="808080"/>
          <w:kern w:val="0"/>
          <w:sz w:val="21"/>
          <w:szCs w:val="21"/>
        </w:rPr>
        <w:t>/</w:t>
      </w:r>
      <w:r>
        <w:rPr>
          <w:rFonts w:ascii="Consolas" w:hAnsi="Consolas" w:cs="Consolas"/>
          <w:color w:val="0000FF"/>
          <w:kern w:val="0"/>
          <w:sz w:val="21"/>
          <w:szCs w:val="21"/>
        </w:rPr>
        <w:t xml:space="preserve"> </w:t>
      </w:r>
      <w:r>
        <w:rPr>
          <w:rFonts w:ascii="Consolas" w:hAnsi="Consolas" w:cs="Consolas"/>
          <w:color w:val="808080"/>
          <w:kern w:val="0"/>
          <w:sz w:val="21"/>
          <w:szCs w:val="21"/>
        </w:rPr>
        <w:t>(</w:t>
      </w:r>
      <w:proofErr w:type="spellStart"/>
      <w:r>
        <w:rPr>
          <w:rFonts w:ascii="Consolas" w:hAnsi="Consolas" w:cs="Consolas"/>
          <w:kern w:val="0"/>
          <w:sz w:val="21"/>
          <w:szCs w:val="21"/>
        </w:rPr>
        <w:t>i</w:t>
      </w:r>
      <w:r>
        <w:rPr>
          <w:rFonts w:ascii="Consolas" w:hAnsi="Consolas" w:cs="Consolas"/>
          <w:color w:val="808080"/>
          <w:kern w:val="0"/>
          <w:sz w:val="21"/>
          <w:szCs w:val="21"/>
        </w:rPr>
        <w:t>.</w:t>
      </w:r>
      <w:r>
        <w:rPr>
          <w:rFonts w:ascii="Consolas" w:hAnsi="Consolas" w:cs="Consolas"/>
          <w:kern w:val="0"/>
          <w:sz w:val="21"/>
          <w:szCs w:val="21"/>
        </w:rPr>
        <w:t>Investment_Amount</w:t>
      </w:r>
      <w:proofErr w:type="spellEnd"/>
      <w:r>
        <w:rPr>
          <w:rFonts w:ascii="Consolas" w:hAnsi="Consolas" w:cs="Consolas"/>
          <w:kern w:val="0"/>
          <w:sz w:val="21"/>
          <w:szCs w:val="21"/>
        </w:rPr>
        <w:t xml:space="preserve"> </w:t>
      </w:r>
      <w:r>
        <w:rPr>
          <w:rFonts w:ascii="Consolas" w:hAnsi="Consolas" w:cs="Consolas"/>
          <w:color w:val="808080"/>
          <w:kern w:val="0"/>
          <w:sz w:val="21"/>
          <w:szCs w:val="21"/>
        </w:rPr>
        <w:t>*</w:t>
      </w:r>
      <w:r>
        <w:rPr>
          <w:rFonts w:ascii="Consolas" w:hAnsi="Consolas" w:cs="Consolas"/>
          <w:kern w:val="0"/>
          <w:sz w:val="21"/>
          <w:szCs w:val="21"/>
        </w:rPr>
        <w:t xml:space="preserve"> </w:t>
      </w:r>
      <w:proofErr w:type="spellStart"/>
      <w:r>
        <w:rPr>
          <w:rFonts w:ascii="Consolas" w:hAnsi="Consolas" w:cs="Consolas"/>
          <w:kern w:val="0"/>
          <w:sz w:val="21"/>
          <w:szCs w:val="21"/>
        </w:rPr>
        <w:t>e</w:t>
      </w:r>
      <w:r>
        <w:rPr>
          <w:rFonts w:ascii="Consolas" w:hAnsi="Consolas" w:cs="Consolas"/>
          <w:color w:val="808080"/>
          <w:kern w:val="0"/>
          <w:sz w:val="21"/>
          <w:szCs w:val="21"/>
        </w:rPr>
        <w:t>.</w:t>
      </w:r>
      <w:r>
        <w:rPr>
          <w:rFonts w:ascii="Consolas" w:hAnsi="Consolas" w:cs="Consolas"/>
          <w:kern w:val="0"/>
          <w:sz w:val="21"/>
          <w:szCs w:val="21"/>
        </w:rPr>
        <w:t>ExchangeRate</w:t>
      </w:r>
      <w:proofErr w:type="spellEnd"/>
      <w:r>
        <w:rPr>
          <w:rFonts w:ascii="Consolas" w:hAnsi="Consolas" w:cs="Consolas"/>
          <w:color w:val="808080"/>
          <w:kern w:val="0"/>
          <w:sz w:val="21"/>
          <w:szCs w:val="21"/>
        </w:rPr>
        <w:t>))</w:t>
      </w:r>
      <w:r>
        <w:rPr>
          <w:rFonts w:ascii="Consolas" w:hAnsi="Consolas" w:cs="Consolas"/>
          <w:kern w:val="0"/>
          <w:sz w:val="21"/>
          <w:szCs w:val="21"/>
        </w:rPr>
        <w:t xml:space="preserve"> </w:t>
      </w:r>
      <w:r>
        <w:rPr>
          <w:rFonts w:ascii="Consolas" w:hAnsi="Consolas" w:cs="Consolas"/>
          <w:color w:val="808080"/>
          <w:kern w:val="0"/>
          <w:sz w:val="21"/>
          <w:szCs w:val="21"/>
        </w:rPr>
        <w:t>*</w:t>
      </w:r>
      <w:r>
        <w:rPr>
          <w:rFonts w:ascii="Consolas" w:hAnsi="Consolas" w:cs="Consolas"/>
          <w:kern w:val="0"/>
          <w:sz w:val="21"/>
          <w:szCs w:val="21"/>
        </w:rPr>
        <w:t xml:space="preserve"> 1000 </w:t>
      </w:r>
      <w:r>
        <w:rPr>
          <w:rFonts w:ascii="Consolas" w:hAnsi="Consolas" w:cs="Consolas"/>
          <w:color w:val="0000FF"/>
          <w:kern w:val="0"/>
          <w:sz w:val="21"/>
          <w:szCs w:val="21"/>
        </w:rPr>
        <w:t>AS</w:t>
      </w:r>
      <w:r>
        <w:rPr>
          <w:rFonts w:ascii="Consolas" w:hAnsi="Consolas" w:cs="Consolas"/>
          <w:kern w:val="0"/>
          <w:sz w:val="21"/>
          <w:szCs w:val="21"/>
        </w:rPr>
        <w:t xml:space="preserve"> </w:t>
      </w:r>
      <w:proofErr w:type="spellStart"/>
      <w:r>
        <w:rPr>
          <w:rFonts w:ascii="Consolas" w:hAnsi="Consolas" w:cs="Consolas"/>
          <w:kern w:val="0"/>
          <w:sz w:val="21"/>
          <w:szCs w:val="21"/>
        </w:rPr>
        <w:t>Carbon_Intensity_per_Million_Invested</w:t>
      </w:r>
      <w:proofErr w:type="spellEnd"/>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lastRenderedPageBreak/>
        <w:t>FROM</w:t>
      </w:r>
      <w:r>
        <w:rPr>
          <w:rFonts w:ascii="Consolas" w:hAnsi="Consolas" w:cs="Consolas"/>
          <w:kern w:val="0"/>
          <w:sz w:val="21"/>
          <w:szCs w:val="21"/>
        </w:rPr>
        <w:t xml:space="preserve"> [Investment_ESG_DB</w:t>
      </w:r>
      <w:proofErr w:type="gramStart"/>
      <w:r>
        <w:rPr>
          <w:rFonts w:ascii="Consolas" w:hAnsi="Consolas" w:cs="Consolas"/>
          <w:kern w:val="0"/>
          <w:sz w:val="21"/>
          <w:szCs w:val="21"/>
        </w:rPr>
        <w:t>]</w:t>
      </w:r>
      <w:r>
        <w:rPr>
          <w:rFonts w:ascii="Consolas" w:hAnsi="Consolas" w:cs="Consolas"/>
          <w:color w:val="808080"/>
          <w:kern w:val="0"/>
          <w:sz w:val="21"/>
          <w:szCs w:val="21"/>
        </w:rPr>
        <w:t>.</w:t>
      </w:r>
      <w:r>
        <w:rPr>
          <w:rFonts w:ascii="Consolas" w:hAnsi="Consolas" w:cs="Consolas"/>
          <w:kern w:val="0"/>
          <w:sz w:val="21"/>
          <w:szCs w:val="21"/>
        </w:rPr>
        <w:t>[</w:t>
      </w:r>
      <w:proofErr w:type="spellStart"/>
      <w:proofErr w:type="gramEnd"/>
      <w:r>
        <w:rPr>
          <w:rFonts w:ascii="Consolas" w:hAnsi="Consolas" w:cs="Consolas"/>
          <w:kern w:val="0"/>
          <w:sz w:val="21"/>
          <w:szCs w:val="21"/>
        </w:rPr>
        <w:t>dbo</w:t>
      </w:r>
      <w:proofErr w:type="spellEnd"/>
      <w:r>
        <w:rPr>
          <w:rFonts w:ascii="Consolas" w:hAnsi="Consolas" w:cs="Consolas"/>
          <w:kern w:val="0"/>
          <w:sz w:val="21"/>
          <w:szCs w:val="21"/>
        </w:rPr>
        <w:t>]</w:t>
      </w:r>
      <w:r>
        <w:rPr>
          <w:rFonts w:ascii="Consolas" w:hAnsi="Consolas" w:cs="Consolas"/>
          <w:color w:val="808080"/>
          <w:kern w:val="0"/>
          <w:sz w:val="21"/>
          <w:szCs w:val="21"/>
        </w:rPr>
        <w:t>.</w:t>
      </w:r>
      <w:r>
        <w:rPr>
          <w:rFonts w:ascii="Consolas" w:hAnsi="Consolas" w:cs="Consolas"/>
          <w:kern w:val="0"/>
          <w:sz w:val="21"/>
          <w:szCs w:val="21"/>
        </w:rPr>
        <w:t>[</w:t>
      </w:r>
      <w:proofErr w:type="spellStart"/>
      <w:r>
        <w:rPr>
          <w:rFonts w:ascii="Consolas" w:hAnsi="Consolas" w:cs="Consolas"/>
          <w:kern w:val="0"/>
          <w:sz w:val="21"/>
          <w:szCs w:val="21"/>
        </w:rPr>
        <w:t>Investment_DATA</w:t>
      </w:r>
      <w:proofErr w:type="spellEnd"/>
      <w:r>
        <w:rPr>
          <w:rFonts w:ascii="Consolas" w:hAnsi="Consolas" w:cs="Consolas"/>
          <w:kern w:val="0"/>
          <w:sz w:val="21"/>
          <w:szCs w:val="21"/>
        </w:rPr>
        <w:t xml:space="preserve">] </w:t>
      </w:r>
      <w:proofErr w:type="spellStart"/>
      <w:r>
        <w:rPr>
          <w:rFonts w:ascii="Consolas" w:hAnsi="Consolas" w:cs="Consolas"/>
          <w:kern w:val="0"/>
          <w:sz w:val="21"/>
          <w:szCs w:val="21"/>
        </w:rPr>
        <w:t>i</w:t>
      </w:r>
      <w:proofErr w:type="spellEnd"/>
    </w:p>
    <w:p w:rsidR="00AC2040" w:rsidRDefault="00AC2040" w:rsidP="00AC2040">
      <w:pPr>
        <w:autoSpaceDE w:val="0"/>
        <w:autoSpaceDN w:val="0"/>
        <w:adjustRightInd w:val="0"/>
        <w:spacing w:after="0" w:line="240" w:lineRule="auto"/>
        <w:rPr>
          <w:rFonts w:ascii="Consolas" w:hAnsi="Consolas" w:cs="Consolas"/>
          <w:kern w:val="0"/>
          <w:sz w:val="21"/>
          <w:szCs w:val="21"/>
        </w:rPr>
      </w:pPr>
      <w:r>
        <w:rPr>
          <w:rFonts w:ascii="Consolas" w:hAnsi="Consolas" w:cs="Consolas"/>
          <w:color w:val="808080"/>
          <w:kern w:val="0"/>
          <w:sz w:val="21"/>
          <w:szCs w:val="21"/>
        </w:rPr>
        <w:t>JOIN</w:t>
      </w:r>
      <w:r>
        <w:rPr>
          <w:rFonts w:ascii="Consolas" w:hAnsi="Consolas" w:cs="Consolas"/>
          <w:kern w:val="0"/>
          <w:sz w:val="21"/>
          <w:szCs w:val="21"/>
        </w:rPr>
        <w:t xml:space="preserve"> [Investment_ESG_DB</w:t>
      </w:r>
      <w:proofErr w:type="gramStart"/>
      <w:r>
        <w:rPr>
          <w:rFonts w:ascii="Consolas" w:hAnsi="Consolas" w:cs="Consolas"/>
          <w:kern w:val="0"/>
          <w:sz w:val="21"/>
          <w:szCs w:val="21"/>
        </w:rPr>
        <w:t>]</w:t>
      </w:r>
      <w:r>
        <w:rPr>
          <w:rFonts w:ascii="Consolas" w:hAnsi="Consolas" w:cs="Consolas"/>
          <w:color w:val="808080"/>
          <w:kern w:val="0"/>
          <w:sz w:val="21"/>
          <w:szCs w:val="21"/>
        </w:rPr>
        <w:t>.</w:t>
      </w:r>
      <w:r>
        <w:rPr>
          <w:rFonts w:ascii="Consolas" w:hAnsi="Consolas" w:cs="Consolas"/>
          <w:kern w:val="0"/>
          <w:sz w:val="21"/>
          <w:szCs w:val="21"/>
        </w:rPr>
        <w:t>[</w:t>
      </w:r>
      <w:proofErr w:type="spellStart"/>
      <w:proofErr w:type="gramEnd"/>
      <w:r>
        <w:rPr>
          <w:rFonts w:ascii="Consolas" w:hAnsi="Consolas" w:cs="Consolas"/>
          <w:kern w:val="0"/>
          <w:sz w:val="21"/>
          <w:szCs w:val="21"/>
        </w:rPr>
        <w:t>dbo</w:t>
      </w:r>
      <w:proofErr w:type="spellEnd"/>
      <w:r>
        <w:rPr>
          <w:rFonts w:ascii="Consolas" w:hAnsi="Consolas" w:cs="Consolas"/>
          <w:kern w:val="0"/>
          <w:sz w:val="21"/>
          <w:szCs w:val="21"/>
        </w:rPr>
        <w:t>]</w:t>
      </w:r>
      <w:r>
        <w:rPr>
          <w:rFonts w:ascii="Consolas" w:hAnsi="Consolas" w:cs="Consolas"/>
          <w:color w:val="808080"/>
          <w:kern w:val="0"/>
          <w:sz w:val="21"/>
          <w:szCs w:val="21"/>
        </w:rPr>
        <w:t>.</w:t>
      </w:r>
      <w:r>
        <w:rPr>
          <w:rFonts w:ascii="Consolas" w:hAnsi="Consolas" w:cs="Consolas"/>
          <w:kern w:val="0"/>
          <w:sz w:val="21"/>
          <w:szCs w:val="21"/>
        </w:rPr>
        <w:t xml:space="preserve">[ESG_DATA] </w:t>
      </w:r>
      <w:proofErr w:type="spellStart"/>
      <w:r>
        <w:rPr>
          <w:rFonts w:ascii="Consolas" w:hAnsi="Consolas" w:cs="Consolas"/>
          <w:kern w:val="0"/>
          <w:sz w:val="21"/>
          <w:szCs w:val="21"/>
        </w:rPr>
        <w:t>esg</w:t>
      </w:r>
      <w:proofErr w:type="spellEnd"/>
      <w:r>
        <w:rPr>
          <w:rFonts w:ascii="Consolas" w:hAnsi="Consolas" w:cs="Consolas"/>
          <w:kern w:val="0"/>
          <w:sz w:val="21"/>
          <w:szCs w:val="21"/>
        </w:rPr>
        <w:t xml:space="preserve"> </w:t>
      </w:r>
      <w:r>
        <w:rPr>
          <w:rFonts w:ascii="Consolas" w:hAnsi="Consolas" w:cs="Consolas"/>
          <w:color w:val="0000FF"/>
          <w:kern w:val="0"/>
          <w:sz w:val="21"/>
          <w:szCs w:val="21"/>
        </w:rPr>
        <w:t>ON</w:t>
      </w:r>
      <w:r>
        <w:rPr>
          <w:rFonts w:ascii="Consolas" w:hAnsi="Consolas" w:cs="Consolas"/>
          <w:kern w:val="0"/>
          <w:sz w:val="21"/>
          <w:szCs w:val="21"/>
        </w:rPr>
        <w:t xml:space="preserve"> </w:t>
      </w:r>
      <w:proofErr w:type="spellStart"/>
      <w:r>
        <w:rPr>
          <w:rFonts w:ascii="Consolas" w:hAnsi="Consolas" w:cs="Consolas"/>
          <w:kern w:val="0"/>
          <w:sz w:val="21"/>
          <w:szCs w:val="21"/>
        </w:rPr>
        <w:t>i</w:t>
      </w:r>
      <w:r>
        <w:rPr>
          <w:rFonts w:ascii="Consolas" w:hAnsi="Consolas" w:cs="Consolas"/>
          <w:color w:val="808080"/>
          <w:kern w:val="0"/>
          <w:sz w:val="21"/>
          <w:szCs w:val="21"/>
        </w:rPr>
        <w:t>.</w:t>
      </w:r>
      <w:r>
        <w:rPr>
          <w:rFonts w:ascii="Consolas" w:hAnsi="Consolas" w:cs="Consolas"/>
          <w:kern w:val="0"/>
          <w:sz w:val="21"/>
          <w:szCs w:val="21"/>
        </w:rPr>
        <w:t>Company</w:t>
      </w:r>
      <w:proofErr w:type="spellEnd"/>
      <w:r>
        <w:rPr>
          <w:rFonts w:ascii="Consolas" w:hAnsi="Consolas" w:cs="Consolas"/>
          <w:kern w:val="0"/>
          <w:sz w:val="21"/>
          <w:szCs w:val="21"/>
        </w:rPr>
        <w:t xml:space="preserve"> </w:t>
      </w:r>
      <w:r>
        <w:rPr>
          <w:rFonts w:ascii="Consolas" w:hAnsi="Consolas" w:cs="Consolas"/>
          <w:color w:val="808080"/>
          <w:kern w:val="0"/>
          <w:sz w:val="21"/>
          <w:szCs w:val="21"/>
        </w:rPr>
        <w:t>=</w:t>
      </w:r>
      <w:r>
        <w:rPr>
          <w:rFonts w:ascii="Consolas" w:hAnsi="Consolas" w:cs="Consolas"/>
          <w:kern w:val="0"/>
          <w:sz w:val="21"/>
          <w:szCs w:val="21"/>
        </w:rPr>
        <w:t xml:space="preserve"> </w:t>
      </w:r>
      <w:proofErr w:type="spellStart"/>
      <w:r>
        <w:rPr>
          <w:rFonts w:ascii="Consolas" w:hAnsi="Consolas" w:cs="Consolas"/>
          <w:kern w:val="0"/>
          <w:sz w:val="21"/>
          <w:szCs w:val="21"/>
        </w:rPr>
        <w:t>esg</w:t>
      </w:r>
      <w:r>
        <w:rPr>
          <w:rFonts w:ascii="Consolas" w:hAnsi="Consolas" w:cs="Consolas"/>
          <w:color w:val="808080"/>
          <w:kern w:val="0"/>
          <w:sz w:val="21"/>
          <w:szCs w:val="21"/>
        </w:rPr>
        <w:t>.</w:t>
      </w:r>
      <w:r>
        <w:rPr>
          <w:rFonts w:ascii="Consolas" w:hAnsi="Consolas" w:cs="Consolas"/>
          <w:kern w:val="0"/>
          <w:sz w:val="21"/>
          <w:szCs w:val="21"/>
        </w:rPr>
        <w:t>Company</w:t>
      </w:r>
      <w:proofErr w:type="spellEnd"/>
    </w:p>
    <w:p w:rsidR="009927C7" w:rsidRDefault="009927C7"/>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color w:val="008000"/>
          <w:kern w:val="0"/>
          <w:sz w:val="21"/>
          <w:szCs w:val="21"/>
        </w:rPr>
        <w:t>-- Create View for Investment Risk Analysis (Assessing ESG Risks)</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t>CREATE</w:t>
      </w:r>
      <w:r>
        <w:rPr>
          <w:rFonts w:ascii="Consolas" w:hAnsi="Consolas" w:cs="Consolas"/>
          <w:kern w:val="0"/>
          <w:sz w:val="21"/>
          <w:szCs w:val="21"/>
        </w:rPr>
        <w:t xml:space="preserve"> </w:t>
      </w:r>
      <w:r>
        <w:rPr>
          <w:rFonts w:ascii="Consolas" w:hAnsi="Consolas" w:cs="Consolas"/>
          <w:color w:val="0000FF"/>
          <w:kern w:val="0"/>
          <w:sz w:val="21"/>
          <w:szCs w:val="21"/>
        </w:rPr>
        <w:t>VIEW</w:t>
      </w:r>
      <w:r>
        <w:rPr>
          <w:rFonts w:ascii="Consolas" w:hAnsi="Consolas" w:cs="Consolas"/>
          <w:kern w:val="0"/>
          <w:sz w:val="21"/>
          <w:szCs w:val="21"/>
        </w:rPr>
        <w:t xml:space="preserve"> </w:t>
      </w:r>
      <w:proofErr w:type="spellStart"/>
      <w:proofErr w:type="gramStart"/>
      <w:r>
        <w:rPr>
          <w:rFonts w:ascii="Consolas" w:hAnsi="Consolas" w:cs="Consolas"/>
          <w:kern w:val="0"/>
          <w:sz w:val="21"/>
          <w:szCs w:val="21"/>
        </w:rPr>
        <w:t>dbo</w:t>
      </w:r>
      <w:r>
        <w:rPr>
          <w:rFonts w:ascii="Consolas" w:hAnsi="Consolas" w:cs="Consolas"/>
          <w:color w:val="808080"/>
          <w:kern w:val="0"/>
          <w:sz w:val="21"/>
          <w:szCs w:val="21"/>
        </w:rPr>
        <w:t>.</w:t>
      </w:r>
      <w:r>
        <w:rPr>
          <w:rFonts w:ascii="Consolas" w:hAnsi="Consolas" w:cs="Consolas"/>
          <w:kern w:val="0"/>
          <w:sz w:val="21"/>
          <w:szCs w:val="21"/>
        </w:rPr>
        <w:t>VW</w:t>
      </w:r>
      <w:proofErr w:type="gramEnd"/>
      <w:r>
        <w:rPr>
          <w:rFonts w:ascii="Consolas" w:hAnsi="Consolas" w:cs="Consolas"/>
          <w:kern w:val="0"/>
          <w:sz w:val="21"/>
          <w:szCs w:val="21"/>
        </w:rPr>
        <w:t>_Investment_Risk_Analysis</w:t>
      </w:r>
      <w:proofErr w:type="spellEnd"/>
      <w:r>
        <w:rPr>
          <w:rFonts w:ascii="Consolas" w:hAnsi="Consolas" w:cs="Consolas"/>
          <w:kern w:val="0"/>
          <w:sz w:val="21"/>
          <w:szCs w:val="21"/>
        </w:rPr>
        <w:t xml:space="preserve"> </w:t>
      </w:r>
      <w:r>
        <w:rPr>
          <w:rFonts w:ascii="Consolas" w:hAnsi="Consolas" w:cs="Consolas"/>
          <w:color w:val="0000FF"/>
          <w:kern w:val="0"/>
          <w:sz w:val="21"/>
          <w:szCs w:val="21"/>
        </w:rPr>
        <w:t>AS</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t>SELECT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Company</w:t>
      </w:r>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Financial_Instrument</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Stock_Exchange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Investment_Amount_USD</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CASE</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WHEN</w:t>
      </w:r>
      <w:r>
        <w:rPr>
          <w:rFonts w:ascii="Consolas" w:hAnsi="Consolas" w:cs="Consolas"/>
          <w:kern w:val="0"/>
          <w:sz w:val="21"/>
          <w:szCs w:val="21"/>
        </w:rPr>
        <w:t xml:space="preserve"> </w:t>
      </w:r>
      <w:proofErr w:type="spellStart"/>
      <w:r>
        <w:rPr>
          <w:rFonts w:ascii="Consolas" w:hAnsi="Consolas" w:cs="Consolas"/>
          <w:kern w:val="0"/>
          <w:sz w:val="21"/>
          <w:szCs w:val="21"/>
        </w:rPr>
        <w:t>Carbon_Emissions_Score</w:t>
      </w:r>
      <w:proofErr w:type="spellEnd"/>
      <w:r>
        <w:rPr>
          <w:rFonts w:ascii="Consolas" w:hAnsi="Consolas" w:cs="Consolas"/>
          <w:kern w:val="0"/>
          <w:sz w:val="21"/>
          <w:szCs w:val="21"/>
        </w:rPr>
        <w:t xml:space="preserve"> </w:t>
      </w:r>
      <w:r>
        <w:rPr>
          <w:rFonts w:ascii="Consolas" w:hAnsi="Consolas" w:cs="Consolas"/>
          <w:color w:val="808080"/>
          <w:kern w:val="0"/>
          <w:sz w:val="21"/>
          <w:szCs w:val="21"/>
        </w:rPr>
        <w:t>&gt;</w:t>
      </w:r>
      <w:r>
        <w:rPr>
          <w:rFonts w:ascii="Consolas" w:hAnsi="Consolas" w:cs="Consolas"/>
          <w:kern w:val="0"/>
          <w:sz w:val="21"/>
          <w:szCs w:val="21"/>
        </w:rPr>
        <w:t xml:space="preserve"> 50 </w:t>
      </w:r>
      <w:r>
        <w:rPr>
          <w:rFonts w:ascii="Consolas" w:hAnsi="Consolas" w:cs="Consolas"/>
          <w:color w:val="0000FF"/>
          <w:kern w:val="0"/>
          <w:sz w:val="21"/>
          <w:szCs w:val="21"/>
        </w:rPr>
        <w:t>THEN</w:t>
      </w:r>
      <w:r>
        <w:rPr>
          <w:rFonts w:ascii="Consolas" w:hAnsi="Consolas" w:cs="Consolas"/>
          <w:kern w:val="0"/>
          <w:sz w:val="21"/>
          <w:szCs w:val="21"/>
        </w:rPr>
        <w:t xml:space="preserve"> </w:t>
      </w:r>
      <w:r>
        <w:rPr>
          <w:rFonts w:ascii="Consolas" w:hAnsi="Consolas" w:cs="Consolas"/>
          <w:color w:val="FF0000"/>
          <w:kern w:val="0"/>
          <w:sz w:val="21"/>
          <w:szCs w:val="21"/>
        </w:rPr>
        <w:t>'High Climate Risk'</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WHEN</w:t>
      </w:r>
      <w:r>
        <w:rPr>
          <w:rFonts w:ascii="Consolas" w:hAnsi="Consolas" w:cs="Consolas"/>
          <w:kern w:val="0"/>
          <w:sz w:val="21"/>
          <w:szCs w:val="21"/>
        </w:rPr>
        <w:t xml:space="preserve"> </w:t>
      </w:r>
      <w:proofErr w:type="spellStart"/>
      <w:r>
        <w:rPr>
          <w:rFonts w:ascii="Consolas" w:hAnsi="Consolas" w:cs="Consolas"/>
          <w:kern w:val="0"/>
          <w:sz w:val="21"/>
          <w:szCs w:val="21"/>
        </w:rPr>
        <w:t>Carbon_Emissions_Score</w:t>
      </w:r>
      <w:proofErr w:type="spellEnd"/>
      <w:r>
        <w:rPr>
          <w:rFonts w:ascii="Consolas" w:hAnsi="Consolas" w:cs="Consolas"/>
          <w:kern w:val="0"/>
          <w:sz w:val="21"/>
          <w:szCs w:val="21"/>
        </w:rPr>
        <w:t xml:space="preserve"> </w:t>
      </w:r>
      <w:r>
        <w:rPr>
          <w:rFonts w:ascii="Consolas" w:hAnsi="Consolas" w:cs="Consolas"/>
          <w:color w:val="808080"/>
          <w:kern w:val="0"/>
          <w:sz w:val="21"/>
          <w:szCs w:val="21"/>
        </w:rPr>
        <w:t>BETWEEN</w:t>
      </w:r>
      <w:r>
        <w:rPr>
          <w:rFonts w:ascii="Consolas" w:hAnsi="Consolas" w:cs="Consolas"/>
          <w:kern w:val="0"/>
          <w:sz w:val="21"/>
          <w:szCs w:val="21"/>
        </w:rPr>
        <w:t xml:space="preserve"> 20 </w:t>
      </w:r>
      <w:r>
        <w:rPr>
          <w:rFonts w:ascii="Consolas" w:hAnsi="Consolas" w:cs="Consolas"/>
          <w:color w:val="808080"/>
          <w:kern w:val="0"/>
          <w:sz w:val="21"/>
          <w:szCs w:val="21"/>
        </w:rPr>
        <w:t>AND</w:t>
      </w:r>
      <w:r>
        <w:rPr>
          <w:rFonts w:ascii="Consolas" w:hAnsi="Consolas" w:cs="Consolas"/>
          <w:kern w:val="0"/>
          <w:sz w:val="21"/>
          <w:szCs w:val="21"/>
        </w:rPr>
        <w:t xml:space="preserve"> 50 </w:t>
      </w:r>
      <w:r>
        <w:rPr>
          <w:rFonts w:ascii="Consolas" w:hAnsi="Consolas" w:cs="Consolas"/>
          <w:color w:val="0000FF"/>
          <w:kern w:val="0"/>
          <w:sz w:val="21"/>
          <w:szCs w:val="21"/>
        </w:rPr>
        <w:t>THEN</w:t>
      </w:r>
      <w:r>
        <w:rPr>
          <w:rFonts w:ascii="Consolas" w:hAnsi="Consolas" w:cs="Consolas"/>
          <w:kern w:val="0"/>
          <w:sz w:val="21"/>
          <w:szCs w:val="21"/>
        </w:rPr>
        <w:t xml:space="preserve"> </w:t>
      </w:r>
      <w:r>
        <w:rPr>
          <w:rFonts w:ascii="Consolas" w:hAnsi="Consolas" w:cs="Consolas"/>
          <w:color w:val="FF0000"/>
          <w:kern w:val="0"/>
          <w:sz w:val="21"/>
          <w:szCs w:val="21"/>
        </w:rPr>
        <w:t>'Medium Climate Risk'</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ELSE</w:t>
      </w:r>
      <w:r>
        <w:rPr>
          <w:rFonts w:ascii="Consolas" w:hAnsi="Consolas" w:cs="Consolas"/>
          <w:kern w:val="0"/>
          <w:sz w:val="21"/>
          <w:szCs w:val="21"/>
        </w:rPr>
        <w:t xml:space="preserve"> </w:t>
      </w:r>
      <w:r>
        <w:rPr>
          <w:rFonts w:ascii="Consolas" w:hAnsi="Consolas" w:cs="Consolas"/>
          <w:color w:val="FF0000"/>
          <w:kern w:val="0"/>
          <w:sz w:val="21"/>
          <w:szCs w:val="21"/>
        </w:rPr>
        <w:t>'Low Climate Risk'</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END</w:t>
      </w:r>
      <w:r>
        <w:rPr>
          <w:rFonts w:ascii="Consolas" w:hAnsi="Consolas" w:cs="Consolas"/>
          <w:kern w:val="0"/>
          <w:sz w:val="21"/>
          <w:szCs w:val="21"/>
        </w:rPr>
        <w:t xml:space="preserve"> </w:t>
      </w:r>
      <w:r>
        <w:rPr>
          <w:rFonts w:ascii="Consolas" w:hAnsi="Consolas" w:cs="Consolas"/>
          <w:color w:val="0000FF"/>
          <w:kern w:val="0"/>
          <w:sz w:val="21"/>
          <w:szCs w:val="21"/>
        </w:rPr>
        <w:t>AS</w:t>
      </w:r>
      <w:r>
        <w:rPr>
          <w:rFonts w:ascii="Consolas" w:hAnsi="Consolas" w:cs="Consolas"/>
          <w:kern w:val="0"/>
          <w:sz w:val="21"/>
          <w:szCs w:val="21"/>
        </w:rPr>
        <w:t xml:space="preserve"> </w:t>
      </w:r>
      <w:proofErr w:type="spellStart"/>
      <w:r>
        <w:rPr>
          <w:rFonts w:ascii="Consolas" w:hAnsi="Consolas" w:cs="Consolas"/>
          <w:kern w:val="0"/>
          <w:sz w:val="21"/>
          <w:szCs w:val="21"/>
        </w:rPr>
        <w:t>Climate_Risk_Category</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CASE</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WHEN</w:t>
      </w:r>
      <w:r>
        <w:rPr>
          <w:rFonts w:ascii="Consolas" w:hAnsi="Consolas" w:cs="Consolas"/>
          <w:kern w:val="0"/>
          <w:sz w:val="21"/>
          <w:szCs w:val="21"/>
        </w:rPr>
        <w:t xml:space="preserve"> </w:t>
      </w:r>
      <w:proofErr w:type="spellStart"/>
      <w:r>
        <w:rPr>
          <w:rFonts w:ascii="Consolas" w:hAnsi="Consolas" w:cs="Consolas"/>
          <w:kern w:val="0"/>
          <w:sz w:val="21"/>
          <w:szCs w:val="21"/>
        </w:rPr>
        <w:t>Governance_Score</w:t>
      </w:r>
      <w:proofErr w:type="spellEnd"/>
      <w:r>
        <w:rPr>
          <w:rFonts w:ascii="Consolas" w:hAnsi="Consolas" w:cs="Consolas"/>
          <w:kern w:val="0"/>
          <w:sz w:val="21"/>
          <w:szCs w:val="21"/>
        </w:rPr>
        <w:t xml:space="preserve"> </w:t>
      </w:r>
      <w:r>
        <w:rPr>
          <w:rFonts w:ascii="Consolas" w:hAnsi="Consolas" w:cs="Consolas"/>
          <w:color w:val="808080"/>
          <w:kern w:val="0"/>
          <w:sz w:val="21"/>
          <w:szCs w:val="21"/>
        </w:rPr>
        <w:t>&lt;</w:t>
      </w:r>
      <w:r>
        <w:rPr>
          <w:rFonts w:ascii="Consolas" w:hAnsi="Consolas" w:cs="Consolas"/>
          <w:kern w:val="0"/>
          <w:sz w:val="21"/>
          <w:szCs w:val="21"/>
        </w:rPr>
        <w:t xml:space="preserve"> 40 </w:t>
      </w:r>
      <w:r>
        <w:rPr>
          <w:rFonts w:ascii="Consolas" w:hAnsi="Consolas" w:cs="Consolas"/>
          <w:color w:val="0000FF"/>
          <w:kern w:val="0"/>
          <w:sz w:val="21"/>
          <w:szCs w:val="21"/>
        </w:rPr>
        <w:t>THEN</w:t>
      </w:r>
      <w:r>
        <w:rPr>
          <w:rFonts w:ascii="Consolas" w:hAnsi="Consolas" w:cs="Consolas"/>
          <w:kern w:val="0"/>
          <w:sz w:val="21"/>
          <w:szCs w:val="21"/>
        </w:rPr>
        <w:t xml:space="preserve"> </w:t>
      </w:r>
      <w:r>
        <w:rPr>
          <w:rFonts w:ascii="Consolas" w:hAnsi="Consolas" w:cs="Consolas"/>
          <w:color w:val="FF0000"/>
          <w:kern w:val="0"/>
          <w:sz w:val="21"/>
          <w:szCs w:val="21"/>
        </w:rPr>
        <w:t>'High Governance Risk'</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WHEN</w:t>
      </w:r>
      <w:r>
        <w:rPr>
          <w:rFonts w:ascii="Consolas" w:hAnsi="Consolas" w:cs="Consolas"/>
          <w:kern w:val="0"/>
          <w:sz w:val="21"/>
          <w:szCs w:val="21"/>
        </w:rPr>
        <w:t xml:space="preserve"> </w:t>
      </w:r>
      <w:proofErr w:type="spellStart"/>
      <w:r>
        <w:rPr>
          <w:rFonts w:ascii="Consolas" w:hAnsi="Consolas" w:cs="Consolas"/>
          <w:kern w:val="0"/>
          <w:sz w:val="21"/>
          <w:szCs w:val="21"/>
        </w:rPr>
        <w:t>Governance_Score</w:t>
      </w:r>
      <w:proofErr w:type="spellEnd"/>
      <w:r>
        <w:rPr>
          <w:rFonts w:ascii="Consolas" w:hAnsi="Consolas" w:cs="Consolas"/>
          <w:kern w:val="0"/>
          <w:sz w:val="21"/>
          <w:szCs w:val="21"/>
        </w:rPr>
        <w:t xml:space="preserve"> </w:t>
      </w:r>
      <w:r>
        <w:rPr>
          <w:rFonts w:ascii="Consolas" w:hAnsi="Consolas" w:cs="Consolas"/>
          <w:color w:val="808080"/>
          <w:kern w:val="0"/>
          <w:sz w:val="21"/>
          <w:szCs w:val="21"/>
        </w:rPr>
        <w:t>BETWEEN</w:t>
      </w:r>
      <w:r>
        <w:rPr>
          <w:rFonts w:ascii="Consolas" w:hAnsi="Consolas" w:cs="Consolas"/>
          <w:kern w:val="0"/>
          <w:sz w:val="21"/>
          <w:szCs w:val="21"/>
        </w:rPr>
        <w:t xml:space="preserve"> 40 </w:t>
      </w:r>
      <w:r>
        <w:rPr>
          <w:rFonts w:ascii="Consolas" w:hAnsi="Consolas" w:cs="Consolas"/>
          <w:color w:val="808080"/>
          <w:kern w:val="0"/>
          <w:sz w:val="21"/>
          <w:szCs w:val="21"/>
        </w:rPr>
        <w:t>AND</w:t>
      </w:r>
      <w:r>
        <w:rPr>
          <w:rFonts w:ascii="Consolas" w:hAnsi="Consolas" w:cs="Consolas"/>
          <w:kern w:val="0"/>
          <w:sz w:val="21"/>
          <w:szCs w:val="21"/>
        </w:rPr>
        <w:t xml:space="preserve"> 60 </w:t>
      </w:r>
      <w:r>
        <w:rPr>
          <w:rFonts w:ascii="Consolas" w:hAnsi="Consolas" w:cs="Consolas"/>
          <w:color w:val="0000FF"/>
          <w:kern w:val="0"/>
          <w:sz w:val="21"/>
          <w:szCs w:val="21"/>
        </w:rPr>
        <w:t>THEN</w:t>
      </w:r>
      <w:r>
        <w:rPr>
          <w:rFonts w:ascii="Consolas" w:hAnsi="Consolas" w:cs="Consolas"/>
          <w:kern w:val="0"/>
          <w:sz w:val="21"/>
          <w:szCs w:val="21"/>
        </w:rPr>
        <w:t xml:space="preserve"> </w:t>
      </w:r>
      <w:r>
        <w:rPr>
          <w:rFonts w:ascii="Consolas" w:hAnsi="Consolas" w:cs="Consolas"/>
          <w:color w:val="FF0000"/>
          <w:kern w:val="0"/>
          <w:sz w:val="21"/>
          <w:szCs w:val="21"/>
        </w:rPr>
        <w:t>'Medium Governance Risk'</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ELSE</w:t>
      </w:r>
      <w:r>
        <w:rPr>
          <w:rFonts w:ascii="Consolas" w:hAnsi="Consolas" w:cs="Consolas"/>
          <w:kern w:val="0"/>
          <w:sz w:val="21"/>
          <w:szCs w:val="21"/>
        </w:rPr>
        <w:t xml:space="preserve"> </w:t>
      </w:r>
      <w:r>
        <w:rPr>
          <w:rFonts w:ascii="Consolas" w:hAnsi="Consolas" w:cs="Consolas"/>
          <w:color w:val="FF0000"/>
          <w:kern w:val="0"/>
          <w:sz w:val="21"/>
          <w:szCs w:val="21"/>
        </w:rPr>
        <w:t>'Low Governance Risk'</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END</w:t>
      </w:r>
      <w:r>
        <w:rPr>
          <w:rFonts w:ascii="Consolas" w:hAnsi="Consolas" w:cs="Consolas"/>
          <w:kern w:val="0"/>
          <w:sz w:val="21"/>
          <w:szCs w:val="21"/>
        </w:rPr>
        <w:t xml:space="preserve"> </w:t>
      </w:r>
      <w:r>
        <w:rPr>
          <w:rFonts w:ascii="Consolas" w:hAnsi="Consolas" w:cs="Consolas"/>
          <w:color w:val="0000FF"/>
          <w:kern w:val="0"/>
          <w:sz w:val="21"/>
          <w:szCs w:val="21"/>
        </w:rPr>
        <w:t>AS</w:t>
      </w:r>
      <w:r>
        <w:rPr>
          <w:rFonts w:ascii="Consolas" w:hAnsi="Consolas" w:cs="Consolas"/>
          <w:kern w:val="0"/>
          <w:sz w:val="21"/>
          <w:szCs w:val="21"/>
        </w:rPr>
        <w:t xml:space="preserve"> </w:t>
      </w:r>
      <w:proofErr w:type="spellStart"/>
      <w:r>
        <w:rPr>
          <w:rFonts w:ascii="Consolas" w:hAnsi="Consolas" w:cs="Consolas"/>
          <w:kern w:val="0"/>
          <w:sz w:val="21"/>
          <w:szCs w:val="21"/>
        </w:rPr>
        <w:t>Governance_Risk_Category</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CASE</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WHEN</w:t>
      </w:r>
      <w:r>
        <w:rPr>
          <w:rFonts w:ascii="Consolas" w:hAnsi="Consolas" w:cs="Consolas"/>
          <w:kern w:val="0"/>
          <w:sz w:val="21"/>
          <w:szCs w:val="21"/>
        </w:rPr>
        <w:t xml:space="preserve"> </w:t>
      </w:r>
      <w:proofErr w:type="spellStart"/>
      <w:r>
        <w:rPr>
          <w:rFonts w:ascii="Consolas" w:hAnsi="Consolas" w:cs="Consolas"/>
          <w:kern w:val="0"/>
          <w:sz w:val="21"/>
          <w:szCs w:val="21"/>
        </w:rPr>
        <w:t>Community_Engagement_Score</w:t>
      </w:r>
      <w:proofErr w:type="spellEnd"/>
      <w:r>
        <w:rPr>
          <w:rFonts w:ascii="Consolas" w:hAnsi="Consolas" w:cs="Consolas"/>
          <w:kern w:val="0"/>
          <w:sz w:val="21"/>
          <w:szCs w:val="21"/>
        </w:rPr>
        <w:t xml:space="preserve"> </w:t>
      </w:r>
      <w:r>
        <w:rPr>
          <w:rFonts w:ascii="Consolas" w:hAnsi="Consolas" w:cs="Consolas"/>
          <w:color w:val="808080"/>
          <w:kern w:val="0"/>
          <w:sz w:val="21"/>
          <w:szCs w:val="21"/>
        </w:rPr>
        <w:t>&lt;</w:t>
      </w:r>
      <w:r>
        <w:rPr>
          <w:rFonts w:ascii="Consolas" w:hAnsi="Consolas" w:cs="Consolas"/>
          <w:kern w:val="0"/>
          <w:sz w:val="21"/>
          <w:szCs w:val="21"/>
        </w:rPr>
        <w:t xml:space="preserve"> 40 </w:t>
      </w:r>
      <w:r>
        <w:rPr>
          <w:rFonts w:ascii="Consolas" w:hAnsi="Consolas" w:cs="Consolas"/>
          <w:color w:val="0000FF"/>
          <w:kern w:val="0"/>
          <w:sz w:val="21"/>
          <w:szCs w:val="21"/>
        </w:rPr>
        <w:t>THEN</w:t>
      </w:r>
      <w:r>
        <w:rPr>
          <w:rFonts w:ascii="Consolas" w:hAnsi="Consolas" w:cs="Consolas"/>
          <w:kern w:val="0"/>
          <w:sz w:val="21"/>
          <w:szCs w:val="21"/>
        </w:rPr>
        <w:t xml:space="preserve"> </w:t>
      </w:r>
      <w:r>
        <w:rPr>
          <w:rFonts w:ascii="Consolas" w:hAnsi="Consolas" w:cs="Consolas"/>
          <w:color w:val="FF0000"/>
          <w:kern w:val="0"/>
          <w:sz w:val="21"/>
          <w:szCs w:val="21"/>
        </w:rPr>
        <w:t>'High Social Risk'</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WHEN</w:t>
      </w:r>
      <w:r>
        <w:rPr>
          <w:rFonts w:ascii="Consolas" w:hAnsi="Consolas" w:cs="Consolas"/>
          <w:kern w:val="0"/>
          <w:sz w:val="21"/>
          <w:szCs w:val="21"/>
        </w:rPr>
        <w:t xml:space="preserve"> </w:t>
      </w:r>
      <w:proofErr w:type="spellStart"/>
      <w:r>
        <w:rPr>
          <w:rFonts w:ascii="Consolas" w:hAnsi="Consolas" w:cs="Consolas"/>
          <w:kern w:val="0"/>
          <w:sz w:val="21"/>
          <w:szCs w:val="21"/>
        </w:rPr>
        <w:t>Community_Engagement_Score</w:t>
      </w:r>
      <w:proofErr w:type="spellEnd"/>
      <w:r>
        <w:rPr>
          <w:rFonts w:ascii="Consolas" w:hAnsi="Consolas" w:cs="Consolas"/>
          <w:kern w:val="0"/>
          <w:sz w:val="21"/>
          <w:szCs w:val="21"/>
        </w:rPr>
        <w:t xml:space="preserve"> </w:t>
      </w:r>
      <w:r>
        <w:rPr>
          <w:rFonts w:ascii="Consolas" w:hAnsi="Consolas" w:cs="Consolas"/>
          <w:color w:val="808080"/>
          <w:kern w:val="0"/>
          <w:sz w:val="21"/>
          <w:szCs w:val="21"/>
        </w:rPr>
        <w:t>BETWEEN</w:t>
      </w:r>
      <w:r>
        <w:rPr>
          <w:rFonts w:ascii="Consolas" w:hAnsi="Consolas" w:cs="Consolas"/>
          <w:kern w:val="0"/>
          <w:sz w:val="21"/>
          <w:szCs w:val="21"/>
        </w:rPr>
        <w:t xml:space="preserve"> 40 </w:t>
      </w:r>
      <w:r>
        <w:rPr>
          <w:rFonts w:ascii="Consolas" w:hAnsi="Consolas" w:cs="Consolas"/>
          <w:color w:val="808080"/>
          <w:kern w:val="0"/>
          <w:sz w:val="21"/>
          <w:szCs w:val="21"/>
        </w:rPr>
        <w:t>AND</w:t>
      </w:r>
      <w:r>
        <w:rPr>
          <w:rFonts w:ascii="Consolas" w:hAnsi="Consolas" w:cs="Consolas"/>
          <w:kern w:val="0"/>
          <w:sz w:val="21"/>
          <w:szCs w:val="21"/>
        </w:rPr>
        <w:t xml:space="preserve"> 60 </w:t>
      </w:r>
      <w:r>
        <w:rPr>
          <w:rFonts w:ascii="Consolas" w:hAnsi="Consolas" w:cs="Consolas"/>
          <w:color w:val="0000FF"/>
          <w:kern w:val="0"/>
          <w:sz w:val="21"/>
          <w:szCs w:val="21"/>
        </w:rPr>
        <w:t>THEN</w:t>
      </w:r>
      <w:r>
        <w:rPr>
          <w:rFonts w:ascii="Consolas" w:hAnsi="Consolas" w:cs="Consolas"/>
          <w:kern w:val="0"/>
          <w:sz w:val="21"/>
          <w:szCs w:val="21"/>
        </w:rPr>
        <w:t xml:space="preserve"> </w:t>
      </w:r>
      <w:r>
        <w:rPr>
          <w:rFonts w:ascii="Consolas" w:hAnsi="Consolas" w:cs="Consolas"/>
          <w:color w:val="FF0000"/>
          <w:kern w:val="0"/>
          <w:sz w:val="21"/>
          <w:szCs w:val="21"/>
        </w:rPr>
        <w:t>'Medium Social Risk'</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ELSE</w:t>
      </w:r>
      <w:r>
        <w:rPr>
          <w:rFonts w:ascii="Consolas" w:hAnsi="Consolas" w:cs="Consolas"/>
          <w:kern w:val="0"/>
          <w:sz w:val="21"/>
          <w:szCs w:val="21"/>
        </w:rPr>
        <w:t xml:space="preserve"> </w:t>
      </w:r>
      <w:r>
        <w:rPr>
          <w:rFonts w:ascii="Consolas" w:hAnsi="Consolas" w:cs="Consolas"/>
          <w:color w:val="FF0000"/>
          <w:kern w:val="0"/>
          <w:sz w:val="21"/>
          <w:szCs w:val="21"/>
        </w:rPr>
        <w:t>'Low Social Risk'</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END</w:t>
      </w:r>
      <w:r>
        <w:rPr>
          <w:rFonts w:ascii="Consolas" w:hAnsi="Consolas" w:cs="Consolas"/>
          <w:kern w:val="0"/>
          <w:sz w:val="21"/>
          <w:szCs w:val="21"/>
        </w:rPr>
        <w:t xml:space="preserve"> </w:t>
      </w:r>
      <w:r>
        <w:rPr>
          <w:rFonts w:ascii="Consolas" w:hAnsi="Consolas" w:cs="Consolas"/>
          <w:color w:val="0000FF"/>
          <w:kern w:val="0"/>
          <w:sz w:val="21"/>
          <w:szCs w:val="21"/>
        </w:rPr>
        <w:t>AS</w:t>
      </w:r>
      <w:r>
        <w:rPr>
          <w:rFonts w:ascii="Consolas" w:hAnsi="Consolas" w:cs="Consolas"/>
          <w:kern w:val="0"/>
          <w:sz w:val="21"/>
          <w:szCs w:val="21"/>
        </w:rPr>
        <w:t xml:space="preserve"> </w:t>
      </w:r>
      <w:proofErr w:type="spellStart"/>
      <w:r>
        <w:rPr>
          <w:rFonts w:ascii="Consolas" w:hAnsi="Consolas" w:cs="Consolas"/>
          <w:kern w:val="0"/>
          <w:sz w:val="21"/>
          <w:szCs w:val="21"/>
        </w:rPr>
        <w:t>Social_Risk_Category</w:t>
      </w:r>
      <w:proofErr w:type="spellEnd"/>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t>FROM</w:t>
      </w:r>
      <w:r>
        <w:rPr>
          <w:rFonts w:ascii="Consolas" w:hAnsi="Consolas" w:cs="Consolas"/>
          <w:kern w:val="0"/>
          <w:sz w:val="21"/>
          <w:szCs w:val="21"/>
        </w:rPr>
        <w:t xml:space="preserve"> </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[Investment_ESG_DB</w:t>
      </w:r>
      <w:proofErr w:type="gramStart"/>
      <w:r>
        <w:rPr>
          <w:rFonts w:ascii="Consolas" w:hAnsi="Consolas" w:cs="Consolas"/>
          <w:kern w:val="0"/>
          <w:sz w:val="21"/>
          <w:szCs w:val="21"/>
        </w:rPr>
        <w:t>]</w:t>
      </w:r>
      <w:r>
        <w:rPr>
          <w:rFonts w:ascii="Consolas" w:hAnsi="Consolas" w:cs="Consolas"/>
          <w:color w:val="808080"/>
          <w:kern w:val="0"/>
          <w:sz w:val="21"/>
          <w:szCs w:val="21"/>
        </w:rPr>
        <w:t>.</w:t>
      </w:r>
      <w:r>
        <w:rPr>
          <w:rFonts w:ascii="Consolas" w:hAnsi="Consolas" w:cs="Consolas"/>
          <w:kern w:val="0"/>
          <w:sz w:val="21"/>
          <w:szCs w:val="21"/>
        </w:rPr>
        <w:t>[</w:t>
      </w:r>
      <w:proofErr w:type="spellStart"/>
      <w:proofErr w:type="gramEnd"/>
      <w:r>
        <w:rPr>
          <w:rFonts w:ascii="Consolas" w:hAnsi="Consolas" w:cs="Consolas"/>
          <w:kern w:val="0"/>
          <w:sz w:val="21"/>
          <w:szCs w:val="21"/>
        </w:rPr>
        <w:t>dbo</w:t>
      </w:r>
      <w:proofErr w:type="spellEnd"/>
      <w:r>
        <w:rPr>
          <w:rFonts w:ascii="Consolas" w:hAnsi="Consolas" w:cs="Consolas"/>
          <w:kern w:val="0"/>
          <w:sz w:val="21"/>
          <w:szCs w:val="21"/>
        </w:rPr>
        <w:t>]</w:t>
      </w:r>
      <w:r>
        <w:rPr>
          <w:rFonts w:ascii="Consolas" w:hAnsi="Consolas" w:cs="Consolas"/>
          <w:color w:val="808080"/>
          <w:kern w:val="0"/>
          <w:sz w:val="21"/>
          <w:szCs w:val="21"/>
        </w:rPr>
        <w:t>.</w:t>
      </w:r>
      <w:r>
        <w:rPr>
          <w:rFonts w:ascii="Consolas" w:hAnsi="Consolas" w:cs="Consolas"/>
          <w:kern w:val="0"/>
          <w:sz w:val="21"/>
          <w:szCs w:val="21"/>
        </w:rPr>
        <w:t>[</w:t>
      </w:r>
      <w:proofErr w:type="spellStart"/>
      <w:r>
        <w:rPr>
          <w:rFonts w:ascii="Consolas" w:hAnsi="Consolas" w:cs="Consolas"/>
          <w:kern w:val="0"/>
          <w:sz w:val="21"/>
          <w:szCs w:val="21"/>
        </w:rPr>
        <w:t>VW_Combined_ESG_Investment</w:t>
      </w:r>
      <w:proofErr w:type="spellEnd"/>
      <w:r>
        <w:rPr>
          <w:rFonts w:ascii="Consolas" w:hAnsi="Consolas" w:cs="Consolas"/>
          <w:kern w:val="0"/>
          <w:sz w:val="21"/>
          <w:szCs w:val="21"/>
        </w:rPr>
        <w:t>]</w:t>
      </w:r>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p>
    <w:p w:rsidR="00DF1B55" w:rsidRDefault="00DF1B55" w:rsidP="00DF1B55">
      <w:pPr>
        <w:autoSpaceDE w:val="0"/>
        <w:autoSpaceDN w:val="0"/>
        <w:adjustRightInd w:val="0"/>
        <w:spacing w:after="0" w:line="240" w:lineRule="auto"/>
        <w:rPr>
          <w:rFonts w:ascii="Consolas" w:hAnsi="Consolas" w:cs="Consolas"/>
          <w:kern w:val="0"/>
          <w:sz w:val="21"/>
          <w:szCs w:val="21"/>
        </w:rPr>
      </w:pP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ab/>
        <w:t xml:space="preserve"> </w:t>
      </w:r>
      <w:r>
        <w:rPr>
          <w:rFonts w:ascii="Consolas" w:hAnsi="Consolas" w:cs="Consolas"/>
          <w:color w:val="0000FF"/>
          <w:kern w:val="0"/>
          <w:sz w:val="21"/>
          <w:szCs w:val="21"/>
        </w:rPr>
        <w:t>SELECT</w:t>
      </w:r>
      <w:r>
        <w:rPr>
          <w:rFonts w:ascii="Consolas" w:hAnsi="Consolas" w:cs="Consolas"/>
          <w:kern w:val="0"/>
          <w:sz w:val="21"/>
          <w:szCs w:val="21"/>
        </w:rPr>
        <w:t xml:space="preserve"> </w:t>
      </w:r>
      <w:r>
        <w:rPr>
          <w:rFonts w:ascii="Consolas" w:hAnsi="Consolas" w:cs="Consolas"/>
          <w:color w:val="808080"/>
          <w:kern w:val="0"/>
          <w:sz w:val="21"/>
          <w:szCs w:val="21"/>
        </w:rPr>
        <w:t>*</w:t>
      </w:r>
      <w:r>
        <w:rPr>
          <w:rFonts w:ascii="Consolas" w:hAnsi="Consolas" w:cs="Consolas"/>
          <w:kern w:val="0"/>
          <w:sz w:val="21"/>
          <w:szCs w:val="21"/>
        </w:rPr>
        <w:t xml:space="preserve"> </w:t>
      </w:r>
      <w:r>
        <w:rPr>
          <w:rFonts w:ascii="Consolas" w:hAnsi="Consolas" w:cs="Consolas"/>
          <w:color w:val="0000FF"/>
          <w:kern w:val="0"/>
          <w:sz w:val="21"/>
          <w:szCs w:val="21"/>
        </w:rPr>
        <w:t>FROM</w:t>
      </w:r>
      <w:r>
        <w:rPr>
          <w:rFonts w:ascii="Consolas" w:hAnsi="Consolas" w:cs="Consolas"/>
          <w:kern w:val="0"/>
          <w:sz w:val="21"/>
          <w:szCs w:val="21"/>
        </w:rPr>
        <w:t xml:space="preserve"> </w:t>
      </w:r>
      <w:proofErr w:type="spellStart"/>
      <w:proofErr w:type="gramStart"/>
      <w:r>
        <w:rPr>
          <w:rFonts w:ascii="Consolas" w:hAnsi="Consolas" w:cs="Consolas"/>
          <w:kern w:val="0"/>
          <w:sz w:val="21"/>
          <w:szCs w:val="21"/>
        </w:rPr>
        <w:t>dbo</w:t>
      </w:r>
      <w:r>
        <w:rPr>
          <w:rFonts w:ascii="Consolas" w:hAnsi="Consolas" w:cs="Consolas"/>
          <w:color w:val="808080"/>
          <w:kern w:val="0"/>
          <w:sz w:val="21"/>
          <w:szCs w:val="21"/>
        </w:rPr>
        <w:t>.</w:t>
      </w:r>
      <w:r>
        <w:rPr>
          <w:rFonts w:ascii="Consolas" w:hAnsi="Consolas" w:cs="Consolas"/>
          <w:kern w:val="0"/>
          <w:sz w:val="21"/>
          <w:szCs w:val="21"/>
        </w:rPr>
        <w:t>VW</w:t>
      </w:r>
      <w:proofErr w:type="gramEnd"/>
      <w:r>
        <w:rPr>
          <w:rFonts w:ascii="Consolas" w:hAnsi="Consolas" w:cs="Consolas"/>
          <w:kern w:val="0"/>
          <w:sz w:val="21"/>
          <w:szCs w:val="21"/>
        </w:rPr>
        <w:t>_Investment_Risk_Analysis</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p>
    <w:p w:rsidR="00DF1B55" w:rsidRDefault="00DF1B55" w:rsidP="00DF1B55">
      <w:pPr>
        <w:autoSpaceDE w:val="0"/>
        <w:autoSpaceDN w:val="0"/>
        <w:adjustRightInd w:val="0"/>
        <w:spacing w:after="0" w:line="240" w:lineRule="auto"/>
        <w:rPr>
          <w:rFonts w:ascii="Consolas" w:hAnsi="Consolas" w:cs="Consolas"/>
          <w:kern w:val="0"/>
          <w:sz w:val="21"/>
          <w:szCs w:val="21"/>
        </w:rPr>
      </w:pPr>
    </w:p>
    <w:p w:rsidR="00DF1B55" w:rsidRDefault="00DF1B55"/>
    <w:p w:rsidR="00DF1B55" w:rsidRDefault="00DF1B55" w:rsidP="00DF1B55">
      <w:pPr>
        <w:autoSpaceDE w:val="0"/>
        <w:autoSpaceDN w:val="0"/>
        <w:adjustRightInd w:val="0"/>
        <w:spacing w:after="0" w:line="240" w:lineRule="auto"/>
        <w:rPr>
          <w:rFonts w:ascii="Consolas" w:hAnsi="Consolas" w:cs="Consolas"/>
          <w:kern w:val="0"/>
          <w:sz w:val="21"/>
          <w:szCs w:val="21"/>
        </w:rPr>
      </w:pP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color w:val="008000"/>
          <w:kern w:val="0"/>
          <w:sz w:val="21"/>
          <w:szCs w:val="21"/>
        </w:rPr>
        <w:t>-- Create View for Sustainability Reporting (ESG &amp; Financial Metrics)</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t>CREATE</w:t>
      </w:r>
      <w:r>
        <w:rPr>
          <w:rFonts w:ascii="Consolas" w:hAnsi="Consolas" w:cs="Consolas"/>
          <w:kern w:val="0"/>
          <w:sz w:val="21"/>
          <w:szCs w:val="21"/>
        </w:rPr>
        <w:t xml:space="preserve"> </w:t>
      </w:r>
      <w:r>
        <w:rPr>
          <w:rFonts w:ascii="Consolas" w:hAnsi="Consolas" w:cs="Consolas"/>
          <w:color w:val="0000FF"/>
          <w:kern w:val="0"/>
          <w:sz w:val="21"/>
          <w:szCs w:val="21"/>
        </w:rPr>
        <w:t>VIEW</w:t>
      </w:r>
      <w:r>
        <w:rPr>
          <w:rFonts w:ascii="Consolas" w:hAnsi="Consolas" w:cs="Consolas"/>
          <w:kern w:val="0"/>
          <w:sz w:val="21"/>
          <w:szCs w:val="21"/>
        </w:rPr>
        <w:t xml:space="preserve"> </w:t>
      </w:r>
      <w:proofErr w:type="spellStart"/>
      <w:proofErr w:type="gramStart"/>
      <w:r>
        <w:rPr>
          <w:rFonts w:ascii="Consolas" w:hAnsi="Consolas" w:cs="Consolas"/>
          <w:kern w:val="0"/>
          <w:sz w:val="21"/>
          <w:szCs w:val="21"/>
        </w:rPr>
        <w:t>dbo</w:t>
      </w:r>
      <w:r>
        <w:rPr>
          <w:rFonts w:ascii="Consolas" w:hAnsi="Consolas" w:cs="Consolas"/>
          <w:color w:val="808080"/>
          <w:kern w:val="0"/>
          <w:sz w:val="21"/>
          <w:szCs w:val="21"/>
        </w:rPr>
        <w:t>.</w:t>
      </w:r>
      <w:r>
        <w:rPr>
          <w:rFonts w:ascii="Consolas" w:hAnsi="Consolas" w:cs="Consolas"/>
          <w:kern w:val="0"/>
          <w:sz w:val="21"/>
          <w:szCs w:val="21"/>
        </w:rPr>
        <w:t>VW</w:t>
      </w:r>
      <w:proofErr w:type="gramEnd"/>
      <w:r>
        <w:rPr>
          <w:rFonts w:ascii="Consolas" w:hAnsi="Consolas" w:cs="Consolas"/>
          <w:kern w:val="0"/>
          <w:sz w:val="21"/>
          <w:szCs w:val="21"/>
        </w:rPr>
        <w:t>_Sustainability_Reporting</w:t>
      </w:r>
      <w:proofErr w:type="spellEnd"/>
      <w:r>
        <w:rPr>
          <w:rFonts w:ascii="Consolas" w:hAnsi="Consolas" w:cs="Consolas"/>
          <w:kern w:val="0"/>
          <w:sz w:val="21"/>
          <w:szCs w:val="21"/>
        </w:rPr>
        <w:t xml:space="preserve"> </w:t>
      </w:r>
      <w:r>
        <w:rPr>
          <w:rFonts w:ascii="Consolas" w:hAnsi="Consolas" w:cs="Consolas"/>
          <w:color w:val="0000FF"/>
          <w:kern w:val="0"/>
          <w:sz w:val="21"/>
          <w:szCs w:val="21"/>
        </w:rPr>
        <w:t>AS</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t>SELECT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Company</w:t>
      </w:r>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Financial_Instrument</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Stock_Exchange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Investment_Amount_USD</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Carbon_Emissions_Score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Community_Engagement_Score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Cybersecurity_Score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Diversity_Equity_Inclusion_Score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ESG_Disclosure_Score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Energy_Efficiency_Score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Governance_Score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Human_Rights_Score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Labor_Practices_Score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Renewable_Energy_Percentage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Sustainable_Products_Score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Transparency_Score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Waste_Management_Score</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proofErr w:type="spellStart"/>
      <w:r>
        <w:rPr>
          <w:rFonts w:ascii="Consolas" w:hAnsi="Consolas" w:cs="Consolas"/>
          <w:kern w:val="0"/>
          <w:sz w:val="21"/>
          <w:szCs w:val="21"/>
        </w:rPr>
        <w:t>Water_Usage</w:t>
      </w:r>
      <w:proofErr w:type="spellEnd"/>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color w:val="0000FF"/>
          <w:kern w:val="0"/>
          <w:sz w:val="21"/>
          <w:szCs w:val="21"/>
        </w:rPr>
        <w:lastRenderedPageBreak/>
        <w:t>FROM</w:t>
      </w:r>
      <w:r>
        <w:rPr>
          <w:rFonts w:ascii="Consolas" w:hAnsi="Consolas" w:cs="Consolas"/>
          <w:kern w:val="0"/>
          <w:sz w:val="21"/>
          <w:szCs w:val="21"/>
        </w:rPr>
        <w:t xml:space="preserve"> </w:t>
      </w: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[Investment_ESG_DB</w:t>
      </w:r>
      <w:proofErr w:type="gramStart"/>
      <w:r>
        <w:rPr>
          <w:rFonts w:ascii="Consolas" w:hAnsi="Consolas" w:cs="Consolas"/>
          <w:kern w:val="0"/>
          <w:sz w:val="21"/>
          <w:szCs w:val="21"/>
        </w:rPr>
        <w:t>]</w:t>
      </w:r>
      <w:r>
        <w:rPr>
          <w:rFonts w:ascii="Consolas" w:hAnsi="Consolas" w:cs="Consolas"/>
          <w:color w:val="808080"/>
          <w:kern w:val="0"/>
          <w:sz w:val="21"/>
          <w:szCs w:val="21"/>
        </w:rPr>
        <w:t>.</w:t>
      </w:r>
      <w:r>
        <w:rPr>
          <w:rFonts w:ascii="Consolas" w:hAnsi="Consolas" w:cs="Consolas"/>
          <w:kern w:val="0"/>
          <w:sz w:val="21"/>
          <w:szCs w:val="21"/>
        </w:rPr>
        <w:t>[</w:t>
      </w:r>
      <w:proofErr w:type="spellStart"/>
      <w:proofErr w:type="gramEnd"/>
      <w:r>
        <w:rPr>
          <w:rFonts w:ascii="Consolas" w:hAnsi="Consolas" w:cs="Consolas"/>
          <w:kern w:val="0"/>
          <w:sz w:val="21"/>
          <w:szCs w:val="21"/>
        </w:rPr>
        <w:t>dbo</w:t>
      </w:r>
      <w:proofErr w:type="spellEnd"/>
      <w:r>
        <w:rPr>
          <w:rFonts w:ascii="Consolas" w:hAnsi="Consolas" w:cs="Consolas"/>
          <w:kern w:val="0"/>
          <w:sz w:val="21"/>
          <w:szCs w:val="21"/>
        </w:rPr>
        <w:t>]</w:t>
      </w:r>
      <w:r>
        <w:rPr>
          <w:rFonts w:ascii="Consolas" w:hAnsi="Consolas" w:cs="Consolas"/>
          <w:color w:val="808080"/>
          <w:kern w:val="0"/>
          <w:sz w:val="21"/>
          <w:szCs w:val="21"/>
        </w:rPr>
        <w:t>.</w:t>
      </w:r>
      <w:r>
        <w:rPr>
          <w:rFonts w:ascii="Consolas" w:hAnsi="Consolas" w:cs="Consolas"/>
          <w:kern w:val="0"/>
          <w:sz w:val="21"/>
          <w:szCs w:val="21"/>
        </w:rPr>
        <w:t>[</w:t>
      </w:r>
      <w:proofErr w:type="spellStart"/>
      <w:r>
        <w:rPr>
          <w:rFonts w:ascii="Consolas" w:hAnsi="Consolas" w:cs="Consolas"/>
          <w:kern w:val="0"/>
          <w:sz w:val="21"/>
          <w:szCs w:val="21"/>
        </w:rPr>
        <w:t>VW_Combined_ESG_Investment</w:t>
      </w:r>
      <w:proofErr w:type="spellEnd"/>
      <w:r>
        <w:rPr>
          <w:rFonts w:ascii="Consolas" w:hAnsi="Consolas" w:cs="Consolas"/>
          <w:kern w:val="0"/>
          <w:sz w:val="21"/>
          <w:szCs w:val="21"/>
        </w:rPr>
        <w:t>]</w:t>
      </w:r>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p>
    <w:p w:rsidR="00DF1B55" w:rsidRDefault="00DF1B55" w:rsidP="00DF1B55">
      <w:pPr>
        <w:autoSpaceDE w:val="0"/>
        <w:autoSpaceDN w:val="0"/>
        <w:adjustRightInd w:val="0"/>
        <w:spacing w:after="0" w:line="240" w:lineRule="auto"/>
        <w:rPr>
          <w:rFonts w:ascii="Consolas" w:hAnsi="Consolas" w:cs="Consolas"/>
          <w:kern w:val="0"/>
          <w:sz w:val="21"/>
          <w:szCs w:val="21"/>
        </w:rPr>
      </w:pPr>
      <w:r>
        <w:rPr>
          <w:rFonts w:ascii="Consolas" w:hAnsi="Consolas" w:cs="Consolas"/>
          <w:kern w:val="0"/>
          <w:sz w:val="21"/>
          <w:szCs w:val="21"/>
        </w:rPr>
        <w:t xml:space="preserve">   </w:t>
      </w:r>
      <w:r>
        <w:rPr>
          <w:rFonts w:ascii="Consolas" w:hAnsi="Consolas" w:cs="Consolas"/>
          <w:color w:val="0000FF"/>
          <w:kern w:val="0"/>
          <w:sz w:val="21"/>
          <w:szCs w:val="21"/>
        </w:rPr>
        <w:t>SELECT</w:t>
      </w:r>
      <w:r>
        <w:rPr>
          <w:rFonts w:ascii="Consolas" w:hAnsi="Consolas" w:cs="Consolas"/>
          <w:kern w:val="0"/>
          <w:sz w:val="21"/>
          <w:szCs w:val="21"/>
        </w:rPr>
        <w:t xml:space="preserve"> </w:t>
      </w:r>
      <w:r>
        <w:rPr>
          <w:rFonts w:ascii="Consolas" w:hAnsi="Consolas" w:cs="Consolas"/>
          <w:color w:val="808080"/>
          <w:kern w:val="0"/>
          <w:sz w:val="21"/>
          <w:szCs w:val="21"/>
        </w:rPr>
        <w:t>*</w:t>
      </w:r>
      <w:r>
        <w:rPr>
          <w:rFonts w:ascii="Consolas" w:hAnsi="Consolas" w:cs="Consolas"/>
          <w:kern w:val="0"/>
          <w:sz w:val="21"/>
          <w:szCs w:val="21"/>
        </w:rPr>
        <w:t xml:space="preserve"> </w:t>
      </w:r>
      <w:r>
        <w:rPr>
          <w:rFonts w:ascii="Consolas" w:hAnsi="Consolas" w:cs="Consolas"/>
          <w:color w:val="0000FF"/>
          <w:kern w:val="0"/>
          <w:sz w:val="21"/>
          <w:szCs w:val="21"/>
        </w:rPr>
        <w:t>FROM</w:t>
      </w:r>
      <w:r>
        <w:rPr>
          <w:rFonts w:ascii="Consolas" w:hAnsi="Consolas" w:cs="Consolas"/>
          <w:kern w:val="0"/>
          <w:sz w:val="21"/>
          <w:szCs w:val="21"/>
        </w:rPr>
        <w:t xml:space="preserve"> </w:t>
      </w:r>
      <w:proofErr w:type="spellStart"/>
      <w:proofErr w:type="gramStart"/>
      <w:r>
        <w:rPr>
          <w:rFonts w:ascii="Consolas" w:hAnsi="Consolas" w:cs="Consolas"/>
          <w:kern w:val="0"/>
          <w:sz w:val="21"/>
          <w:szCs w:val="21"/>
        </w:rPr>
        <w:t>dbo</w:t>
      </w:r>
      <w:r>
        <w:rPr>
          <w:rFonts w:ascii="Consolas" w:hAnsi="Consolas" w:cs="Consolas"/>
          <w:color w:val="808080"/>
          <w:kern w:val="0"/>
          <w:sz w:val="21"/>
          <w:szCs w:val="21"/>
        </w:rPr>
        <w:t>.</w:t>
      </w:r>
      <w:r>
        <w:rPr>
          <w:rFonts w:ascii="Consolas" w:hAnsi="Consolas" w:cs="Consolas"/>
          <w:kern w:val="0"/>
          <w:sz w:val="21"/>
          <w:szCs w:val="21"/>
        </w:rPr>
        <w:t>VW</w:t>
      </w:r>
      <w:proofErr w:type="gramEnd"/>
      <w:r>
        <w:rPr>
          <w:rFonts w:ascii="Consolas" w:hAnsi="Consolas" w:cs="Consolas"/>
          <w:kern w:val="0"/>
          <w:sz w:val="21"/>
          <w:szCs w:val="21"/>
        </w:rPr>
        <w:t>_Sustainability_Reporting</w:t>
      </w:r>
      <w:proofErr w:type="spellEnd"/>
      <w:r>
        <w:rPr>
          <w:rFonts w:ascii="Consolas" w:hAnsi="Consolas" w:cs="Consolas"/>
          <w:color w:val="808080"/>
          <w:kern w:val="0"/>
          <w:sz w:val="21"/>
          <w:szCs w:val="21"/>
        </w:rPr>
        <w:t>;</w:t>
      </w:r>
    </w:p>
    <w:p w:rsidR="00DF1B55" w:rsidRDefault="00DF1B55" w:rsidP="00DF1B55">
      <w:pPr>
        <w:autoSpaceDE w:val="0"/>
        <w:autoSpaceDN w:val="0"/>
        <w:adjustRightInd w:val="0"/>
        <w:spacing w:after="0" w:line="240" w:lineRule="auto"/>
        <w:rPr>
          <w:rFonts w:ascii="Consolas" w:hAnsi="Consolas" w:cs="Consolas"/>
          <w:kern w:val="0"/>
          <w:sz w:val="21"/>
          <w:szCs w:val="21"/>
        </w:rPr>
      </w:pPr>
    </w:p>
    <w:p w:rsidR="00DF1B55" w:rsidRDefault="00DF1B55"/>
    <w:p w:rsidR="00DF1B55" w:rsidRDefault="00DF1B55"/>
    <w:p w:rsidR="00DF1B55" w:rsidRDefault="00DF1B55">
      <w:r>
        <w:t>VISUALIZATION</w:t>
      </w:r>
    </w:p>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DF1B55" w:rsidRDefault="00DF1B55"/>
    <w:p w:rsidR="009927C7" w:rsidRDefault="009927C7" w:rsidP="009927C7">
      <w:pPr>
        <w:pStyle w:val="Heading3"/>
      </w:pPr>
      <w:r>
        <w:rPr>
          <w:rStyle w:val="Strong"/>
          <w:b/>
          <w:bCs/>
        </w:rPr>
        <w:t>Python Script for Sustainability Reporting and Investment Risk Analysis</w:t>
      </w:r>
    </w:p>
    <w:p w:rsidR="009927C7" w:rsidRDefault="009927C7" w:rsidP="009927C7">
      <w:pPr>
        <w:pStyle w:val="Heading4"/>
      </w:pPr>
      <w:r>
        <w:t>Libraries Required</w:t>
      </w:r>
    </w:p>
    <w:p w:rsidR="009927C7" w:rsidRDefault="009927C7" w:rsidP="009927C7">
      <w:pPr>
        <w:pStyle w:val="HTMLPreformatted"/>
      </w:pPr>
      <w:r>
        <w:t>bash</w:t>
      </w:r>
    </w:p>
    <w:p w:rsidR="009927C7" w:rsidRDefault="009927C7" w:rsidP="009927C7">
      <w:pPr>
        <w:pStyle w:val="HTMLPreformatted"/>
      </w:pPr>
      <w:r>
        <w:t>Copy code</w:t>
      </w:r>
    </w:p>
    <w:p w:rsidR="009927C7" w:rsidRDefault="009927C7" w:rsidP="009927C7">
      <w:pPr>
        <w:pStyle w:val="HTMLPreformatted"/>
        <w:rPr>
          <w:rStyle w:val="HTMLCode"/>
        </w:rPr>
      </w:pPr>
      <w:r>
        <w:rPr>
          <w:rStyle w:val="HTMLCode"/>
        </w:rPr>
        <w:t>pip install pandas matplotlib seaborn</w:t>
      </w:r>
    </w:p>
    <w:p w:rsidR="009927C7" w:rsidRDefault="009927C7" w:rsidP="009927C7">
      <w:pPr>
        <w:pStyle w:val="Heading4"/>
      </w:pPr>
      <w:r>
        <w:t>Importing Required Libraries</w:t>
      </w:r>
    </w:p>
    <w:p w:rsidR="009927C7" w:rsidRDefault="009927C7" w:rsidP="009927C7">
      <w:pPr>
        <w:pStyle w:val="HTMLPreformatted"/>
      </w:pPr>
      <w:r>
        <w:t>python</w:t>
      </w:r>
    </w:p>
    <w:p w:rsidR="009927C7" w:rsidRDefault="009927C7" w:rsidP="009927C7">
      <w:pPr>
        <w:pStyle w:val="HTMLPreformatted"/>
      </w:pPr>
      <w:r>
        <w:t>Copy code</w:t>
      </w:r>
    </w:p>
    <w:p w:rsidR="009927C7" w:rsidRDefault="009927C7" w:rsidP="009927C7">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rsidR="009927C7" w:rsidRDefault="009927C7" w:rsidP="009927C7">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9927C7" w:rsidRDefault="009927C7" w:rsidP="009927C7">
      <w:pPr>
        <w:pStyle w:val="HTMLPreformatted"/>
        <w:rPr>
          <w:rStyle w:val="HTMLCode"/>
        </w:rPr>
      </w:pPr>
      <w:r>
        <w:rPr>
          <w:rStyle w:val="hljs-keyword"/>
        </w:rPr>
        <w:t>import</w:t>
      </w:r>
      <w:r>
        <w:rPr>
          <w:rStyle w:val="HTMLCode"/>
        </w:rPr>
        <w:t xml:space="preserve"> seaborn </w:t>
      </w:r>
      <w:r>
        <w:rPr>
          <w:rStyle w:val="hljs-keyword"/>
        </w:rPr>
        <w:t>as</w:t>
      </w:r>
      <w:r>
        <w:rPr>
          <w:rStyle w:val="HTMLCode"/>
        </w:rPr>
        <w:t xml:space="preserve"> </w:t>
      </w:r>
      <w:proofErr w:type="spellStart"/>
      <w:r>
        <w:rPr>
          <w:rStyle w:val="HTMLCode"/>
        </w:rPr>
        <w:t>sns</w:t>
      </w:r>
      <w:proofErr w:type="spellEnd"/>
    </w:p>
    <w:p w:rsidR="009927C7" w:rsidRDefault="009927C7" w:rsidP="009927C7">
      <w:pPr>
        <w:pStyle w:val="HTMLPreformatted"/>
        <w:rPr>
          <w:rStyle w:val="HTMLCode"/>
        </w:rPr>
      </w:pPr>
      <w:r>
        <w:rPr>
          <w:rStyle w:val="hljs-keyword"/>
        </w:rPr>
        <w:t>from</w:t>
      </w:r>
      <w:r>
        <w:rPr>
          <w:rStyle w:val="HTMLCode"/>
        </w:rPr>
        <w:t xml:space="preserve"> </w:t>
      </w:r>
      <w:proofErr w:type="spellStart"/>
      <w:r>
        <w:rPr>
          <w:rStyle w:val="HTMLCode"/>
        </w:rPr>
        <w:t>sqlalchemy</w:t>
      </w:r>
      <w:proofErr w:type="spellEnd"/>
    </w:p>
    <w:p w:rsidR="009927C7" w:rsidRDefault="009927C7" w:rsidP="009927C7">
      <w:r>
        <w:rPr>
          <w:rStyle w:val="overflow-hidden"/>
        </w:rPr>
        <w:t>4o mini</w:t>
      </w:r>
    </w:p>
    <w:p w:rsidR="009927C7" w:rsidRDefault="009927C7" w:rsidP="009927C7">
      <w:pPr>
        <w:pStyle w:val="Heading5"/>
      </w:pPr>
      <w:r>
        <w:t>You said:</w:t>
      </w:r>
    </w:p>
    <w:p w:rsidR="009927C7" w:rsidRDefault="009927C7" w:rsidP="009927C7">
      <w:r>
        <w:t xml:space="preserve">then </w:t>
      </w:r>
    </w:p>
    <w:p w:rsidR="009927C7" w:rsidRDefault="009927C7" w:rsidP="009927C7">
      <w:pPr>
        <w:pStyle w:val="Heading6"/>
      </w:pPr>
      <w:r>
        <w:t>ChatGPT said:</w:t>
      </w:r>
    </w:p>
    <w:p w:rsidR="009927C7" w:rsidRDefault="009927C7" w:rsidP="009927C7">
      <w:r>
        <w:t>ChatGPT</w:t>
      </w:r>
    </w:p>
    <w:p w:rsidR="009927C7" w:rsidRDefault="009927C7" w:rsidP="009927C7">
      <w:pPr>
        <w:pStyle w:val="NormalWeb"/>
      </w:pPr>
      <w:r>
        <w:t>Continuing from the previous explanation, here's how you can extract ESG and financial data, and then create reports using Python with detailed visualizations:</w:t>
      </w:r>
    </w:p>
    <w:p w:rsidR="009927C7" w:rsidRDefault="009927C7" w:rsidP="009927C7">
      <w:pPr>
        <w:pStyle w:val="Heading4"/>
      </w:pPr>
      <w:r>
        <w:t>Step 3: Extract Data and Merge in Python</w:t>
      </w:r>
    </w:p>
    <w:p w:rsidR="009927C7" w:rsidRDefault="009927C7" w:rsidP="009927C7">
      <w:pPr>
        <w:pStyle w:val="NormalWeb"/>
      </w:pPr>
      <w:r>
        <w:t xml:space="preserve">Once you have your query to fetch the data, you can load the data into a </w:t>
      </w:r>
      <w:proofErr w:type="gramStart"/>
      <w:r>
        <w:t xml:space="preserve">pandas </w:t>
      </w:r>
      <w:proofErr w:type="spellStart"/>
      <w:r>
        <w:t>DataFrame</w:t>
      </w:r>
      <w:proofErr w:type="spellEnd"/>
      <w:proofErr w:type="gramEnd"/>
      <w:r>
        <w:t xml:space="preserve"> and merge the ESG and financial data.</w:t>
      </w:r>
    </w:p>
    <w:p w:rsidR="009927C7" w:rsidRDefault="009927C7" w:rsidP="009927C7">
      <w:pPr>
        <w:pStyle w:val="HTMLPreformatted"/>
      </w:pPr>
      <w:r>
        <w:t>python</w:t>
      </w:r>
    </w:p>
    <w:p w:rsidR="009927C7" w:rsidRDefault="009927C7" w:rsidP="009927C7">
      <w:pPr>
        <w:pStyle w:val="HTMLPreformatted"/>
      </w:pPr>
      <w:r>
        <w:t>Copy code</w:t>
      </w:r>
    </w:p>
    <w:p w:rsidR="009927C7" w:rsidRDefault="009927C7" w:rsidP="009927C7">
      <w:pPr>
        <w:pStyle w:val="HTMLPreformatted"/>
        <w:rPr>
          <w:rStyle w:val="HTMLCode"/>
        </w:rPr>
      </w:pPr>
      <w:r>
        <w:rPr>
          <w:rStyle w:val="hljs-comment"/>
        </w:rPr>
        <w:t># Query for Investment Data</w:t>
      </w:r>
    </w:p>
    <w:p w:rsidR="009927C7" w:rsidRDefault="009927C7" w:rsidP="009927C7">
      <w:pPr>
        <w:pStyle w:val="HTMLPreformatted"/>
        <w:rPr>
          <w:rStyle w:val="hljs-string"/>
        </w:rPr>
      </w:pPr>
      <w:proofErr w:type="spellStart"/>
      <w:r>
        <w:rPr>
          <w:rStyle w:val="HTMLCode"/>
        </w:rPr>
        <w:t>query_investment</w:t>
      </w:r>
      <w:proofErr w:type="spellEnd"/>
      <w:r>
        <w:rPr>
          <w:rStyle w:val="HTMLCode"/>
        </w:rPr>
        <w:t xml:space="preserve"> = </w:t>
      </w:r>
      <w:r>
        <w:rPr>
          <w:rStyle w:val="hljs-string"/>
        </w:rPr>
        <w:t>"""</w:t>
      </w:r>
    </w:p>
    <w:p w:rsidR="009927C7" w:rsidRDefault="009927C7" w:rsidP="009927C7">
      <w:pPr>
        <w:pStyle w:val="HTMLPreformatted"/>
        <w:rPr>
          <w:rStyle w:val="hljs-string"/>
        </w:rPr>
      </w:pPr>
      <w:r>
        <w:rPr>
          <w:rStyle w:val="hljs-string"/>
        </w:rPr>
        <w:t xml:space="preserve">SELECT </w:t>
      </w:r>
    </w:p>
    <w:p w:rsidR="009927C7" w:rsidRDefault="009927C7" w:rsidP="009927C7">
      <w:pPr>
        <w:pStyle w:val="HTMLPreformatted"/>
        <w:rPr>
          <w:rStyle w:val="hljs-string"/>
        </w:rPr>
      </w:pPr>
      <w:r>
        <w:rPr>
          <w:rStyle w:val="hljs-string"/>
        </w:rPr>
        <w:t xml:space="preserve">    Company,</w:t>
      </w:r>
    </w:p>
    <w:p w:rsidR="009927C7" w:rsidRDefault="009927C7" w:rsidP="009927C7">
      <w:pPr>
        <w:pStyle w:val="HTMLPreformatted"/>
        <w:rPr>
          <w:rStyle w:val="hljs-string"/>
        </w:rPr>
      </w:pPr>
      <w:r>
        <w:rPr>
          <w:rStyle w:val="hljs-string"/>
        </w:rPr>
        <w:t xml:space="preserve">    </w:t>
      </w:r>
      <w:proofErr w:type="spellStart"/>
      <w:r>
        <w:rPr>
          <w:rStyle w:val="hljs-string"/>
        </w:rPr>
        <w:t>Financial_Instrument</w:t>
      </w:r>
      <w:proofErr w:type="spellEnd"/>
      <w:r>
        <w:rPr>
          <w:rStyle w:val="hljs-string"/>
        </w:rPr>
        <w:t>,</w:t>
      </w:r>
    </w:p>
    <w:p w:rsidR="009927C7" w:rsidRDefault="009927C7" w:rsidP="009927C7">
      <w:pPr>
        <w:pStyle w:val="HTMLPreformatted"/>
        <w:rPr>
          <w:rStyle w:val="hljs-string"/>
        </w:rPr>
      </w:pPr>
      <w:r>
        <w:rPr>
          <w:rStyle w:val="hljs-string"/>
        </w:rPr>
        <w:t xml:space="preserve">    </w:t>
      </w:r>
      <w:proofErr w:type="spellStart"/>
      <w:r>
        <w:rPr>
          <w:rStyle w:val="hljs-string"/>
        </w:rPr>
        <w:t>Stock_Exchange</w:t>
      </w:r>
      <w:proofErr w:type="spellEnd"/>
      <w:r>
        <w:rPr>
          <w:rStyle w:val="hljs-string"/>
        </w:rPr>
        <w:t>,</w:t>
      </w:r>
    </w:p>
    <w:p w:rsidR="009927C7" w:rsidRDefault="009927C7" w:rsidP="009927C7">
      <w:pPr>
        <w:pStyle w:val="HTMLPreformatted"/>
        <w:rPr>
          <w:rStyle w:val="hljs-string"/>
        </w:rPr>
      </w:pPr>
      <w:r>
        <w:rPr>
          <w:rStyle w:val="hljs-string"/>
        </w:rPr>
        <w:lastRenderedPageBreak/>
        <w:t xml:space="preserve">    </w:t>
      </w:r>
      <w:proofErr w:type="spellStart"/>
      <w:r>
        <w:rPr>
          <w:rStyle w:val="hljs-string"/>
        </w:rPr>
        <w:t>Investment_Amount</w:t>
      </w:r>
      <w:proofErr w:type="spellEnd"/>
      <w:r>
        <w:rPr>
          <w:rStyle w:val="hljs-string"/>
        </w:rPr>
        <w:t>,</w:t>
      </w:r>
    </w:p>
    <w:p w:rsidR="009927C7" w:rsidRDefault="009927C7" w:rsidP="009927C7">
      <w:pPr>
        <w:pStyle w:val="HTMLPreformatted"/>
        <w:rPr>
          <w:rStyle w:val="hljs-string"/>
        </w:rPr>
      </w:pPr>
      <w:r>
        <w:rPr>
          <w:rStyle w:val="hljs-string"/>
        </w:rPr>
        <w:t xml:space="preserve">    Currency,</w:t>
      </w:r>
    </w:p>
    <w:p w:rsidR="009927C7" w:rsidRDefault="009927C7" w:rsidP="009927C7">
      <w:pPr>
        <w:pStyle w:val="HTMLPreformatted"/>
        <w:rPr>
          <w:rStyle w:val="hljs-string"/>
        </w:rPr>
      </w:pPr>
      <w:r>
        <w:rPr>
          <w:rStyle w:val="hljs-string"/>
        </w:rPr>
        <w:t xml:space="preserve">    </w:t>
      </w:r>
      <w:proofErr w:type="spellStart"/>
      <w:r>
        <w:rPr>
          <w:rStyle w:val="hljs-string"/>
        </w:rPr>
        <w:t>Investment_Date</w:t>
      </w:r>
      <w:proofErr w:type="spellEnd"/>
    </w:p>
    <w:p w:rsidR="009927C7" w:rsidRDefault="009927C7" w:rsidP="009927C7">
      <w:pPr>
        <w:pStyle w:val="HTMLPreformatted"/>
        <w:rPr>
          <w:rStyle w:val="hljs-string"/>
        </w:rPr>
      </w:pPr>
      <w:r>
        <w:rPr>
          <w:rStyle w:val="hljs-string"/>
        </w:rPr>
        <w:t xml:space="preserve">FROM </w:t>
      </w:r>
      <w:proofErr w:type="spellStart"/>
      <w:r>
        <w:rPr>
          <w:rStyle w:val="hljs-string"/>
        </w:rPr>
        <w:t>Harmonized_Investment_Data</w:t>
      </w:r>
      <w:proofErr w:type="spellEnd"/>
    </w:p>
    <w:p w:rsidR="009927C7" w:rsidRDefault="009927C7" w:rsidP="009927C7">
      <w:pPr>
        <w:pStyle w:val="HTMLPreformatted"/>
        <w:rPr>
          <w:rStyle w:val="HTMLCode"/>
        </w:rPr>
      </w:pPr>
      <w:r>
        <w:rPr>
          <w:rStyle w:val="hljs-string"/>
        </w:rPr>
        <w:t>"""</w:t>
      </w:r>
    </w:p>
    <w:p w:rsidR="009927C7" w:rsidRDefault="009927C7" w:rsidP="009927C7">
      <w:pPr>
        <w:pStyle w:val="HTMLPreformatted"/>
        <w:rPr>
          <w:rStyle w:val="HTMLCode"/>
        </w:rPr>
      </w:pPr>
    </w:p>
    <w:p w:rsidR="009927C7" w:rsidRDefault="009927C7" w:rsidP="009927C7">
      <w:pPr>
        <w:pStyle w:val="HTMLPreformatted"/>
        <w:rPr>
          <w:rStyle w:val="HTMLCode"/>
        </w:rPr>
      </w:pPr>
      <w:r>
        <w:rPr>
          <w:rStyle w:val="hljs-comment"/>
        </w:rPr>
        <w:t xml:space="preserve"># Execute the queries and load data into pandas </w:t>
      </w:r>
      <w:proofErr w:type="spellStart"/>
      <w:r>
        <w:rPr>
          <w:rStyle w:val="hljs-comment"/>
        </w:rPr>
        <w:t>DataFrames</w:t>
      </w:r>
      <w:proofErr w:type="spellEnd"/>
    </w:p>
    <w:p w:rsidR="009927C7" w:rsidRDefault="009927C7" w:rsidP="009927C7">
      <w:pPr>
        <w:pStyle w:val="HTMLPreformatted"/>
        <w:rPr>
          <w:rStyle w:val="HTMLCode"/>
        </w:rPr>
      </w:pPr>
      <w:proofErr w:type="spellStart"/>
      <w:r>
        <w:rPr>
          <w:rStyle w:val="HTMLCode"/>
        </w:rPr>
        <w:t>esg_data</w:t>
      </w:r>
      <w:proofErr w:type="spellEnd"/>
      <w:r>
        <w:rPr>
          <w:rStyle w:val="HTMLCode"/>
        </w:rPr>
        <w:t xml:space="preserve"> = </w:t>
      </w:r>
      <w:proofErr w:type="spellStart"/>
      <w:proofErr w:type="gramStart"/>
      <w:r>
        <w:rPr>
          <w:rStyle w:val="HTMLCode"/>
        </w:rPr>
        <w:t>pd.read</w:t>
      </w:r>
      <w:proofErr w:type="gramEnd"/>
      <w:r>
        <w:rPr>
          <w:rStyle w:val="HTMLCode"/>
        </w:rPr>
        <w:t>_sql</w:t>
      </w:r>
      <w:proofErr w:type="spellEnd"/>
      <w:r>
        <w:rPr>
          <w:rStyle w:val="HTMLCode"/>
        </w:rPr>
        <w:t>(</w:t>
      </w:r>
      <w:proofErr w:type="spellStart"/>
      <w:r>
        <w:rPr>
          <w:rStyle w:val="HTMLCode"/>
        </w:rPr>
        <w:t>query_esg</w:t>
      </w:r>
      <w:proofErr w:type="spellEnd"/>
      <w:r>
        <w:rPr>
          <w:rStyle w:val="HTMLCode"/>
        </w:rPr>
        <w:t>, engine)</w:t>
      </w:r>
    </w:p>
    <w:p w:rsidR="009927C7" w:rsidRDefault="009927C7" w:rsidP="009927C7">
      <w:pPr>
        <w:pStyle w:val="HTMLPreformatted"/>
        <w:rPr>
          <w:rStyle w:val="HTMLCode"/>
        </w:rPr>
      </w:pPr>
      <w:proofErr w:type="spellStart"/>
      <w:r>
        <w:rPr>
          <w:rStyle w:val="HTMLCode"/>
        </w:rPr>
        <w:t>investment_data</w:t>
      </w:r>
      <w:proofErr w:type="spellEnd"/>
      <w:r>
        <w:rPr>
          <w:rStyle w:val="HTMLCode"/>
        </w:rPr>
        <w:t xml:space="preserve"> = </w:t>
      </w:r>
      <w:proofErr w:type="spellStart"/>
      <w:proofErr w:type="gramStart"/>
      <w:r>
        <w:rPr>
          <w:rStyle w:val="HTMLCode"/>
        </w:rPr>
        <w:t>pd.read</w:t>
      </w:r>
      <w:proofErr w:type="gramEnd"/>
      <w:r>
        <w:rPr>
          <w:rStyle w:val="HTMLCode"/>
        </w:rPr>
        <w:t>_sql</w:t>
      </w:r>
      <w:proofErr w:type="spellEnd"/>
      <w:r>
        <w:rPr>
          <w:rStyle w:val="HTMLCode"/>
        </w:rPr>
        <w:t>(</w:t>
      </w:r>
      <w:proofErr w:type="spellStart"/>
      <w:r>
        <w:rPr>
          <w:rStyle w:val="HTMLCode"/>
        </w:rPr>
        <w:t>query_investment</w:t>
      </w:r>
      <w:proofErr w:type="spellEnd"/>
      <w:r>
        <w:rPr>
          <w:rStyle w:val="HTMLCode"/>
        </w:rPr>
        <w:t>, engine)</w:t>
      </w:r>
    </w:p>
    <w:p w:rsidR="009927C7" w:rsidRDefault="009927C7" w:rsidP="009927C7">
      <w:pPr>
        <w:pStyle w:val="HTMLPreformatted"/>
        <w:rPr>
          <w:rStyle w:val="HTMLCode"/>
        </w:rPr>
      </w:pPr>
    </w:p>
    <w:p w:rsidR="009927C7" w:rsidRDefault="009927C7" w:rsidP="009927C7">
      <w:pPr>
        <w:pStyle w:val="HTMLPreformatted"/>
        <w:rPr>
          <w:rStyle w:val="HTMLCode"/>
        </w:rPr>
      </w:pPr>
      <w:r>
        <w:rPr>
          <w:rStyle w:val="hljs-comment"/>
        </w:rPr>
        <w:t># Merge ESG and Investment data on the 'Company' column</w:t>
      </w:r>
    </w:p>
    <w:p w:rsidR="009927C7" w:rsidRDefault="009927C7" w:rsidP="009927C7">
      <w:pPr>
        <w:pStyle w:val="HTMLPreformatted"/>
        <w:rPr>
          <w:rStyle w:val="HTMLCode"/>
        </w:rPr>
      </w:pPr>
      <w:proofErr w:type="spellStart"/>
      <w:r>
        <w:rPr>
          <w:rStyle w:val="HTMLCode"/>
        </w:rPr>
        <w:t>merged_data</w:t>
      </w:r>
      <w:proofErr w:type="spellEnd"/>
      <w:r>
        <w:rPr>
          <w:rStyle w:val="HTMLCode"/>
        </w:rPr>
        <w:t xml:space="preserve"> = </w:t>
      </w:r>
      <w:proofErr w:type="spellStart"/>
      <w:proofErr w:type="gramStart"/>
      <w:r>
        <w:rPr>
          <w:rStyle w:val="HTMLCode"/>
        </w:rPr>
        <w:t>pd.merge</w:t>
      </w:r>
      <w:proofErr w:type="spellEnd"/>
      <w:proofErr w:type="gramEnd"/>
      <w:r>
        <w:rPr>
          <w:rStyle w:val="HTMLCode"/>
        </w:rPr>
        <w:t>(</w:t>
      </w:r>
      <w:proofErr w:type="spellStart"/>
      <w:r>
        <w:rPr>
          <w:rStyle w:val="HTMLCode"/>
        </w:rPr>
        <w:t>investment_data</w:t>
      </w:r>
      <w:proofErr w:type="spellEnd"/>
      <w:r>
        <w:rPr>
          <w:rStyle w:val="HTMLCode"/>
        </w:rPr>
        <w:t xml:space="preserve">, </w:t>
      </w:r>
      <w:proofErr w:type="spellStart"/>
      <w:r>
        <w:rPr>
          <w:rStyle w:val="HTMLCode"/>
        </w:rPr>
        <w:t>esg_data</w:t>
      </w:r>
      <w:proofErr w:type="spellEnd"/>
      <w:r>
        <w:rPr>
          <w:rStyle w:val="HTMLCode"/>
        </w:rPr>
        <w:t>, on=</w:t>
      </w:r>
      <w:r>
        <w:rPr>
          <w:rStyle w:val="hljs-string"/>
        </w:rPr>
        <w:t>"Company"</w:t>
      </w:r>
      <w:r>
        <w:rPr>
          <w:rStyle w:val="HTMLCode"/>
        </w:rPr>
        <w:t>, how=</w:t>
      </w:r>
      <w:r>
        <w:rPr>
          <w:rStyle w:val="hljs-string"/>
        </w:rPr>
        <w:t>"left"</w:t>
      </w:r>
      <w:r>
        <w:rPr>
          <w:rStyle w:val="HTMLCode"/>
        </w:rPr>
        <w:t>)</w:t>
      </w:r>
    </w:p>
    <w:p w:rsidR="009927C7" w:rsidRDefault="009927C7" w:rsidP="009927C7">
      <w:pPr>
        <w:pStyle w:val="HTMLPreformatted"/>
        <w:rPr>
          <w:rStyle w:val="HTMLCode"/>
        </w:rPr>
      </w:pPr>
    </w:p>
    <w:p w:rsidR="009927C7" w:rsidRDefault="009927C7" w:rsidP="009927C7">
      <w:pPr>
        <w:pStyle w:val="HTMLPreformatted"/>
        <w:rPr>
          <w:rStyle w:val="HTMLCode"/>
        </w:rPr>
      </w:pPr>
      <w:r>
        <w:rPr>
          <w:rStyle w:val="hljs-comment"/>
        </w:rPr>
        <w:t># Display the first few rows of the merged dataset</w:t>
      </w:r>
    </w:p>
    <w:p w:rsidR="009927C7" w:rsidRDefault="009927C7" w:rsidP="009927C7">
      <w:pPr>
        <w:pStyle w:val="HTMLPreformatted"/>
        <w:rPr>
          <w:rStyle w:val="HTMLCode"/>
        </w:rPr>
      </w:pPr>
      <w:r>
        <w:rPr>
          <w:rStyle w:val="hljs-builtin"/>
        </w:rPr>
        <w:t>print</w:t>
      </w:r>
      <w:r>
        <w:rPr>
          <w:rStyle w:val="HTMLCode"/>
        </w:rPr>
        <w:t>(</w:t>
      </w:r>
      <w:proofErr w:type="spellStart"/>
      <w:r>
        <w:rPr>
          <w:rStyle w:val="HTMLCode"/>
        </w:rPr>
        <w:t>merged_</w:t>
      </w:r>
      <w:proofErr w:type="gramStart"/>
      <w:r>
        <w:rPr>
          <w:rStyle w:val="HTMLCode"/>
        </w:rPr>
        <w:t>data.head</w:t>
      </w:r>
      <w:proofErr w:type="spellEnd"/>
      <w:proofErr w:type="gramEnd"/>
      <w:r>
        <w:rPr>
          <w:rStyle w:val="HTMLCode"/>
        </w:rPr>
        <w:t>())</w:t>
      </w:r>
    </w:p>
    <w:p w:rsidR="009927C7" w:rsidRDefault="009927C7" w:rsidP="009927C7">
      <w:pPr>
        <w:pStyle w:val="Heading4"/>
      </w:pPr>
      <w:r>
        <w:t>Step 4: Sustainability Reporting Visualizations</w:t>
      </w:r>
    </w:p>
    <w:p w:rsidR="009927C7" w:rsidRDefault="009927C7" w:rsidP="009927C7">
      <w:pPr>
        <w:pStyle w:val="NormalWeb"/>
      </w:pPr>
      <w:r>
        <w:t xml:space="preserve">We can now create visualizations to represent sustainability metrics like carbon emissions, energy efficiency, diversity, etc. We will use </w:t>
      </w:r>
      <w:r>
        <w:rPr>
          <w:rStyle w:val="Strong"/>
        </w:rPr>
        <w:t>matplotlib</w:t>
      </w:r>
      <w:r>
        <w:t xml:space="preserve"> and </w:t>
      </w:r>
      <w:r>
        <w:rPr>
          <w:rStyle w:val="Strong"/>
        </w:rPr>
        <w:t>seaborn</w:t>
      </w:r>
      <w:r>
        <w:t xml:space="preserve"> for this.</w:t>
      </w:r>
    </w:p>
    <w:p w:rsidR="009927C7" w:rsidRDefault="009927C7" w:rsidP="009927C7">
      <w:pPr>
        <w:pStyle w:val="HTMLPreformatted"/>
      </w:pPr>
      <w:r>
        <w:t>python</w:t>
      </w:r>
    </w:p>
    <w:p w:rsidR="009927C7" w:rsidRDefault="009927C7" w:rsidP="009927C7">
      <w:pPr>
        <w:pStyle w:val="HTMLPreformatted"/>
      </w:pPr>
      <w:r>
        <w:t>Copy code</w:t>
      </w:r>
    </w:p>
    <w:p w:rsidR="009927C7" w:rsidRDefault="009927C7" w:rsidP="009927C7">
      <w:pPr>
        <w:pStyle w:val="HTMLPreformatted"/>
        <w:rPr>
          <w:rStyle w:val="HTMLCode"/>
        </w:rPr>
      </w:pPr>
      <w:r>
        <w:rPr>
          <w:rStyle w:val="hljs-comment"/>
        </w:rPr>
        <w:t># Visualization 1: Carbon Emissions Score vs Investment Amount</w:t>
      </w:r>
    </w:p>
    <w:p w:rsidR="009927C7" w:rsidRDefault="009927C7" w:rsidP="009927C7">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6</w:t>
      </w:r>
      <w:r>
        <w:rPr>
          <w:rStyle w:val="HTMLCode"/>
        </w:rPr>
        <w:t>))</w:t>
      </w:r>
    </w:p>
    <w:p w:rsidR="009927C7" w:rsidRDefault="009927C7" w:rsidP="009927C7">
      <w:pPr>
        <w:pStyle w:val="HTMLPreformatted"/>
        <w:rPr>
          <w:rStyle w:val="HTMLCode"/>
        </w:rPr>
      </w:pPr>
      <w:proofErr w:type="spellStart"/>
      <w:proofErr w:type="gramStart"/>
      <w:r>
        <w:rPr>
          <w:rStyle w:val="HTMLCode"/>
        </w:rPr>
        <w:t>sns.scatterplot</w:t>
      </w:r>
      <w:proofErr w:type="spellEnd"/>
      <w:proofErr w:type="gramEnd"/>
      <w:r>
        <w:rPr>
          <w:rStyle w:val="HTMLCode"/>
        </w:rPr>
        <w:t>(data=</w:t>
      </w:r>
      <w:proofErr w:type="spellStart"/>
      <w:r>
        <w:rPr>
          <w:rStyle w:val="HTMLCode"/>
        </w:rPr>
        <w:t>merged_data</w:t>
      </w:r>
      <w:proofErr w:type="spellEnd"/>
      <w:r>
        <w:rPr>
          <w:rStyle w:val="HTMLCode"/>
        </w:rPr>
        <w:t>, x=</w:t>
      </w:r>
      <w:r>
        <w:rPr>
          <w:rStyle w:val="hljs-string"/>
        </w:rPr>
        <w:t>'</w:t>
      </w:r>
      <w:proofErr w:type="spellStart"/>
      <w:r>
        <w:rPr>
          <w:rStyle w:val="hljs-string"/>
        </w:rPr>
        <w:t>Investment_Amount</w:t>
      </w:r>
      <w:proofErr w:type="spellEnd"/>
      <w:r>
        <w:rPr>
          <w:rStyle w:val="hljs-string"/>
        </w:rPr>
        <w:t>'</w:t>
      </w:r>
      <w:r>
        <w:rPr>
          <w:rStyle w:val="HTMLCode"/>
        </w:rPr>
        <w:t>, y=</w:t>
      </w:r>
      <w:r>
        <w:rPr>
          <w:rStyle w:val="hljs-string"/>
        </w:rPr>
        <w:t>'</w:t>
      </w:r>
      <w:proofErr w:type="spellStart"/>
      <w:r>
        <w:rPr>
          <w:rStyle w:val="hljs-string"/>
        </w:rPr>
        <w:t>Carbon_Emissions_Score</w:t>
      </w:r>
      <w:proofErr w:type="spellEnd"/>
      <w:r>
        <w:rPr>
          <w:rStyle w:val="hljs-string"/>
        </w:rPr>
        <w:t>'</w:t>
      </w:r>
      <w:r>
        <w:rPr>
          <w:rStyle w:val="HTMLCode"/>
        </w:rPr>
        <w:t>, hue=</w:t>
      </w:r>
      <w:r>
        <w:rPr>
          <w:rStyle w:val="hljs-string"/>
        </w:rPr>
        <w:t>'Company'</w:t>
      </w:r>
      <w:r>
        <w:rPr>
          <w:rStyle w:val="HTMLCode"/>
        </w:rPr>
        <w:t>, palette=</w:t>
      </w:r>
      <w:r>
        <w:rPr>
          <w:rStyle w:val="hljs-string"/>
        </w:rPr>
        <w:t>'</w:t>
      </w:r>
      <w:proofErr w:type="spellStart"/>
      <w:r>
        <w:rPr>
          <w:rStyle w:val="hljs-string"/>
        </w:rPr>
        <w:t>viridis</w:t>
      </w:r>
      <w:proofErr w:type="spellEnd"/>
      <w:r>
        <w:rPr>
          <w:rStyle w:val="hljs-string"/>
        </w:rPr>
        <w:t>'</w:t>
      </w:r>
      <w:r>
        <w:rPr>
          <w:rStyle w:val="HTMLCode"/>
        </w:rPr>
        <w:t>)</w:t>
      </w:r>
    </w:p>
    <w:p w:rsidR="009927C7" w:rsidRDefault="009927C7" w:rsidP="009927C7">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'Carbon Emissions Score vs Investment Amount'</w:t>
      </w:r>
      <w:r>
        <w:rPr>
          <w:rStyle w:val="HTMLCode"/>
        </w:rPr>
        <w:t>)</w:t>
      </w:r>
    </w:p>
    <w:p w:rsidR="009927C7" w:rsidRDefault="009927C7" w:rsidP="009927C7">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'Investment Amount (in USD)'</w:t>
      </w:r>
      <w:r>
        <w:rPr>
          <w:rStyle w:val="HTMLCode"/>
        </w:rPr>
        <w:t>)</w:t>
      </w:r>
    </w:p>
    <w:p w:rsidR="009927C7" w:rsidRDefault="009927C7" w:rsidP="009927C7">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'Carbon Emissions Score'</w:t>
      </w:r>
      <w:r>
        <w:rPr>
          <w:rStyle w:val="HTMLCode"/>
        </w:rPr>
        <w:t>)</w:t>
      </w:r>
    </w:p>
    <w:p w:rsidR="009927C7" w:rsidRDefault="009927C7" w:rsidP="009927C7">
      <w:pPr>
        <w:pStyle w:val="HTMLPreformatted"/>
        <w:rPr>
          <w:rStyle w:val="HTMLCode"/>
        </w:rPr>
      </w:pPr>
      <w:proofErr w:type="spellStart"/>
      <w:proofErr w:type="gramStart"/>
      <w:r>
        <w:rPr>
          <w:rStyle w:val="HTMLCode"/>
        </w:rPr>
        <w:t>plt.legend</w:t>
      </w:r>
      <w:proofErr w:type="spellEnd"/>
      <w:proofErr w:type="gramEnd"/>
      <w:r>
        <w:rPr>
          <w:rStyle w:val="HTMLCode"/>
        </w:rPr>
        <w:t>(title=</w:t>
      </w:r>
      <w:r>
        <w:rPr>
          <w:rStyle w:val="hljs-string"/>
        </w:rPr>
        <w:t>'Company'</w:t>
      </w:r>
      <w:r>
        <w:rPr>
          <w:rStyle w:val="HTMLCode"/>
        </w:rPr>
        <w:t>)</w:t>
      </w:r>
    </w:p>
    <w:p w:rsidR="009927C7" w:rsidRDefault="009927C7" w:rsidP="009927C7">
      <w:pPr>
        <w:pStyle w:val="HTMLPreformatted"/>
        <w:rPr>
          <w:rStyle w:val="HTMLCode"/>
        </w:rPr>
      </w:pPr>
      <w:proofErr w:type="spellStart"/>
      <w:proofErr w:type="gramStart"/>
      <w:r>
        <w:rPr>
          <w:rStyle w:val="HTMLCode"/>
        </w:rPr>
        <w:t>plt.show</w:t>
      </w:r>
      <w:proofErr w:type="spellEnd"/>
      <w:proofErr w:type="gramEnd"/>
      <w:r>
        <w:rPr>
          <w:rStyle w:val="HTMLCode"/>
        </w:rPr>
        <w:t>()</w:t>
      </w:r>
    </w:p>
    <w:p w:rsidR="009927C7" w:rsidRDefault="009927C7" w:rsidP="009927C7">
      <w:pPr>
        <w:pStyle w:val="HTMLPreformatted"/>
        <w:rPr>
          <w:rStyle w:val="HTMLCode"/>
        </w:rPr>
      </w:pPr>
    </w:p>
    <w:p w:rsidR="009927C7" w:rsidRDefault="009927C7" w:rsidP="009927C7">
      <w:pPr>
        <w:pStyle w:val="HTMLPreformatted"/>
        <w:rPr>
          <w:rStyle w:val="HTMLCode"/>
        </w:rPr>
      </w:pPr>
      <w:r>
        <w:rPr>
          <w:rStyle w:val="hljs-comment"/>
        </w:rPr>
        <w:t># Visualization 2: Distribution of ESG Scores</w:t>
      </w:r>
    </w:p>
    <w:p w:rsidR="009927C7" w:rsidRDefault="009927C7" w:rsidP="009927C7">
      <w:pPr>
        <w:pStyle w:val="HTMLPreformatted"/>
        <w:rPr>
          <w:rStyle w:val="HTMLCode"/>
        </w:rPr>
      </w:pPr>
      <w:proofErr w:type="spellStart"/>
      <w:r>
        <w:rPr>
          <w:rStyle w:val="HTMLCode"/>
        </w:rPr>
        <w:t>esg_scores</w:t>
      </w:r>
      <w:proofErr w:type="spellEnd"/>
      <w:r>
        <w:rPr>
          <w:rStyle w:val="HTMLCode"/>
        </w:rPr>
        <w:t xml:space="preserve"> = [</w:t>
      </w:r>
      <w:r>
        <w:rPr>
          <w:rStyle w:val="hljs-string"/>
        </w:rPr>
        <w:t>'</w:t>
      </w:r>
      <w:proofErr w:type="spellStart"/>
      <w:r>
        <w:rPr>
          <w:rStyle w:val="hljs-string"/>
        </w:rPr>
        <w:t>Carbon_Emissions_Score</w:t>
      </w:r>
      <w:proofErr w:type="spellEnd"/>
      <w:r>
        <w:rPr>
          <w:rStyle w:val="hljs-string"/>
        </w:rPr>
        <w:t>'</w:t>
      </w:r>
      <w:r>
        <w:rPr>
          <w:rStyle w:val="HTMLCode"/>
        </w:rPr>
        <w:t xml:space="preserve">, </w:t>
      </w:r>
      <w:r>
        <w:rPr>
          <w:rStyle w:val="hljs-string"/>
        </w:rPr>
        <w:t>'</w:t>
      </w:r>
      <w:proofErr w:type="spellStart"/>
      <w:r>
        <w:rPr>
          <w:rStyle w:val="hljs-string"/>
        </w:rPr>
        <w:t>Community_Engagement_Score</w:t>
      </w:r>
      <w:proofErr w:type="spellEnd"/>
      <w:r>
        <w:rPr>
          <w:rStyle w:val="hljs-string"/>
        </w:rPr>
        <w:t>'</w:t>
      </w:r>
      <w:r>
        <w:rPr>
          <w:rStyle w:val="HTMLCode"/>
        </w:rPr>
        <w:t xml:space="preserve">, </w:t>
      </w:r>
      <w:r>
        <w:rPr>
          <w:rStyle w:val="hljs-string"/>
        </w:rPr>
        <w:t>'</w:t>
      </w:r>
      <w:proofErr w:type="spellStart"/>
      <w:r>
        <w:rPr>
          <w:rStyle w:val="hljs-string"/>
        </w:rPr>
        <w:t>Cybersecurity_Score</w:t>
      </w:r>
      <w:proofErr w:type="spellEnd"/>
      <w:r>
        <w:rPr>
          <w:rStyle w:val="hljs-string"/>
        </w:rPr>
        <w:t>'</w:t>
      </w:r>
      <w:r>
        <w:rPr>
          <w:rStyle w:val="HTMLCode"/>
        </w:rPr>
        <w:t xml:space="preserve">, </w:t>
      </w:r>
    </w:p>
    <w:p w:rsidR="009927C7" w:rsidRDefault="009927C7" w:rsidP="009927C7">
      <w:pPr>
        <w:pStyle w:val="HTMLPreformatted"/>
        <w:rPr>
          <w:rStyle w:val="HTMLCode"/>
        </w:rPr>
      </w:pPr>
      <w:r>
        <w:rPr>
          <w:rStyle w:val="HTMLCode"/>
        </w:rPr>
        <w:t xml:space="preserve">              </w:t>
      </w:r>
      <w:r>
        <w:rPr>
          <w:rStyle w:val="hljs-string"/>
        </w:rPr>
        <w:t>'</w:t>
      </w:r>
      <w:proofErr w:type="spellStart"/>
      <w:r>
        <w:rPr>
          <w:rStyle w:val="hljs-string"/>
        </w:rPr>
        <w:t>Diversity_Equity_Inclusion_Score</w:t>
      </w:r>
      <w:proofErr w:type="spellEnd"/>
      <w:r>
        <w:rPr>
          <w:rStyle w:val="hljs-string"/>
        </w:rPr>
        <w:t>'</w:t>
      </w:r>
      <w:r>
        <w:rPr>
          <w:rStyle w:val="HTMLCode"/>
        </w:rPr>
        <w:t xml:space="preserve">, </w:t>
      </w:r>
      <w:r>
        <w:rPr>
          <w:rStyle w:val="hljs-string"/>
        </w:rPr>
        <w:t>'</w:t>
      </w:r>
      <w:proofErr w:type="spellStart"/>
      <w:r>
        <w:rPr>
          <w:rStyle w:val="hljs-string"/>
        </w:rPr>
        <w:t>ESG_Disclosure_Score</w:t>
      </w:r>
      <w:proofErr w:type="spellEnd"/>
      <w:r>
        <w:rPr>
          <w:rStyle w:val="hljs-string"/>
        </w:rPr>
        <w:t>'</w:t>
      </w:r>
      <w:r>
        <w:rPr>
          <w:rStyle w:val="HTMLCode"/>
        </w:rPr>
        <w:t xml:space="preserve">, </w:t>
      </w:r>
      <w:r>
        <w:rPr>
          <w:rStyle w:val="hljs-string"/>
        </w:rPr>
        <w:t>'</w:t>
      </w:r>
      <w:proofErr w:type="spellStart"/>
      <w:r>
        <w:rPr>
          <w:rStyle w:val="hljs-string"/>
        </w:rPr>
        <w:t>Energy_Efficiency_Score</w:t>
      </w:r>
      <w:proofErr w:type="spellEnd"/>
      <w:r>
        <w:rPr>
          <w:rStyle w:val="hljs-string"/>
        </w:rPr>
        <w:t>'</w:t>
      </w:r>
      <w:r>
        <w:rPr>
          <w:rStyle w:val="HTMLCode"/>
        </w:rPr>
        <w:t>]</w:t>
      </w:r>
    </w:p>
    <w:p w:rsidR="009927C7" w:rsidRDefault="009927C7" w:rsidP="009927C7">
      <w:pPr>
        <w:pStyle w:val="HTMLPreformatted"/>
        <w:rPr>
          <w:rStyle w:val="HTMLCode"/>
        </w:rPr>
      </w:pPr>
      <w:proofErr w:type="spellStart"/>
      <w:r>
        <w:rPr>
          <w:rStyle w:val="HTMLCode"/>
        </w:rPr>
        <w:t>esg_scores_data</w:t>
      </w:r>
      <w:proofErr w:type="spellEnd"/>
      <w:r>
        <w:rPr>
          <w:rStyle w:val="HTMLCode"/>
        </w:rPr>
        <w:t xml:space="preserve"> = </w:t>
      </w:r>
      <w:proofErr w:type="spellStart"/>
      <w:r>
        <w:rPr>
          <w:rStyle w:val="HTMLCode"/>
        </w:rPr>
        <w:t>merged_data</w:t>
      </w:r>
      <w:proofErr w:type="spellEnd"/>
      <w:r>
        <w:rPr>
          <w:rStyle w:val="HTMLCode"/>
        </w:rPr>
        <w:t>[</w:t>
      </w:r>
      <w:proofErr w:type="spellStart"/>
      <w:r>
        <w:rPr>
          <w:rStyle w:val="HTMLCode"/>
        </w:rPr>
        <w:t>esg_scores</w:t>
      </w:r>
      <w:proofErr w:type="spellEnd"/>
      <w:r>
        <w:rPr>
          <w:rStyle w:val="HTMLCode"/>
        </w:rPr>
        <w:t>]</w:t>
      </w:r>
    </w:p>
    <w:p w:rsidR="009927C7" w:rsidRDefault="009927C7" w:rsidP="009927C7">
      <w:pPr>
        <w:pStyle w:val="HTMLPreformatted"/>
        <w:rPr>
          <w:rStyle w:val="HTMLCode"/>
        </w:rPr>
      </w:pPr>
    </w:p>
    <w:p w:rsidR="009927C7" w:rsidRDefault="009927C7" w:rsidP="009927C7">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12</w:t>
      </w:r>
      <w:r>
        <w:rPr>
          <w:rStyle w:val="HTMLCode"/>
        </w:rPr>
        <w:t xml:space="preserve">, </w:t>
      </w:r>
      <w:r>
        <w:rPr>
          <w:rStyle w:val="hljs-number"/>
        </w:rPr>
        <w:t>8</w:t>
      </w:r>
      <w:r>
        <w:rPr>
          <w:rStyle w:val="HTMLCode"/>
        </w:rPr>
        <w:t>))</w:t>
      </w:r>
    </w:p>
    <w:p w:rsidR="009927C7" w:rsidRDefault="009927C7" w:rsidP="009927C7">
      <w:pPr>
        <w:pStyle w:val="HTMLPreformatted"/>
        <w:rPr>
          <w:rStyle w:val="HTMLCode"/>
        </w:rPr>
      </w:pPr>
      <w:proofErr w:type="spellStart"/>
      <w:r>
        <w:rPr>
          <w:rStyle w:val="HTMLCode"/>
        </w:rPr>
        <w:t>esg_scores_</w:t>
      </w:r>
      <w:proofErr w:type="gramStart"/>
      <w:r>
        <w:rPr>
          <w:rStyle w:val="HTMLCode"/>
        </w:rPr>
        <w:t>data.plot</w:t>
      </w:r>
      <w:proofErr w:type="spellEnd"/>
      <w:proofErr w:type="gramEnd"/>
      <w:r>
        <w:rPr>
          <w:rStyle w:val="HTMLCode"/>
        </w:rPr>
        <w:t>(kind=</w:t>
      </w:r>
      <w:r>
        <w:rPr>
          <w:rStyle w:val="hljs-string"/>
        </w:rPr>
        <w:t>'box'</w:t>
      </w:r>
      <w:r>
        <w:rPr>
          <w:rStyle w:val="HTMLCode"/>
        </w:rPr>
        <w:t>, vert=</w:t>
      </w:r>
      <w:r>
        <w:rPr>
          <w:rStyle w:val="hljs-literal"/>
        </w:rPr>
        <w:t>False</w:t>
      </w:r>
      <w:r>
        <w:rPr>
          <w:rStyle w:val="HTMLCode"/>
        </w:rPr>
        <w:t xml:space="preserve">, </w:t>
      </w:r>
      <w:proofErr w:type="spellStart"/>
      <w:r>
        <w:rPr>
          <w:rStyle w:val="HTMLCode"/>
        </w:rPr>
        <w:t>patch_artist</w:t>
      </w:r>
      <w:proofErr w:type="spellEnd"/>
      <w:r>
        <w:rPr>
          <w:rStyle w:val="HTMLCode"/>
        </w:rPr>
        <w:t>=</w:t>
      </w:r>
      <w:r>
        <w:rPr>
          <w:rStyle w:val="hljs-literal"/>
        </w:rPr>
        <w:t>True</w:t>
      </w:r>
      <w:r>
        <w:rPr>
          <w:rStyle w:val="HTMLCode"/>
        </w:rPr>
        <w:t>)</w:t>
      </w:r>
    </w:p>
    <w:p w:rsidR="009927C7" w:rsidRDefault="009927C7" w:rsidP="009927C7">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'Distribution of ESG Scores'</w:t>
      </w:r>
      <w:r>
        <w:rPr>
          <w:rStyle w:val="HTMLCode"/>
        </w:rPr>
        <w:t>)</w:t>
      </w:r>
    </w:p>
    <w:p w:rsidR="009927C7" w:rsidRDefault="009927C7" w:rsidP="009927C7">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'Score'</w:t>
      </w:r>
      <w:r>
        <w:rPr>
          <w:rStyle w:val="HTMLCode"/>
        </w:rPr>
        <w:t>)</w:t>
      </w:r>
    </w:p>
    <w:p w:rsidR="009927C7" w:rsidRDefault="009927C7" w:rsidP="009927C7">
      <w:pPr>
        <w:pStyle w:val="HTMLPreformatted"/>
        <w:rPr>
          <w:rStyle w:val="HTMLCode"/>
        </w:rPr>
      </w:pPr>
      <w:proofErr w:type="spellStart"/>
      <w:proofErr w:type="gramStart"/>
      <w:r>
        <w:rPr>
          <w:rStyle w:val="HTMLCode"/>
        </w:rPr>
        <w:t>plt.show</w:t>
      </w:r>
      <w:proofErr w:type="spellEnd"/>
      <w:proofErr w:type="gramEnd"/>
      <w:r>
        <w:rPr>
          <w:rStyle w:val="HTMLCode"/>
        </w:rPr>
        <w:t>()</w:t>
      </w:r>
    </w:p>
    <w:p w:rsidR="009927C7" w:rsidRDefault="009927C7" w:rsidP="009927C7">
      <w:pPr>
        <w:pStyle w:val="HTMLPreformatted"/>
        <w:rPr>
          <w:rStyle w:val="HTMLCode"/>
        </w:rPr>
      </w:pPr>
    </w:p>
    <w:p w:rsidR="009927C7" w:rsidRDefault="009927C7" w:rsidP="009927C7">
      <w:pPr>
        <w:pStyle w:val="HTMLPreformatted"/>
        <w:rPr>
          <w:rStyle w:val="HTMLCode"/>
        </w:rPr>
      </w:pPr>
      <w:r>
        <w:rPr>
          <w:rStyle w:val="hljs-comment"/>
        </w:rPr>
        <w:t># Visualization 3: Investment Amount by Company</w:t>
      </w:r>
    </w:p>
    <w:p w:rsidR="009927C7" w:rsidRDefault="009927C7" w:rsidP="009927C7">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6</w:t>
      </w:r>
      <w:r>
        <w:rPr>
          <w:rStyle w:val="HTMLCode"/>
        </w:rPr>
        <w:t>))</w:t>
      </w:r>
    </w:p>
    <w:p w:rsidR="009927C7" w:rsidRDefault="009927C7" w:rsidP="009927C7">
      <w:pPr>
        <w:pStyle w:val="HTMLPreformatted"/>
        <w:rPr>
          <w:rStyle w:val="HTMLCode"/>
        </w:rPr>
      </w:pPr>
      <w:proofErr w:type="spellStart"/>
      <w:proofErr w:type="gramStart"/>
      <w:r>
        <w:rPr>
          <w:rStyle w:val="HTMLCode"/>
        </w:rPr>
        <w:t>sns.barplot</w:t>
      </w:r>
      <w:proofErr w:type="spellEnd"/>
      <w:proofErr w:type="gramEnd"/>
      <w:r>
        <w:rPr>
          <w:rStyle w:val="HTMLCode"/>
        </w:rPr>
        <w:t>(data=</w:t>
      </w:r>
      <w:proofErr w:type="spellStart"/>
      <w:r>
        <w:rPr>
          <w:rStyle w:val="HTMLCode"/>
        </w:rPr>
        <w:t>merged_data</w:t>
      </w:r>
      <w:proofErr w:type="spellEnd"/>
      <w:r>
        <w:rPr>
          <w:rStyle w:val="HTMLCode"/>
        </w:rPr>
        <w:t>, x=</w:t>
      </w:r>
      <w:r>
        <w:rPr>
          <w:rStyle w:val="hljs-string"/>
        </w:rPr>
        <w:t>'Company'</w:t>
      </w:r>
      <w:r>
        <w:rPr>
          <w:rStyle w:val="HTMLCode"/>
        </w:rPr>
        <w:t>, y=</w:t>
      </w:r>
      <w:r>
        <w:rPr>
          <w:rStyle w:val="hljs-string"/>
        </w:rPr>
        <w:t>'</w:t>
      </w:r>
      <w:proofErr w:type="spellStart"/>
      <w:r>
        <w:rPr>
          <w:rStyle w:val="hljs-string"/>
        </w:rPr>
        <w:t>Investment_Amount</w:t>
      </w:r>
      <w:proofErr w:type="spellEnd"/>
      <w:r>
        <w:rPr>
          <w:rStyle w:val="hljs-string"/>
        </w:rPr>
        <w:t>'</w:t>
      </w:r>
      <w:r>
        <w:rPr>
          <w:rStyle w:val="HTMLCode"/>
        </w:rPr>
        <w:t>, estimator=</w:t>
      </w:r>
      <w:r>
        <w:rPr>
          <w:rStyle w:val="hljs-builtin"/>
        </w:rPr>
        <w:t>sum</w:t>
      </w:r>
      <w:r>
        <w:rPr>
          <w:rStyle w:val="HTMLCode"/>
        </w:rPr>
        <w:t>, ci=</w:t>
      </w:r>
      <w:r>
        <w:rPr>
          <w:rStyle w:val="hljs-literal"/>
        </w:rPr>
        <w:t>None</w:t>
      </w:r>
      <w:r>
        <w:rPr>
          <w:rStyle w:val="HTMLCode"/>
        </w:rPr>
        <w:t>)</w:t>
      </w:r>
    </w:p>
    <w:p w:rsidR="009927C7" w:rsidRDefault="009927C7" w:rsidP="009927C7">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'Total Investment Amount by Company'</w:t>
      </w:r>
      <w:r>
        <w:rPr>
          <w:rStyle w:val="HTMLCode"/>
        </w:rPr>
        <w:t>)</w:t>
      </w:r>
    </w:p>
    <w:p w:rsidR="009927C7" w:rsidRDefault="009927C7" w:rsidP="009927C7">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'Company'</w:t>
      </w:r>
      <w:r>
        <w:rPr>
          <w:rStyle w:val="HTMLCode"/>
        </w:rPr>
        <w:t>)</w:t>
      </w:r>
    </w:p>
    <w:p w:rsidR="009927C7" w:rsidRDefault="009927C7" w:rsidP="009927C7">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'Total Investment Amount (in USD)'</w:t>
      </w:r>
      <w:r>
        <w:rPr>
          <w:rStyle w:val="HTMLCode"/>
        </w:rPr>
        <w:t>)</w:t>
      </w:r>
    </w:p>
    <w:p w:rsidR="009927C7" w:rsidRDefault="009927C7" w:rsidP="009927C7">
      <w:pPr>
        <w:pStyle w:val="HTMLPreformatted"/>
        <w:rPr>
          <w:rStyle w:val="HTMLCode"/>
        </w:rPr>
      </w:pPr>
      <w:proofErr w:type="spellStart"/>
      <w:proofErr w:type="gramStart"/>
      <w:r>
        <w:rPr>
          <w:rStyle w:val="HTMLCode"/>
        </w:rPr>
        <w:t>plt.xticks</w:t>
      </w:r>
      <w:proofErr w:type="spellEnd"/>
      <w:proofErr w:type="gramEnd"/>
      <w:r>
        <w:rPr>
          <w:rStyle w:val="HTMLCode"/>
        </w:rPr>
        <w:t>(rotation=</w:t>
      </w:r>
      <w:r>
        <w:rPr>
          <w:rStyle w:val="hljs-number"/>
        </w:rPr>
        <w:t>45</w:t>
      </w:r>
      <w:r>
        <w:rPr>
          <w:rStyle w:val="HTMLCode"/>
        </w:rPr>
        <w:t>)</w:t>
      </w:r>
    </w:p>
    <w:p w:rsidR="009927C7" w:rsidRDefault="009927C7" w:rsidP="009927C7">
      <w:pPr>
        <w:pStyle w:val="HTMLPreformatted"/>
        <w:rPr>
          <w:rStyle w:val="HTMLCode"/>
        </w:rPr>
      </w:pPr>
      <w:proofErr w:type="spellStart"/>
      <w:proofErr w:type="gramStart"/>
      <w:r>
        <w:rPr>
          <w:rStyle w:val="HTMLCode"/>
        </w:rPr>
        <w:t>plt.show</w:t>
      </w:r>
      <w:proofErr w:type="spellEnd"/>
      <w:proofErr w:type="gramEnd"/>
      <w:r>
        <w:rPr>
          <w:rStyle w:val="HTMLCode"/>
        </w:rPr>
        <w:t>()</w:t>
      </w:r>
    </w:p>
    <w:p w:rsidR="009927C7" w:rsidRDefault="009927C7" w:rsidP="009927C7">
      <w:pPr>
        <w:pStyle w:val="Heading4"/>
      </w:pPr>
      <w:r>
        <w:t>Step 5: Investment Risk Analysis Visualizations</w:t>
      </w:r>
    </w:p>
    <w:p w:rsidR="009927C7" w:rsidRDefault="009927C7" w:rsidP="009927C7">
      <w:pPr>
        <w:pStyle w:val="NormalWeb"/>
      </w:pPr>
      <w:r>
        <w:t xml:space="preserve">For the </w:t>
      </w:r>
      <w:r>
        <w:rPr>
          <w:rStyle w:val="Strong"/>
        </w:rPr>
        <w:t>Investment Risk Analysis</w:t>
      </w:r>
      <w:r>
        <w:t xml:space="preserve">, we can assess </w:t>
      </w:r>
      <w:r>
        <w:rPr>
          <w:rStyle w:val="Strong"/>
        </w:rPr>
        <w:t>climate-related</w:t>
      </w:r>
      <w:r>
        <w:t xml:space="preserve"> and </w:t>
      </w:r>
      <w:r>
        <w:rPr>
          <w:rStyle w:val="Strong"/>
        </w:rPr>
        <w:t>governance risks</w:t>
      </w:r>
      <w:r>
        <w:t xml:space="preserve"> by using the ESG metrics along with the investment data.</w:t>
      </w:r>
    </w:p>
    <w:p w:rsidR="009927C7" w:rsidRDefault="009927C7" w:rsidP="009927C7">
      <w:pPr>
        <w:pStyle w:val="HTMLPreformatted"/>
      </w:pPr>
      <w:r>
        <w:lastRenderedPageBreak/>
        <w:t>python</w:t>
      </w:r>
    </w:p>
    <w:p w:rsidR="009927C7" w:rsidRDefault="009927C7" w:rsidP="009927C7">
      <w:pPr>
        <w:pStyle w:val="HTMLPreformatted"/>
      </w:pPr>
      <w:r>
        <w:t>Copy code</w:t>
      </w:r>
    </w:p>
    <w:p w:rsidR="009927C7" w:rsidRDefault="009927C7" w:rsidP="009927C7">
      <w:pPr>
        <w:pStyle w:val="HTMLPreformatted"/>
        <w:rPr>
          <w:rStyle w:val="HTMLCode"/>
        </w:rPr>
      </w:pPr>
      <w:r>
        <w:rPr>
          <w:rStyle w:val="hljs-comment"/>
        </w:rPr>
        <w:t># Visualization 4: Governance Score vs Investment Amount</w:t>
      </w:r>
    </w:p>
    <w:p w:rsidR="009927C7" w:rsidRDefault="009927C7" w:rsidP="009927C7">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6</w:t>
      </w:r>
      <w:r>
        <w:rPr>
          <w:rStyle w:val="HTMLCode"/>
        </w:rPr>
        <w:t>))</w:t>
      </w:r>
    </w:p>
    <w:p w:rsidR="009927C7" w:rsidRDefault="009927C7" w:rsidP="009927C7">
      <w:pPr>
        <w:pStyle w:val="HTMLPreformatted"/>
        <w:rPr>
          <w:rStyle w:val="HTMLCode"/>
        </w:rPr>
      </w:pPr>
      <w:proofErr w:type="spellStart"/>
      <w:proofErr w:type="gramStart"/>
      <w:r>
        <w:rPr>
          <w:rStyle w:val="HTMLCode"/>
        </w:rPr>
        <w:t>sns.scatterplot</w:t>
      </w:r>
      <w:proofErr w:type="spellEnd"/>
      <w:proofErr w:type="gramEnd"/>
      <w:r>
        <w:rPr>
          <w:rStyle w:val="HTMLCode"/>
        </w:rPr>
        <w:t>(data=</w:t>
      </w:r>
      <w:proofErr w:type="spellStart"/>
      <w:r>
        <w:rPr>
          <w:rStyle w:val="HTMLCode"/>
        </w:rPr>
        <w:t>merged_data</w:t>
      </w:r>
      <w:proofErr w:type="spellEnd"/>
      <w:r>
        <w:rPr>
          <w:rStyle w:val="HTMLCode"/>
        </w:rPr>
        <w:t>, x=</w:t>
      </w:r>
      <w:r>
        <w:rPr>
          <w:rStyle w:val="hljs-string"/>
        </w:rPr>
        <w:t>'</w:t>
      </w:r>
      <w:proofErr w:type="spellStart"/>
      <w:r>
        <w:rPr>
          <w:rStyle w:val="hljs-string"/>
        </w:rPr>
        <w:t>Investment_Amount</w:t>
      </w:r>
      <w:proofErr w:type="spellEnd"/>
      <w:r>
        <w:rPr>
          <w:rStyle w:val="hljs-string"/>
        </w:rPr>
        <w:t>'</w:t>
      </w:r>
      <w:r>
        <w:rPr>
          <w:rStyle w:val="HTMLCode"/>
        </w:rPr>
        <w:t>, y=</w:t>
      </w:r>
      <w:r>
        <w:rPr>
          <w:rStyle w:val="hljs-string"/>
        </w:rPr>
        <w:t>'</w:t>
      </w:r>
      <w:proofErr w:type="spellStart"/>
      <w:r>
        <w:rPr>
          <w:rStyle w:val="hljs-string"/>
        </w:rPr>
        <w:t>Governance_Score</w:t>
      </w:r>
      <w:proofErr w:type="spellEnd"/>
      <w:r>
        <w:rPr>
          <w:rStyle w:val="hljs-string"/>
        </w:rPr>
        <w:t>'</w:t>
      </w:r>
      <w:r>
        <w:rPr>
          <w:rStyle w:val="HTMLCode"/>
        </w:rPr>
        <w:t>, hue=</w:t>
      </w:r>
      <w:r>
        <w:rPr>
          <w:rStyle w:val="hljs-string"/>
        </w:rPr>
        <w:t>'Company'</w:t>
      </w:r>
      <w:r>
        <w:rPr>
          <w:rStyle w:val="HTMLCode"/>
        </w:rPr>
        <w:t>, palette=</w:t>
      </w:r>
      <w:r>
        <w:rPr>
          <w:rStyle w:val="hljs-string"/>
        </w:rPr>
        <w:t>'</w:t>
      </w:r>
      <w:proofErr w:type="spellStart"/>
      <w:r>
        <w:rPr>
          <w:rStyle w:val="hljs-string"/>
        </w:rPr>
        <w:t>coolwarm</w:t>
      </w:r>
      <w:proofErr w:type="spellEnd"/>
      <w:r>
        <w:rPr>
          <w:rStyle w:val="hljs-string"/>
        </w:rPr>
        <w:t>'</w:t>
      </w:r>
      <w:r>
        <w:rPr>
          <w:rStyle w:val="HTMLCode"/>
        </w:rPr>
        <w:t>)</w:t>
      </w:r>
    </w:p>
    <w:p w:rsidR="009927C7" w:rsidRDefault="009927C7" w:rsidP="009927C7">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'Governance Score vs Investment Amount'</w:t>
      </w:r>
      <w:r>
        <w:rPr>
          <w:rStyle w:val="HTMLCode"/>
        </w:rPr>
        <w:t>)</w:t>
      </w:r>
    </w:p>
    <w:p w:rsidR="009927C7" w:rsidRDefault="009927C7" w:rsidP="009927C7">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'Investment Amount (in USD)'</w:t>
      </w:r>
      <w:r>
        <w:rPr>
          <w:rStyle w:val="HTMLCode"/>
        </w:rPr>
        <w:t>)</w:t>
      </w:r>
    </w:p>
    <w:p w:rsidR="009927C7" w:rsidRDefault="009927C7" w:rsidP="009927C7">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'Governance Score'</w:t>
      </w:r>
      <w:r>
        <w:rPr>
          <w:rStyle w:val="HTMLCode"/>
        </w:rPr>
        <w:t>)</w:t>
      </w:r>
    </w:p>
    <w:p w:rsidR="009927C7" w:rsidRDefault="009927C7" w:rsidP="009927C7">
      <w:pPr>
        <w:pStyle w:val="HTMLPreformatted"/>
        <w:rPr>
          <w:rStyle w:val="HTMLCode"/>
        </w:rPr>
      </w:pPr>
      <w:proofErr w:type="spellStart"/>
      <w:proofErr w:type="gramStart"/>
      <w:r>
        <w:rPr>
          <w:rStyle w:val="HTMLCode"/>
        </w:rPr>
        <w:t>plt.legend</w:t>
      </w:r>
      <w:proofErr w:type="spellEnd"/>
      <w:proofErr w:type="gramEnd"/>
      <w:r>
        <w:rPr>
          <w:rStyle w:val="HTMLCode"/>
        </w:rPr>
        <w:t>(title=</w:t>
      </w:r>
      <w:r>
        <w:rPr>
          <w:rStyle w:val="hljs-string"/>
        </w:rPr>
        <w:t>'Company'</w:t>
      </w:r>
      <w:r>
        <w:rPr>
          <w:rStyle w:val="HTMLCode"/>
        </w:rPr>
        <w:t>)</w:t>
      </w:r>
    </w:p>
    <w:p w:rsidR="009927C7" w:rsidRDefault="009927C7" w:rsidP="009927C7">
      <w:pPr>
        <w:pStyle w:val="HTMLPreformatted"/>
        <w:rPr>
          <w:rStyle w:val="HTMLCode"/>
        </w:rPr>
      </w:pPr>
      <w:proofErr w:type="spellStart"/>
      <w:proofErr w:type="gramStart"/>
      <w:r>
        <w:rPr>
          <w:rStyle w:val="HTMLCode"/>
        </w:rPr>
        <w:t>plt.show</w:t>
      </w:r>
      <w:proofErr w:type="spellEnd"/>
      <w:proofErr w:type="gramEnd"/>
      <w:r>
        <w:rPr>
          <w:rStyle w:val="HTMLCode"/>
        </w:rPr>
        <w:t>()</w:t>
      </w:r>
    </w:p>
    <w:p w:rsidR="009927C7" w:rsidRDefault="009927C7" w:rsidP="009927C7">
      <w:pPr>
        <w:pStyle w:val="HTMLPreformatted"/>
        <w:rPr>
          <w:rStyle w:val="HTMLCode"/>
        </w:rPr>
      </w:pPr>
    </w:p>
    <w:p w:rsidR="009927C7" w:rsidRDefault="009927C7" w:rsidP="009927C7">
      <w:pPr>
        <w:pStyle w:val="HTMLPreformatted"/>
        <w:rPr>
          <w:rStyle w:val="HTMLCode"/>
        </w:rPr>
      </w:pPr>
      <w:r>
        <w:rPr>
          <w:rStyle w:val="hljs-comment"/>
        </w:rPr>
        <w:t># Visualization 5: Climate-related Risks (Carbon Emissions vs Investment Amount)</w:t>
      </w:r>
    </w:p>
    <w:p w:rsidR="009927C7" w:rsidRDefault="009927C7" w:rsidP="009927C7">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6</w:t>
      </w:r>
      <w:r>
        <w:rPr>
          <w:rStyle w:val="HTMLCode"/>
        </w:rPr>
        <w:t>))</w:t>
      </w:r>
    </w:p>
    <w:p w:rsidR="009927C7" w:rsidRDefault="009927C7" w:rsidP="009927C7">
      <w:pPr>
        <w:pStyle w:val="HTMLPreformatted"/>
        <w:rPr>
          <w:rStyle w:val="HTMLCode"/>
        </w:rPr>
      </w:pPr>
      <w:proofErr w:type="spellStart"/>
      <w:proofErr w:type="gramStart"/>
      <w:r>
        <w:rPr>
          <w:rStyle w:val="HTMLCode"/>
        </w:rPr>
        <w:t>sns.scatterplot</w:t>
      </w:r>
      <w:proofErr w:type="spellEnd"/>
      <w:proofErr w:type="gramEnd"/>
      <w:r>
        <w:rPr>
          <w:rStyle w:val="HTMLCode"/>
        </w:rPr>
        <w:t>(data=</w:t>
      </w:r>
      <w:proofErr w:type="spellStart"/>
      <w:r>
        <w:rPr>
          <w:rStyle w:val="HTMLCode"/>
        </w:rPr>
        <w:t>merged_data</w:t>
      </w:r>
      <w:proofErr w:type="spellEnd"/>
      <w:r>
        <w:rPr>
          <w:rStyle w:val="HTMLCode"/>
        </w:rPr>
        <w:t>, x=</w:t>
      </w:r>
      <w:r>
        <w:rPr>
          <w:rStyle w:val="hljs-string"/>
        </w:rPr>
        <w:t>'</w:t>
      </w:r>
      <w:proofErr w:type="spellStart"/>
      <w:r>
        <w:rPr>
          <w:rStyle w:val="hljs-string"/>
        </w:rPr>
        <w:t>Investment_Amount</w:t>
      </w:r>
      <w:proofErr w:type="spellEnd"/>
      <w:r>
        <w:rPr>
          <w:rStyle w:val="hljs-string"/>
        </w:rPr>
        <w:t>'</w:t>
      </w:r>
      <w:r>
        <w:rPr>
          <w:rStyle w:val="HTMLCode"/>
        </w:rPr>
        <w:t>, y=</w:t>
      </w:r>
      <w:r>
        <w:rPr>
          <w:rStyle w:val="hljs-string"/>
        </w:rPr>
        <w:t>'</w:t>
      </w:r>
      <w:proofErr w:type="spellStart"/>
      <w:r>
        <w:rPr>
          <w:rStyle w:val="hljs-string"/>
        </w:rPr>
        <w:t>Carbon_Emissions_Score</w:t>
      </w:r>
      <w:proofErr w:type="spellEnd"/>
      <w:r>
        <w:rPr>
          <w:rStyle w:val="hljs-string"/>
        </w:rPr>
        <w:t>'</w:t>
      </w:r>
      <w:r>
        <w:rPr>
          <w:rStyle w:val="HTMLCode"/>
        </w:rPr>
        <w:t>, hue=</w:t>
      </w:r>
      <w:r>
        <w:rPr>
          <w:rStyle w:val="hljs-string"/>
        </w:rPr>
        <w:t>'Company'</w:t>
      </w:r>
      <w:r>
        <w:rPr>
          <w:rStyle w:val="HTMLCode"/>
        </w:rPr>
        <w:t>, style=</w:t>
      </w:r>
      <w:r>
        <w:rPr>
          <w:rStyle w:val="hljs-string"/>
        </w:rPr>
        <w:t>'Company'</w:t>
      </w:r>
      <w:r>
        <w:rPr>
          <w:rStyle w:val="HTMLCode"/>
        </w:rPr>
        <w:t>, palette=</w:t>
      </w:r>
      <w:r>
        <w:rPr>
          <w:rStyle w:val="hljs-string"/>
        </w:rPr>
        <w:t>'</w:t>
      </w:r>
      <w:proofErr w:type="spellStart"/>
      <w:r>
        <w:rPr>
          <w:rStyle w:val="hljs-string"/>
        </w:rPr>
        <w:t>coolwarm</w:t>
      </w:r>
      <w:proofErr w:type="spellEnd"/>
      <w:r>
        <w:rPr>
          <w:rStyle w:val="hljs-string"/>
        </w:rPr>
        <w:t>'</w:t>
      </w:r>
      <w:r>
        <w:rPr>
          <w:rStyle w:val="HTMLCode"/>
        </w:rPr>
        <w:t>)</w:t>
      </w:r>
    </w:p>
    <w:p w:rsidR="009927C7" w:rsidRDefault="009927C7" w:rsidP="009927C7">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'Climate-related Risk: Carbon Emissions vs Investment Amount'</w:t>
      </w:r>
      <w:r>
        <w:rPr>
          <w:rStyle w:val="HTMLCode"/>
        </w:rPr>
        <w:t>)</w:t>
      </w:r>
    </w:p>
    <w:p w:rsidR="009927C7" w:rsidRDefault="009927C7" w:rsidP="009927C7">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'Investment Amount (in USD)'</w:t>
      </w:r>
      <w:r>
        <w:rPr>
          <w:rStyle w:val="HTMLCode"/>
        </w:rPr>
        <w:t>)</w:t>
      </w:r>
    </w:p>
    <w:p w:rsidR="009927C7" w:rsidRDefault="009927C7" w:rsidP="009927C7">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'Carbon Emissions Score'</w:t>
      </w:r>
      <w:r>
        <w:rPr>
          <w:rStyle w:val="HTMLCode"/>
        </w:rPr>
        <w:t>)</w:t>
      </w:r>
    </w:p>
    <w:p w:rsidR="009927C7" w:rsidRDefault="009927C7" w:rsidP="009927C7">
      <w:pPr>
        <w:pStyle w:val="HTMLPreformatted"/>
        <w:rPr>
          <w:rStyle w:val="HTMLCode"/>
        </w:rPr>
      </w:pPr>
      <w:proofErr w:type="spellStart"/>
      <w:proofErr w:type="gramStart"/>
      <w:r>
        <w:rPr>
          <w:rStyle w:val="HTMLCode"/>
        </w:rPr>
        <w:t>plt.legend</w:t>
      </w:r>
      <w:proofErr w:type="spellEnd"/>
      <w:proofErr w:type="gramEnd"/>
      <w:r>
        <w:rPr>
          <w:rStyle w:val="HTMLCode"/>
        </w:rPr>
        <w:t>(title=</w:t>
      </w:r>
      <w:r>
        <w:rPr>
          <w:rStyle w:val="hljs-string"/>
        </w:rPr>
        <w:t>'Company'</w:t>
      </w:r>
      <w:r>
        <w:rPr>
          <w:rStyle w:val="HTMLCode"/>
        </w:rPr>
        <w:t>)</w:t>
      </w:r>
    </w:p>
    <w:p w:rsidR="009927C7" w:rsidRDefault="009927C7" w:rsidP="009927C7">
      <w:pPr>
        <w:pStyle w:val="HTMLPreformatted"/>
        <w:rPr>
          <w:rStyle w:val="HTMLCode"/>
        </w:rPr>
      </w:pPr>
      <w:proofErr w:type="spellStart"/>
      <w:proofErr w:type="gramStart"/>
      <w:r>
        <w:rPr>
          <w:rStyle w:val="HTMLCode"/>
        </w:rPr>
        <w:t>plt.show</w:t>
      </w:r>
      <w:proofErr w:type="spellEnd"/>
      <w:proofErr w:type="gramEnd"/>
      <w:r>
        <w:rPr>
          <w:rStyle w:val="HTMLCode"/>
        </w:rPr>
        <w:t>()</w:t>
      </w:r>
    </w:p>
    <w:p w:rsidR="009927C7" w:rsidRDefault="009927C7" w:rsidP="009927C7">
      <w:pPr>
        <w:pStyle w:val="HTMLPreformatted"/>
        <w:rPr>
          <w:rStyle w:val="HTMLCode"/>
        </w:rPr>
      </w:pPr>
    </w:p>
    <w:p w:rsidR="009927C7" w:rsidRDefault="009927C7" w:rsidP="009927C7">
      <w:pPr>
        <w:pStyle w:val="HTMLPreformatted"/>
        <w:rPr>
          <w:rStyle w:val="HTMLCode"/>
        </w:rPr>
      </w:pPr>
      <w:r>
        <w:rPr>
          <w:rStyle w:val="hljs-comment"/>
        </w:rPr>
        <w:t># Visualization 6: Distribution of Investment Risk by ESG Scores</w:t>
      </w:r>
    </w:p>
    <w:p w:rsidR="009927C7" w:rsidRDefault="009927C7" w:rsidP="009927C7">
      <w:pPr>
        <w:pStyle w:val="HTMLPreformatted"/>
        <w:rPr>
          <w:rStyle w:val="HTMLCode"/>
        </w:rPr>
      </w:pPr>
      <w:r>
        <w:rPr>
          <w:rStyle w:val="hljs-comment"/>
        </w:rPr>
        <w:t># Plotting ESG scores vs Investment Amount to identify risk patterns</w:t>
      </w:r>
    </w:p>
    <w:p w:rsidR="009927C7" w:rsidRDefault="009927C7" w:rsidP="009927C7">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12</w:t>
      </w:r>
      <w:r>
        <w:rPr>
          <w:rStyle w:val="HTMLCode"/>
        </w:rPr>
        <w:t xml:space="preserve">, </w:t>
      </w:r>
      <w:r>
        <w:rPr>
          <w:rStyle w:val="hljs-number"/>
        </w:rPr>
        <w:t>8</w:t>
      </w:r>
      <w:r>
        <w:rPr>
          <w:rStyle w:val="HTMLCode"/>
        </w:rPr>
        <w:t>))</w:t>
      </w:r>
    </w:p>
    <w:p w:rsidR="009927C7" w:rsidRDefault="009927C7" w:rsidP="009927C7">
      <w:pPr>
        <w:pStyle w:val="HTMLPreformatted"/>
        <w:rPr>
          <w:rStyle w:val="HTMLCode"/>
        </w:rPr>
      </w:pPr>
      <w:proofErr w:type="spellStart"/>
      <w:proofErr w:type="gramStart"/>
      <w:r>
        <w:rPr>
          <w:rStyle w:val="HTMLCode"/>
        </w:rPr>
        <w:t>sns.heatmap</w:t>
      </w:r>
      <w:proofErr w:type="spellEnd"/>
      <w:proofErr w:type="gramEnd"/>
      <w:r>
        <w:rPr>
          <w:rStyle w:val="HTMLCode"/>
        </w:rPr>
        <w:t>(</w:t>
      </w:r>
      <w:proofErr w:type="spellStart"/>
      <w:r>
        <w:rPr>
          <w:rStyle w:val="HTMLCode"/>
        </w:rPr>
        <w:t>merged_data</w:t>
      </w:r>
      <w:proofErr w:type="spellEnd"/>
      <w:r>
        <w:rPr>
          <w:rStyle w:val="HTMLCode"/>
        </w:rPr>
        <w:t>[[</w:t>
      </w:r>
      <w:r>
        <w:rPr>
          <w:rStyle w:val="hljs-string"/>
        </w:rPr>
        <w:t>'</w:t>
      </w:r>
      <w:proofErr w:type="spellStart"/>
      <w:r>
        <w:rPr>
          <w:rStyle w:val="hljs-string"/>
        </w:rPr>
        <w:t>Investment_Amount</w:t>
      </w:r>
      <w:proofErr w:type="spellEnd"/>
      <w:r>
        <w:rPr>
          <w:rStyle w:val="hljs-string"/>
        </w:rPr>
        <w:t>'</w:t>
      </w:r>
      <w:r>
        <w:rPr>
          <w:rStyle w:val="HTMLCode"/>
        </w:rPr>
        <w:t xml:space="preserve">, </w:t>
      </w:r>
      <w:r>
        <w:rPr>
          <w:rStyle w:val="hljs-string"/>
        </w:rPr>
        <w:t>'</w:t>
      </w:r>
      <w:proofErr w:type="spellStart"/>
      <w:r>
        <w:rPr>
          <w:rStyle w:val="hljs-string"/>
        </w:rPr>
        <w:t>Carbon_Emissions_Score</w:t>
      </w:r>
      <w:proofErr w:type="spellEnd"/>
      <w:r>
        <w:rPr>
          <w:rStyle w:val="hljs-string"/>
        </w:rPr>
        <w:t>'</w:t>
      </w:r>
      <w:r>
        <w:rPr>
          <w:rStyle w:val="HTMLCode"/>
        </w:rPr>
        <w:t xml:space="preserve">, </w:t>
      </w:r>
      <w:r>
        <w:rPr>
          <w:rStyle w:val="hljs-string"/>
        </w:rPr>
        <w:t>'</w:t>
      </w:r>
      <w:proofErr w:type="spellStart"/>
      <w:r>
        <w:rPr>
          <w:rStyle w:val="hljs-string"/>
        </w:rPr>
        <w:t>Governance_Score</w:t>
      </w:r>
      <w:proofErr w:type="spellEnd"/>
      <w:r>
        <w:rPr>
          <w:rStyle w:val="hljs-string"/>
        </w:rPr>
        <w:t>'</w:t>
      </w:r>
      <w:r>
        <w:rPr>
          <w:rStyle w:val="HTMLCode"/>
        </w:rPr>
        <w:t xml:space="preserve">, </w:t>
      </w:r>
    </w:p>
    <w:p w:rsidR="009927C7" w:rsidRDefault="009927C7" w:rsidP="009927C7">
      <w:pPr>
        <w:pStyle w:val="HTMLPreformatted"/>
        <w:rPr>
          <w:rStyle w:val="HTMLCode"/>
        </w:rPr>
      </w:pPr>
      <w:r>
        <w:rPr>
          <w:rStyle w:val="HTMLCode"/>
        </w:rPr>
        <w:t xml:space="preserve">                         </w:t>
      </w:r>
      <w:r>
        <w:rPr>
          <w:rStyle w:val="hljs-string"/>
        </w:rPr>
        <w:t>'</w:t>
      </w:r>
      <w:proofErr w:type="spellStart"/>
      <w:r>
        <w:rPr>
          <w:rStyle w:val="hljs-string"/>
        </w:rPr>
        <w:t>Energy_Efficiency_Score</w:t>
      </w:r>
      <w:proofErr w:type="spellEnd"/>
      <w:r>
        <w:rPr>
          <w:rStyle w:val="hljs-string"/>
        </w:rPr>
        <w:t>'</w:t>
      </w:r>
      <w:r>
        <w:rPr>
          <w:rStyle w:val="HTMLCode"/>
        </w:rPr>
        <w:t xml:space="preserve">, </w:t>
      </w:r>
      <w:r>
        <w:rPr>
          <w:rStyle w:val="hljs-string"/>
        </w:rPr>
        <w:t>'</w:t>
      </w:r>
      <w:proofErr w:type="spellStart"/>
      <w:r>
        <w:rPr>
          <w:rStyle w:val="hljs-string"/>
        </w:rPr>
        <w:t>Community_Engagement_Score</w:t>
      </w:r>
      <w:proofErr w:type="spellEnd"/>
      <w:r>
        <w:rPr>
          <w:rStyle w:val="hljs-string"/>
        </w:rPr>
        <w:t>'</w:t>
      </w:r>
      <w:r>
        <w:rPr>
          <w:rStyle w:val="HTMLCode"/>
        </w:rPr>
        <w:t>]</w:t>
      </w:r>
      <w:proofErr w:type="gramStart"/>
      <w:r>
        <w:rPr>
          <w:rStyle w:val="HTMLCode"/>
        </w:rPr>
        <w:t>].</w:t>
      </w:r>
      <w:proofErr w:type="spellStart"/>
      <w:r>
        <w:rPr>
          <w:rStyle w:val="HTMLCode"/>
        </w:rPr>
        <w:t>corr</w:t>
      </w:r>
      <w:proofErr w:type="spellEnd"/>
      <w:proofErr w:type="gramEnd"/>
      <w:r>
        <w:rPr>
          <w:rStyle w:val="HTMLCode"/>
        </w:rPr>
        <w:t xml:space="preserve">(), </w:t>
      </w:r>
      <w:proofErr w:type="spellStart"/>
      <w:r>
        <w:rPr>
          <w:rStyle w:val="HTMLCode"/>
        </w:rPr>
        <w:t>annot</w:t>
      </w:r>
      <w:proofErr w:type="spellEnd"/>
      <w:r>
        <w:rPr>
          <w:rStyle w:val="HTMLCode"/>
        </w:rPr>
        <w:t>=</w:t>
      </w:r>
      <w:r>
        <w:rPr>
          <w:rStyle w:val="hljs-literal"/>
        </w:rPr>
        <w:t>True</w:t>
      </w:r>
      <w:r>
        <w:rPr>
          <w:rStyle w:val="HTMLCode"/>
        </w:rPr>
        <w:t xml:space="preserve">, </w:t>
      </w:r>
      <w:proofErr w:type="spellStart"/>
      <w:r>
        <w:rPr>
          <w:rStyle w:val="HTMLCode"/>
        </w:rPr>
        <w:t>cmap</w:t>
      </w:r>
      <w:proofErr w:type="spellEnd"/>
      <w:r>
        <w:rPr>
          <w:rStyle w:val="HTMLCode"/>
        </w:rPr>
        <w:t>=</w:t>
      </w:r>
      <w:r>
        <w:rPr>
          <w:rStyle w:val="hljs-string"/>
        </w:rPr>
        <w:t>'</w:t>
      </w:r>
      <w:proofErr w:type="spellStart"/>
      <w:r>
        <w:rPr>
          <w:rStyle w:val="hljs-string"/>
        </w:rPr>
        <w:t>coolwarm</w:t>
      </w:r>
      <w:proofErr w:type="spellEnd"/>
      <w:r>
        <w:rPr>
          <w:rStyle w:val="hljs-string"/>
        </w:rPr>
        <w:t>'</w:t>
      </w:r>
      <w:r>
        <w:rPr>
          <w:rStyle w:val="HTMLCode"/>
        </w:rPr>
        <w:t>)</w:t>
      </w:r>
    </w:p>
    <w:p w:rsidR="009927C7" w:rsidRDefault="009927C7" w:rsidP="009927C7">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'Correlation of ESG Scores and Investment Amount'</w:t>
      </w:r>
      <w:r>
        <w:rPr>
          <w:rStyle w:val="HTMLCode"/>
        </w:rPr>
        <w:t>)</w:t>
      </w:r>
    </w:p>
    <w:p w:rsidR="009927C7" w:rsidRDefault="009927C7" w:rsidP="009927C7">
      <w:pPr>
        <w:pStyle w:val="HTMLPreformatted"/>
        <w:rPr>
          <w:rStyle w:val="HTMLCode"/>
        </w:rPr>
      </w:pPr>
      <w:proofErr w:type="spellStart"/>
      <w:proofErr w:type="gramStart"/>
      <w:r>
        <w:rPr>
          <w:rStyle w:val="HTMLCode"/>
        </w:rPr>
        <w:t>plt.show</w:t>
      </w:r>
      <w:proofErr w:type="spellEnd"/>
      <w:proofErr w:type="gramEnd"/>
      <w:r>
        <w:rPr>
          <w:rStyle w:val="HTMLCode"/>
        </w:rPr>
        <w:t>()</w:t>
      </w:r>
    </w:p>
    <w:p w:rsidR="009927C7" w:rsidRDefault="009927C7" w:rsidP="009927C7">
      <w:pPr>
        <w:pStyle w:val="Heading4"/>
      </w:pPr>
      <w:r>
        <w:t>Step 6: Generating the Report</w:t>
      </w:r>
    </w:p>
    <w:p w:rsidR="009927C7" w:rsidRDefault="009927C7" w:rsidP="009927C7">
      <w:pPr>
        <w:pStyle w:val="NormalWeb"/>
      </w:pPr>
      <w:r>
        <w:t>You can now generate a detailed sustainability and risk analysis report from the merged data. This can be saved as a CSV, Excel, or displayed in a formatted manner:</w:t>
      </w:r>
    </w:p>
    <w:p w:rsidR="009927C7" w:rsidRDefault="009927C7" w:rsidP="009927C7">
      <w:pPr>
        <w:pStyle w:val="HTMLPreformatted"/>
      </w:pPr>
      <w:r>
        <w:t>python</w:t>
      </w:r>
    </w:p>
    <w:p w:rsidR="009927C7" w:rsidRDefault="009927C7" w:rsidP="009927C7">
      <w:pPr>
        <w:pStyle w:val="HTMLPreformatted"/>
      </w:pPr>
      <w:r>
        <w:t>Copy code</w:t>
      </w:r>
    </w:p>
    <w:p w:rsidR="009927C7" w:rsidRDefault="009927C7" w:rsidP="009927C7">
      <w:pPr>
        <w:pStyle w:val="HTMLPreformatted"/>
        <w:rPr>
          <w:rStyle w:val="HTMLCode"/>
        </w:rPr>
      </w:pPr>
      <w:r>
        <w:rPr>
          <w:rStyle w:val="hljs-comment"/>
        </w:rPr>
        <w:t># Save the merged dataset to a CSV file for reporting</w:t>
      </w:r>
    </w:p>
    <w:p w:rsidR="009927C7" w:rsidRDefault="009927C7" w:rsidP="009927C7">
      <w:pPr>
        <w:pStyle w:val="HTMLPreformatted"/>
        <w:rPr>
          <w:rStyle w:val="HTMLCode"/>
        </w:rPr>
      </w:pPr>
      <w:proofErr w:type="spellStart"/>
      <w:r>
        <w:rPr>
          <w:rStyle w:val="HTMLCode"/>
        </w:rPr>
        <w:t>merged_data.to_</w:t>
      </w:r>
      <w:proofErr w:type="gramStart"/>
      <w:r>
        <w:rPr>
          <w:rStyle w:val="HTMLCode"/>
        </w:rPr>
        <w:t>csv</w:t>
      </w:r>
      <w:proofErr w:type="spellEnd"/>
      <w:r>
        <w:rPr>
          <w:rStyle w:val="HTMLCode"/>
        </w:rPr>
        <w:t>(</w:t>
      </w:r>
      <w:proofErr w:type="gramEnd"/>
      <w:r>
        <w:rPr>
          <w:rStyle w:val="hljs-string"/>
        </w:rPr>
        <w:t>'sustainability_investment_report.csv'</w:t>
      </w:r>
      <w:r>
        <w:rPr>
          <w:rStyle w:val="HTMLCode"/>
        </w:rPr>
        <w:t>, index=</w:t>
      </w:r>
      <w:r>
        <w:rPr>
          <w:rStyle w:val="hljs-literal"/>
        </w:rPr>
        <w:t>False</w:t>
      </w:r>
      <w:r>
        <w:rPr>
          <w:rStyle w:val="HTMLCode"/>
        </w:rPr>
        <w:t>)</w:t>
      </w:r>
    </w:p>
    <w:p w:rsidR="009927C7" w:rsidRDefault="009927C7" w:rsidP="009927C7">
      <w:pPr>
        <w:pStyle w:val="HTMLPreformatted"/>
        <w:rPr>
          <w:rStyle w:val="HTMLCode"/>
        </w:rPr>
      </w:pPr>
    </w:p>
    <w:p w:rsidR="009927C7" w:rsidRDefault="009927C7" w:rsidP="009927C7">
      <w:pPr>
        <w:pStyle w:val="HTMLPreformatted"/>
        <w:rPr>
          <w:rStyle w:val="HTMLCode"/>
        </w:rPr>
      </w:pPr>
      <w:r>
        <w:rPr>
          <w:rStyle w:val="hljs-comment"/>
        </w:rPr>
        <w:t># Alternatively, save as Excel</w:t>
      </w:r>
    </w:p>
    <w:p w:rsidR="009927C7" w:rsidRDefault="009927C7" w:rsidP="009927C7">
      <w:pPr>
        <w:pStyle w:val="HTMLPreformatted"/>
        <w:rPr>
          <w:rStyle w:val="HTMLCode"/>
        </w:rPr>
      </w:pPr>
      <w:proofErr w:type="spellStart"/>
      <w:r>
        <w:rPr>
          <w:rStyle w:val="HTMLCode"/>
        </w:rPr>
        <w:t>merged_data.to_</w:t>
      </w:r>
      <w:proofErr w:type="gramStart"/>
      <w:r>
        <w:rPr>
          <w:rStyle w:val="HTMLCode"/>
        </w:rPr>
        <w:t>excel</w:t>
      </w:r>
      <w:proofErr w:type="spellEnd"/>
      <w:r>
        <w:rPr>
          <w:rStyle w:val="HTMLCode"/>
        </w:rPr>
        <w:t>(</w:t>
      </w:r>
      <w:proofErr w:type="gramEnd"/>
      <w:r>
        <w:rPr>
          <w:rStyle w:val="hljs-string"/>
        </w:rPr>
        <w:t>'sustainability_investment_report.xlsx'</w:t>
      </w:r>
      <w:r>
        <w:rPr>
          <w:rStyle w:val="HTMLCode"/>
        </w:rPr>
        <w:t>, index=</w:t>
      </w:r>
      <w:r>
        <w:rPr>
          <w:rStyle w:val="hljs-literal"/>
        </w:rPr>
        <w:t>False</w:t>
      </w:r>
      <w:r>
        <w:rPr>
          <w:rStyle w:val="HTMLCode"/>
        </w:rPr>
        <w:t>)</w:t>
      </w:r>
    </w:p>
    <w:p w:rsidR="009927C7" w:rsidRDefault="009927C7" w:rsidP="009927C7">
      <w:pPr>
        <w:pStyle w:val="HTMLPreformatted"/>
        <w:rPr>
          <w:rStyle w:val="HTMLCode"/>
        </w:rPr>
      </w:pPr>
    </w:p>
    <w:p w:rsidR="009927C7" w:rsidRDefault="009927C7" w:rsidP="009927C7">
      <w:pPr>
        <w:pStyle w:val="HTMLPreformatted"/>
        <w:rPr>
          <w:rStyle w:val="HTMLCode"/>
        </w:rPr>
      </w:pPr>
      <w:r>
        <w:rPr>
          <w:rStyle w:val="hljs-comment"/>
        </w:rPr>
        <w:t># Display the report summary</w:t>
      </w:r>
    </w:p>
    <w:p w:rsidR="009927C7" w:rsidRDefault="009927C7" w:rsidP="009927C7">
      <w:pPr>
        <w:pStyle w:val="HTMLPreformatted"/>
        <w:rPr>
          <w:rStyle w:val="HTMLCode"/>
        </w:rPr>
      </w:pPr>
      <w:r>
        <w:rPr>
          <w:rStyle w:val="hljs-builtin"/>
        </w:rPr>
        <w:t>print</w:t>
      </w:r>
      <w:r>
        <w:rPr>
          <w:rStyle w:val="HTMLCode"/>
        </w:rPr>
        <w:t>(</w:t>
      </w:r>
      <w:proofErr w:type="spellStart"/>
      <w:r>
        <w:rPr>
          <w:rStyle w:val="HTMLCode"/>
        </w:rPr>
        <w:t>merged_</w:t>
      </w:r>
      <w:proofErr w:type="gramStart"/>
      <w:r>
        <w:rPr>
          <w:rStyle w:val="HTMLCode"/>
        </w:rPr>
        <w:t>data.describe</w:t>
      </w:r>
      <w:proofErr w:type="spellEnd"/>
      <w:proofErr w:type="gramEnd"/>
      <w:r>
        <w:rPr>
          <w:rStyle w:val="HTMLCode"/>
        </w:rPr>
        <w:t>())</w:t>
      </w:r>
    </w:p>
    <w:p w:rsidR="009927C7" w:rsidRDefault="009927C7" w:rsidP="009927C7">
      <w:pPr>
        <w:pStyle w:val="Heading3"/>
      </w:pPr>
      <w:r>
        <w:t>Summary of Steps:</w:t>
      </w:r>
    </w:p>
    <w:p w:rsidR="009927C7" w:rsidRDefault="009927C7" w:rsidP="009927C7">
      <w:pPr>
        <w:numPr>
          <w:ilvl w:val="0"/>
          <w:numId w:val="9"/>
        </w:numPr>
        <w:spacing w:before="100" w:beforeAutospacing="1" w:after="100" w:afterAutospacing="1" w:line="240" w:lineRule="auto"/>
      </w:pPr>
      <w:r>
        <w:rPr>
          <w:rStyle w:val="Strong"/>
        </w:rPr>
        <w:t>Data Extraction</w:t>
      </w:r>
      <w:r>
        <w:t>: Pull ESG and financial data from your database.</w:t>
      </w:r>
    </w:p>
    <w:p w:rsidR="009927C7" w:rsidRDefault="009927C7" w:rsidP="009927C7">
      <w:pPr>
        <w:numPr>
          <w:ilvl w:val="0"/>
          <w:numId w:val="9"/>
        </w:numPr>
        <w:spacing w:before="100" w:beforeAutospacing="1" w:after="100" w:afterAutospacing="1" w:line="240" w:lineRule="auto"/>
      </w:pPr>
      <w:r>
        <w:rPr>
          <w:rStyle w:val="Strong"/>
        </w:rPr>
        <w:t>Data Merging</w:t>
      </w:r>
      <w:r>
        <w:t xml:space="preserve">: Combine ESG and financial data using a common key (like </w:t>
      </w:r>
      <w:r>
        <w:rPr>
          <w:rStyle w:val="HTMLCode"/>
          <w:rFonts w:eastAsiaTheme="minorHAnsi"/>
        </w:rPr>
        <w:t>Company</w:t>
      </w:r>
      <w:r>
        <w:t>).</w:t>
      </w:r>
    </w:p>
    <w:p w:rsidR="009927C7" w:rsidRDefault="009927C7" w:rsidP="009927C7">
      <w:pPr>
        <w:numPr>
          <w:ilvl w:val="0"/>
          <w:numId w:val="9"/>
        </w:numPr>
        <w:spacing w:before="100" w:beforeAutospacing="1" w:after="100" w:afterAutospacing="1" w:line="240" w:lineRule="auto"/>
      </w:pPr>
      <w:r>
        <w:rPr>
          <w:rStyle w:val="Strong"/>
        </w:rPr>
        <w:t>Visualization</w:t>
      </w:r>
      <w:r>
        <w:t>: Create detailed visualizations for sustainability reporting and investment risk analysis.</w:t>
      </w:r>
    </w:p>
    <w:p w:rsidR="009927C7" w:rsidRDefault="009927C7" w:rsidP="009927C7">
      <w:pPr>
        <w:numPr>
          <w:ilvl w:val="1"/>
          <w:numId w:val="9"/>
        </w:numPr>
        <w:spacing w:before="100" w:beforeAutospacing="1" w:after="100" w:afterAutospacing="1" w:line="240" w:lineRule="auto"/>
      </w:pPr>
      <w:r>
        <w:t>Visualizations could include scatter plots, box plots, bar plots, and heatmaps.</w:t>
      </w:r>
    </w:p>
    <w:p w:rsidR="009927C7" w:rsidRDefault="009927C7" w:rsidP="009927C7">
      <w:pPr>
        <w:numPr>
          <w:ilvl w:val="0"/>
          <w:numId w:val="9"/>
        </w:numPr>
        <w:spacing w:before="100" w:beforeAutospacing="1" w:after="100" w:afterAutospacing="1" w:line="240" w:lineRule="auto"/>
      </w:pPr>
      <w:r>
        <w:rPr>
          <w:rStyle w:val="Strong"/>
        </w:rPr>
        <w:t>Report Generation</w:t>
      </w:r>
      <w:r>
        <w:t>: Save the combined dataset to a CSV or Excel file and print summary statistics.</w:t>
      </w:r>
    </w:p>
    <w:p w:rsidR="009927C7" w:rsidRDefault="009927C7" w:rsidP="009927C7">
      <w:pPr>
        <w:pStyle w:val="Heading3"/>
      </w:pPr>
      <w:r>
        <w:t>Further Enhancements:</w:t>
      </w:r>
    </w:p>
    <w:p w:rsidR="009927C7" w:rsidRDefault="009927C7" w:rsidP="009927C7">
      <w:pPr>
        <w:numPr>
          <w:ilvl w:val="0"/>
          <w:numId w:val="10"/>
        </w:numPr>
        <w:spacing w:before="100" w:beforeAutospacing="1" w:after="100" w:afterAutospacing="1" w:line="240" w:lineRule="auto"/>
      </w:pPr>
      <w:r>
        <w:t>You can create more detailed reports by adding more advanced features like:</w:t>
      </w:r>
    </w:p>
    <w:p w:rsidR="009927C7" w:rsidRDefault="009927C7" w:rsidP="009927C7">
      <w:pPr>
        <w:numPr>
          <w:ilvl w:val="1"/>
          <w:numId w:val="10"/>
        </w:numPr>
        <w:spacing w:before="100" w:beforeAutospacing="1" w:after="100" w:afterAutospacing="1" w:line="240" w:lineRule="auto"/>
      </w:pPr>
      <w:r>
        <w:rPr>
          <w:rStyle w:val="Strong"/>
        </w:rPr>
        <w:lastRenderedPageBreak/>
        <w:t>ESG Score Weighting</w:t>
      </w:r>
      <w:r>
        <w:t>: Assign weights to ESG factors based on importance.</w:t>
      </w:r>
    </w:p>
    <w:p w:rsidR="009927C7" w:rsidRDefault="009927C7" w:rsidP="009927C7">
      <w:pPr>
        <w:numPr>
          <w:ilvl w:val="1"/>
          <w:numId w:val="10"/>
        </w:numPr>
        <w:spacing w:before="100" w:beforeAutospacing="1" w:after="100" w:afterAutospacing="1" w:line="240" w:lineRule="auto"/>
      </w:pPr>
      <w:r>
        <w:rPr>
          <w:rStyle w:val="Strong"/>
        </w:rPr>
        <w:t>Investment Risk Assessment</w:t>
      </w:r>
      <w:r>
        <w:t>: Categorize companies based on ESG risk levels and visualize investment exposure.</w:t>
      </w:r>
    </w:p>
    <w:p w:rsidR="009927C7" w:rsidRDefault="009927C7" w:rsidP="009927C7">
      <w:pPr>
        <w:numPr>
          <w:ilvl w:val="1"/>
          <w:numId w:val="10"/>
        </w:numPr>
        <w:spacing w:before="100" w:beforeAutospacing="1" w:after="100" w:afterAutospacing="1" w:line="240" w:lineRule="auto"/>
      </w:pPr>
      <w:r>
        <w:rPr>
          <w:rStyle w:val="Strong"/>
        </w:rPr>
        <w:t>Automated Reporting</w:t>
      </w:r>
      <w:r>
        <w:t xml:space="preserve">: Use libraries like </w:t>
      </w:r>
      <w:proofErr w:type="spellStart"/>
      <w:r>
        <w:rPr>
          <w:rStyle w:val="HTMLCode"/>
          <w:rFonts w:eastAsiaTheme="minorHAnsi"/>
        </w:rPr>
        <w:t>Jupyter</w:t>
      </w:r>
      <w:proofErr w:type="spellEnd"/>
      <w:r>
        <w:rPr>
          <w:rStyle w:val="HTMLCode"/>
          <w:rFonts w:eastAsiaTheme="minorHAnsi"/>
        </w:rPr>
        <w:t xml:space="preserve"> Notebooks</w:t>
      </w:r>
      <w:r>
        <w:t xml:space="preserve"> or </w:t>
      </w:r>
      <w:proofErr w:type="spellStart"/>
      <w:r>
        <w:rPr>
          <w:rStyle w:val="HTMLCode"/>
          <w:rFonts w:eastAsiaTheme="minorHAnsi"/>
        </w:rPr>
        <w:t>ReportLab</w:t>
      </w:r>
      <w:proofErr w:type="spellEnd"/>
      <w:r>
        <w:t xml:space="preserve"> to automate PDF report generation.</w:t>
      </w:r>
    </w:p>
    <w:p w:rsidR="009927C7" w:rsidRDefault="009927C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p w:rsidR="00C32837" w:rsidRDefault="00C32837" w:rsidP="00C32837">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bCs/>
          <w:color w:val="0D0D0D"/>
          <w:bdr w:val="single" w:sz="2" w:space="0" w:color="E3E3E3" w:frame="1"/>
        </w:rPr>
        <w:lastRenderedPageBreak/>
        <w:t>Investment and ESG Data Management Platform</w:t>
      </w:r>
    </w:p>
    <w:p w:rsidR="00C32837" w:rsidRDefault="00C32837" w:rsidP="00C3283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Objective</w:t>
      </w:r>
    </w:p>
    <w:p w:rsidR="00C32837" w:rsidRDefault="00C32837" w:rsidP="00C32837">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This platform integrates investment data with ESG metrics to empower financial institutions with tools for analyzing and mitigating risks, ensuring regulatory compliance, and enhancing decision-making. It leverages machine learning for predictive insights and optimizations, facilitating ESG-driven investment strategies.</w:t>
      </w:r>
    </w:p>
    <w:p w:rsidR="00C32837" w:rsidRDefault="00C32837" w:rsidP="00C32837">
      <w:pPr>
        <w:spacing w:before="720" w:after="720"/>
        <w:rPr>
          <w:rFonts w:ascii="Segoe UI" w:hAnsi="Segoe UI" w:cs="Segoe UI"/>
        </w:rPr>
      </w:pPr>
      <w:r>
        <w:pict>
          <v:rect id="_x0000_i1036" style="width:0;height:0" o:hrstd="t" o:hrnoshade="t" o:hr="t" fillcolor="#0d0d0d" stroked="f"/>
        </w:pict>
      </w:r>
    </w:p>
    <w:p w:rsidR="00C32837" w:rsidRDefault="00C32837" w:rsidP="00C3283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Core Functionalities</w:t>
      </w:r>
    </w:p>
    <w:p w:rsidR="00C32837" w:rsidRDefault="00C32837" w:rsidP="00C3283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Style w:val="Strong"/>
          <w:rFonts w:ascii="Segoe UI" w:hAnsi="Segoe UI" w:cs="Segoe UI"/>
          <w:b w:val="0"/>
          <w:bCs w:val="0"/>
          <w:color w:val="0D0D0D"/>
          <w:bdr w:val="single" w:sz="2" w:space="0" w:color="E3E3E3" w:frame="1"/>
        </w:rPr>
        <w:t>1. Data Ingestion and Integration</w:t>
      </w:r>
    </w:p>
    <w:p w:rsidR="00C32837" w:rsidRDefault="00C32837" w:rsidP="00C32837">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Sources of Data</w:t>
      </w:r>
      <w:r>
        <w:rPr>
          <w:rFonts w:ascii="Segoe UI" w:hAnsi="Segoe UI" w:cs="Segoe UI"/>
          <w:color w:val="0D0D0D"/>
        </w:rPr>
        <w:t>:</w:t>
      </w:r>
    </w:p>
    <w:p w:rsidR="00C32837" w:rsidRDefault="00C32837" w:rsidP="00C3283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Investment Data</w:t>
      </w:r>
      <w:r>
        <w:rPr>
          <w:rFonts w:ascii="Segoe UI" w:hAnsi="Segoe UI" w:cs="Segoe UI"/>
          <w:color w:val="0D0D0D"/>
        </w:rPr>
        <w:t>: Includes asset performance, portfolio allocations, financial returns, and sector-specific market indices, collected from internal databases, fund reports, or market feeds.</w:t>
      </w:r>
    </w:p>
    <w:p w:rsidR="00C32837" w:rsidRDefault="00C32837" w:rsidP="00C3283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ESG Data</w:t>
      </w:r>
      <w:r>
        <w:rPr>
          <w:rFonts w:ascii="Segoe UI" w:hAnsi="Segoe UI" w:cs="Segoe UI"/>
          <w:color w:val="0D0D0D"/>
        </w:rPr>
        <w:t>: Collected from ESG rating agencies and public disclosures, capturing information on environmental sustainability, social impact metrics, and governance quality of companies.</w:t>
      </w:r>
    </w:p>
    <w:p w:rsidR="00C32837" w:rsidRDefault="00C32837" w:rsidP="00C3283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Climate Data</w:t>
      </w:r>
      <w:r>
        <w:rPr>
          <w:rFonts w:ascii="Segoe UI" w:hAnsi="Segoe UI" w:cs="Segoe UI"/>
          <w:color w:val="0D0D0D"/>
        </w:rPr>
        <w:t>: Encompasses datasets such as temperature patterns, sea-level rise, and carbon emissions from global sources like IPCC or NOAA.</w:t>
      </w:r>
    </w:p>
    <w:p w:rsidR="00C32837" w:rsidRDefault="00C32837" w:rsidP="00C32837">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Process of Data Collection</w:t>
      </w:r>
      <w:r>
        <w:rPr>
          <w:rFonts w:ascii="Segoe UI" w:hAnsi="Segoe UI" w:cs="Segoe UI"/>
          <w:color w:val="0D0D0D"/>
        </w:rPr>
        <w:t>:</w:t>
      </w:r>
    </w:p>
    <w:p w:rsidR="00C32837" w:rsidRDefault="00C32837" w:rsidP="00C3283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Batch Uploads</w:t>
      </w:r>
      <w:r>
        <w:rPr>
          <w:rFonts w:ascii="Segoe UI" w:hAnsi="Segoe UI" w:cs="Segoe UI"/>
          <w:color w:val="0D0D0D"/>
        </w:rPr>
        <w:t>: Users upload datasets in CSV or Excel formats directly via a web interface.</w:t>
      </w:r>
    </w:p>
    <w:p w:rsidR="00C32837" w:rsidRDefault="00C32837" w:rsidP="00C3283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API Integration</w:t>
      </w:r>
      <w:r>
        <w:rPr>
          <w:rFonts w:ascii="Segoe UI" w:hAnsi="Segoe UI" w:cs="Segoe UI"/>
          <w:color w:val="0D0D0D"/>
        </w:rPr>
        <w:t>: Automatically fetches missing ESG data from third-party services for companies in the uploaded portfolio.</w:t>
      </w:r>
    </w:p>
    <w:p w:rsidR="00C32837" w:rsidRDefault="00C32837" w:rsidP="00C3283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Real-Time Feeds</w:t>
      </w:r>
      <w:r>
        <w:rPr>
          <w:rFonts w:ascii="Segoe UI" w:hAnsi="Segoe UI" w:cs="Segoe UI"/>
          <w:color w:val="0D0D0D"/>
        </w:rPr>
        <w:t>: Incorporates dynamic data updates for assets subject to frequent market or ESG metric changes.</w:t>
      </w:r>
    </w:p>
    <w:p w:rsidR="00C32837" w:rsidRDefault="00C32837" w:rsidP="00C32837">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Validation</w:t>
      </w:r>
      <w:r>
        <w:rPr>
          <w:rFonts w:ascii="Segoe UI" w:hAnsi="Segoe UI" w:cs="Segoe UI"/>
          <w:color w:val="0D0D0D"/>
        </w:rPr>
        <w:t>:</w:t>
      </w:r>
    </w:p>
    <w:p w:rsidR="00C32837" w:rsidRDefault="00C32837" w:rsidP="00C3283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Built-in checks ensure data integrity by verifying that files are properly formatted, free from duplicate entries, and mapped to the correct fields (e.g., ensuring “Asset Name” is not misinterpreted as “Sector”).</w:t>
      </w:r>
    </w:p>
    <w:p w:rsidR="00C32837" w:rsidRDefault="00C32837" w:rsidP="00C32837">
      <w:pPr>
        <w:spacing w:before="720" w:after="720"/>
        <w:rPr>
          <w:rFonts w:ascii="Segoe UI" w:hAnsi="Segoe UI" w:cs="Segoe UI"/>
        </w:rPr>
      </w:pPr>
      <w:r>
        <w:pict>
          <v:rect id="_x0000_i1037" style="width:0;height:0" o:hrstd="t" o:hrnoshade="t" o:hr="t" fillcolor="#0d0d0d" stroked="f"/>
        </w:pict>
      </w:r>
    </w:p>
    <w:p w:rsidR="00C32837" w:rsidRDefault="00C32837" w:rsidP="00C3283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2. Data Management and Processing</w:t>
      </w:r>
    </w:p>
    <w:p w:rsidR="00C32837" w:rsidRDefault="00C32837" w:rsidP="00C32837">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Database System</w:t>
      </w:r>
      <w:r>
        <w:rPr>
          <w:rFonts w:ascii="Segoe UI" w:hAnsi="Segoe UI" w:cs="Segoe UI"/>
          <w:color w:val="0D0D0D"/>
        </w:rPr>
        <w:t>:</w:t>
      </w:r>
    </w:p>
    <w:p w:rsidR="00C32837" w:rsidRDefault="00C32837" w:rsidP="00C3283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A centralized </w:t>
      </w:r>
      <w:r>
        <w:rPr>
          <w:rStyle w:val="Strong"/>
          <w:rFonts w:ascii="Segoe UI" w:hAnsi="Segoe UI" w:cs="Segoe UI"/>
          <w:color w:val="0D0D0D"/>
          <w:bdr w:val="single" w:sz="2" w:space="0" w:color="E3E3E3" w:frame="1"/>
        </w:rPr>
        <w:t>SQL Server database</w:t>
      </w:r>
      <w:r>
        <w:rPr>
          <w:rFonts w:ascii="Segoe UI" w:hAnsi="Segoe UI" w:cs="Segoe UI"/>
          <w:color w:val="0D0D0D"/>
        </w:rPr>
        <w:t> stores investment and ESG data for fast and reliable querying.</w:t>
      </w:r>
    </w:p>
    <w:p w:rsidR="00C32837" w:rsidRDefault="00C32837" w:rsidP="00C3283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Structured tables partition data into categories such as assets, regions, ESG scores, and risk metrics, ensuring efficient storage and retrieval.</w:t>
      </w:r>
    </w:p>
    <w:p w:rsidR="00C32837" w:rsidRDefault="00C32837" w:rsidP="00C32837">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Cleaning</w:t>
      </w:r>
      <w:r>
        <w:rPr>
          <w:rFonts w:ascii="Segoe UI" w:hAnsi="Segoe UI" w:cs="Segoe UI"/>
          <w:color w:val="0D0D0D"/>
        </w:rPr>
        <w:t>:</w:t>
      </w:r>
    </w:p>
    <w:p w:rsidR="00C32837" w:rsidRDefault="00C32837" w:rsidP="00C3283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Handles missing values using imputation techniques like median substitution for ESG scores, ensuring the data remains usable.</w:t>
      </w:r>
    </w:p>
    <w:p w:rsidR="00C32837" w:rsidRDefault="00C32837" w:rsidP="00C3283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Removes outliers through statistical approaches (e.g., Interquartile Range [IQR]) to maintain model reliability.</w:t>
      </w:r>
    </w:p>
    <w:p w:rsidR="00C32837" w:rsidRDefault="00C32837" w:rsidP="00C3283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Detects and removes duplicate entries to prevent redundant calculations.</w:t>
      </w:r>
    </w:p>
    <w:p w:rsidR="00C32837" w:rsidRDefault="00C32837" w:rsidP="00C32837">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Feature Engineering</w:t>
      </w:r>
      <w:r>
        <w:rPr>
          <w:rFonts w:ascii="Segoe UI" w:hAnsi="Segoe UI" w:cs="Segoe UI"/>
          <w:color w:val="0D0D0D"/>
        </w:rPr>
        <w:t>:</w:t>
      </w:r>
    </w:p>
    <w:p w:rsidR="00C32837" w:rsidRDefault="00C32837" w:rsidP="00C3283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New metrics are derived for better model performance, such as:</w:t>
      </w:r>
    </w:p>
    <w:p w:rsidR="00C32837" w:rsidRDefault="00C32837" w:rsidP="00C32837">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Carbon-Adjusted Returns</w:t>
      </w:r>
      <w:r>
        <w:rPr>
          <w:rFonts w:ascii="Segoe UI" w:hAnsi="Segoe UI" w:cs="Segoe UI"/>
          <w:color w:val="0D0D0D"/>
        </w:rPr>
        <w:t>: ROI adjusted for environmental risk factors.</w:t>
      </w:r>
    </w:p>
    <w:p w:rsidR="00C32837" w:rsidRDefault="00C32837" w:rsidP="00C32837">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Sector ESG Averages</w:t>
      </w:r>
      <w:r>
        <w:rPr>
          <w:rFonts w:ascii="Segoe UI" w:hAnsi="Segoe UI" w:cs="Segoe UI"/>
          <w:color w:val="0D0D0D"/>
        </w:rPr>
        <w:t>: Aggregate scores for industries like energy, manufacturing, or technology.</w:t>
      </w:r>
    </w:p>
    <w:p w:rsidR="00C32837" w:rsidRDefault="00C32837" w:rsidP="00C32837">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Transition Risk Scores</w:t>
      </w:r>
      <w:r>
        <w:rPr>
          <w:rFonts w:ascii="Segoe UI" w:hAnsi="Segoe UI" w:cs="Segoe UI"/>
          <w:color w:val="0D0D0D"/>
        </w:rPr>
        <w:t>: Metrics estimating potential financial losses due to regulatory or environmental shifts.</w:t>
      </w:r>
    </w:p>
    <w:p w:rsidR="00C32837" w:rsidRDefault="00C32837" w:rsidP="00C32837">
      <w:pPr>
        <w:spacing w:before="720" w:after="720"/>
        <w:rPr>
          <w:rFonts w:ascii="Segoe UI" w:hAnsi="Segoe UI" w:cs="Segoe UI"/>
        </w:rPr>
      </w:pPr>
      <w:r>
        <w:pict>
          <v:rect id="_x0000_i1038" style="width:0;height:0" o:hrstd="t" o:hrnoshade="t" o:hr="t" fillcolor="#0d0d0d" stroked="f"/>
        </w:pict>
      </w:r>
    </w:p>
    <w:p w:rsidR="00C32837" w:rsidRDefault="00C32837" w:rsidP="00C3283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3. Machine Learning Models</w:t>
      </w:r>
    </w:p>
    <w:p w:rsidR="00C32837" w:rsidRDefault="00C32837" w:rsidP="00C32837">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platform employs three machine learning models, each tailored to address a specific area of ESG-integrated financial analysis:</w:t>
      </w:r>
    </w:p>
    <w:p w:rsidR="00C32837" w:rsidRDefault="00C32837" w:rsidP="00C32837">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Style w:val="Strong"/>
          <w:rFonts w:ascii="Segoe UI" w:hAnsi="Segoe UI" w:cs="Segoe UI"/>
          <w:b w:val="0"/>
          <w:bCs w:val="0"/>
          <w:color w:val="0D0D0D"/>
          <w:bdr w:val="single" w:sz="2" w:space="0" w:color="E3E3E3" w:frame="1"/>
        </w:rPr>
        <w:t>A. Climate Risk Forecasting</w:t>
      </w:r>
    </w:p>
    <w:p w:rsidR="00C32837" w:rsidRDefault="00C32837" w:rsidP="00C3283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Objective</w:t>
      </w:r>
      <w:r>
        <w:rPr>
          <w:rFonts w:ascii="Segoe UI" w:hAnsi="Segoe UI" w:cs="Segoe UI"/>
          <w:color w:val="0D0D0D"/>
        </w:rPr>
        <w:t>: Estimate potential financial exposure due to climate-related risks.</w:t>
      </w:r>
    </w:p>
    <w:p w:rsidR="00C32837" w:rsidRDefault="00C32837" w:rsidP="00C3283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Model Used</w:t>
      </w:r>
      <w:r>
        <w:rPr>
          <w:rFonts w:ascii="Segoe UI" w:hAnsi="Segoe UI" w:cs="Segoe UI"/>
          <w:color w:val="0D0D0D"/>
        </w:rPr>
        <w:t xml:space="preserve">: Gradient Boosting Machine (e.g., </w:t>
      </w:r>
      <w:proofErr w:type="spellStart"/>
      <w:r>
        <w:rPr>
          <w:rFonts w:ascii="Segoe UI" w:hAnsi="Segoe UI" w:cs="Segoe UI"/>
          <w:color w:val="0D0D0D"/>
        </w:rPr>
        <w:t>XGBoost</w:t>
      </w:r>
      <w:proofErr w:type="spellEnd"/>
      <w:r>
        <w:rPr>
          <w:rFonts w:ascii="Segoe UI" w:hAnsi="Segoe UI" w:cs="Segoe UI"/>
          <w:color w:val="0D0D0D"/>
        </w:rPr>
        <w:t>).</w:t>
      </w:r>
    </w:p>
    <w:p w:rsidR="00C32837" w:rsidRDefault="00C32837" w:rsidP="00C3283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Inputs</w:t>
      </w:r>
      <w:r>
        <w:rPr>
          <w:rFonts w:ascii="Segoe UI" w:hAnsi="Segoe UI" w:cs="Segoe UI"/>
          <w:color w:val="0D0D0D"/>
        </w:rPr>
        <w:t>:</w:t>
      </w:r>
    </w:p>
    <w:p w:rsidR="00C32837" w:rsidRDefault="00C32837" w:rsidP="00C32837">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Historical financial data.</w:t>
      </w:r>
    </w:p>
    <w:p w:rsidR="00C32837" w:rsidRDefault="00C32837" w:rsidP="00C32837">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Climate indicators (e.g., proximity to flood zones, carbon tax forecasts).</w:t>
      </w:r>
    </w:p>
    <w:p w:rsidR="00C32837" w:rsidRDefault="00C32837" w:rsidP="00C3283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Outputs</w:t>
      </w:r>
      <w:r>
        <w:rPr>
          <w:rFonts w:ascii="Segoe UI" w:hAnsi="Segoe UI" w:cs="Segoe UI"/>
          <w:color w:val="0D0D0D"/>
        </w:rPr>
        <w:t>:</w:t>
      </w:r>
    </w:p>
    <w:p w:rsidR="00C32837" w:rsidRDefault="00C32837" w:rsidP="00C32837">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Predicted probabilities of asset exposure to physical risks (e.g., extreme weather) and transition risks (e.g., regulatory penalties).</w:t>
      </w:r>
    </w:p>
    <w:p w:rsidR="00C32837" w:rsidRDefault="00C32837" w:rsidP="00C32837">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Quantitative risk scores for individual assets or portfolios.</w:t>
      </w:r>
    </w:p>
    <w:p w:rsidR="00C32837" w:rsidRDefault="00C32837" w:rsidP="00C3283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 Case</w:t>
      </w:r>
      <w:r>
        <w:rPr>
          <w:rFonts w:ascii="Segoe UI" w:hAnsi="Segoe UI" w:cs="Segoe UI"/>
          <w:color w:val="0D0D0D"/>
        </w:rPr>
        <w:t>: A fund manager can identify investments highly vulnerable to climate policy changes, like stricter carbon emissions regulations.</w:t>
      </w:r>
    </w:p>
    <w:p w:rsidR="00C32837" w:rsidRDefault="00C32837" w:rsidP="00C32837">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Style w:val="Strong"/>
          <w:rFonts w:ascii="Segoe UI" w:hAnsi="Segoe UI" w:cs="Segoe UI"/>
          <w:b w:val="0"/>
          <w:bCs w:val="0"/>
          <w:color w:val="0D0D0D"/>
          <w:bdr w:val="single" w:sz="2" w:space="0" w:color="E3E3E3" w:frame="1"/>
        </w:rPr>
        <w:lastRenderedPageBreak/>
        <w:t>B. ESG Impact Analysis</w:t>
      </w:r>
    </w:p>
    <w:p w:rsidR="00C32837" w:rsidRDefault="00C32837" w:rsidP="00C3283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Objective</w:t>
      </w:r>
      <w:r>
        <w:rPr>
          <w:rFonts w:ascii="Segoe UI" w:hAnsi="Segoe UI" w:cs="Segoe UI"/>
          <w:color w:val="0D0D0D"/>
        </w:rPr>
        <w:t>: Quantify the relationship between ESG compliance and financial performance.</w:t>
      </w:r>
    </w:p>
    <w:p w:rsidR="00C32837" w:rsidRDefault="00C32837" w:rsidP="00C3283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Model Used</w:t>
      </w:r>
      <w:r>
        <w:rPr>
          <w:rFonts w:ascii="Segoe UI" w:hAnsi="Segoe UI" w:cs="Segoe UI"/>
          <w:color w:val="0D0D0D"/>
        </w:rPr>
        <w:t>: Multiple Linear Regression for straightforward variable relationships.</w:t>
      </w:r>
    </w:p>
    <w:p w:rsidR="00C32837" w:rsidRDefault="00C32837" w:rsidP="00C3283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Inputs</w:t>
      </w:r>
      <w:r>
        <w:rPr>
          <w:rFonts w:ascii="Segoe UI" w:hAnsi="Segoe UI" w:cs="Segoe UI"/>
          <w:color w:val="0D0D0D"/>
        </w:rPr>
        <w:t>:</w:t>
      </w:r>
    </w:p>
    <w:p w:rsidR="00C32837" w:rsidRDefault="00C32837" w:rsidP="00C32837">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ESG scores for assets or companies.</w:t>
      </w:r>
    </w:p>
    <w:p w:rsidR="00C32837" w:rsidRDefault="00C32837" w:rsidP="00C32837">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Historical performance metrics like ROI and volatility.</w:t>
      </w:r>
    </w:p>
    <w:p w:rsidR="00C32837" w:rsidRDefault="00C32837" w:rsidP="00C3283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Outputs</w:t>
      </w:r>
      <w:r>
        <w:rPr>
          <w:rFonts w:ascii="Segoe UI" w:hAnsi="Segoe UI" w:cs="Segoe UI"/>
          <w:color w:val="0D0D0D"/>
        </w:rPr>
        <w:t>:</w:t>
      </w:r>
    </w:p>
    <w:p w:rsidR="00C32837" w:rsidRDefault="00C32837" w:rsidP="00C32837">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Statistical insights into how changes in ESG factors affect investment returns.</w:t>
      </w:r>
    </w:p>
    <w:p w:rsidR="00C32837" w:rsidRDefault="00C32837" w:rsidP="00C3283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 Case</w:t>
      </w:r>
      <w:r>
        <w:rPr>
          <w:rFonts w:ascii="Segoe UI" w:hAnsi="Segoe UI" w:cs="Segoe UI"/>
          <w:color w:val="0D0D0D"/>
        </w:rPr>
        <w:t>: A manager can determine how increasing a company’s governance score impacts its stock price over time.</w:t>
      </w:r>
    </w:p>
    <w:p w:rsidR="00C32837" w:rsidRDefault="00C32837" w:rsidP="00C32837">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Style w:val="Strong"/>
          <w:rFonts w:ascii="Segoe UI" w:hAnsi="Segoe UI" w:cs="Segoe UI"/>
          <w:b w:val="0"/>
          <w:bCs w:val="0"/>
          <w:color w:val="0D0D0D"/>
          <w:bdr w:val="single" w:sz="2" w:space="0" w:color="E3E3E3" w:frame="1"/>
        </w:rPr>
        <w:t>C. Portfolio Optimization</w:t>
      </w:r>
    </w:p>
    <w:p w:rsidR="00C32837" w:rsidRDefault="00C32837" w:rsidP="00C3283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Objective</w:t>
      </w:r>
      <w:r>
        <w:rPr>
          <w:rFonts w:ascii="Segoe UI" w:hAnsi="Segoe UI" w:cs="Segoe UI"/>
          <w:color w:val="0D0D0D"/>
        </w:rPr>
        <w:t>: Recommend asset reallocation to improve ESG compliance while balancing returns and risks.</w:t>
      </w:r>
    </w:p>
    <w:p w:rsidR="00C32837" w:rsidRDefault="00C32837" w:rsidP="00C3283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Model Used</w:t>
      </w:r>
      <w:r>
        <w:rPr>
          <w:rFonts w:ascii="Segoe UI" w:hAnsi="Segoe UI" w:cs="Segoe UI"/>
          <w:color w:val="0D0D0D"/>
        </w:rPr>
        <w:t>: Linear Programming optimization using </w:t>
      </w:r>
      <w:r>
        <w:rPr>
          <w:rStyle w:val="Strong"/>
          <w:rFonts w:ascii="Segoe UI" w:hAnsi="Segoe UI" w:cs="Segoe UI"/>
          <w:color w:val="0D0D0D"/>
          <w:bdr w:val="single" w:sz="2" w:space="0" w:color="E3E3E3" w:frame="1"/>
        </w:rPr>
        <w:t>SciPy</w:t>
      </w:r>
      <w:r>
        <w:rPr>
          <w:rFonts w:ascii="Segoe UI" w:hAnsi="Segoe UI" w:cs="Segoe UI"/>
          <w:color w:val="0D0D0D"/>
        </w:rPr>
        <w:t> library.</w:t>
      </w:r>
    </w:p>
    <w:p w:rsidR="00C32837" w:rsidRDefault="00C32837" w:rsidP="00C3283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Inputs</w:t>
      </w:r>
      <w:r>
        <w:rPr>
          <w:rFonts w:ascii="Segoe UI" w:hAnsi="Segoe UI" w:cs="Segoe UI"/>
          <w:color w:val="0D0D0D"/>
        </w:rPr>
        <w:t>:</w:t>
      </w:r>
    </w:p>
    <w:p w:rsidR="00C32837" w:rsidRDefault="00C32837" w:rsidP="00C3283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Current portfolio allocations, risk tolerance, and ESG constraints.</w:t>
      </w:r>
    </w:p>
    <w:p w:rsidR="00C32837" w:rsidRDefault="00C32837" w:rsidP="00C3283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Outputs</w:t>
      </w:r>
      <w:r>
        <w:rPr>
          <w:rFonts w:ascii="Segoe UI" w:hAnsi="Segoe UI" w:cs="Segoe UI"/>
          <w:color w:val="0D0D0D"/>
        </w:rPr>
        <w:t>:</w:t>
      </w:r>
    </w:p>
    <w:p w:rsidR="00C32837" w:rsidRDefault="00C32837" w:rsidP="00C3283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Suggested adjustments that maximize ESG scores while keeping risks and returns within predefined limits.</w:t>
      </w:r>
    </w:p>
    <w:p w:rsidR="00C32837" w:rsidRDefault="00C32837" w:rsidP="00C3283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 Case</w:t>
      </w:r>
      <w:r>
        <w:rPr>
          <w:rFonts w:ascii="Segoe UI" w:hAnsi="Segoe UI" w:cs="Segoe UI"/>
          <w:color w:val="0D0D0D"/>
        </w:rPr>
        <w:t>: A portfolio manager can optimize investments to align with corporate sustainability goals.</w:t>
      </w:r>
    </w:p>
    <w:p w:rsidR="00C32837" w:rsidRDefault="00C32837" w:rsidP="00C32837">
      <w:pPr>
        <w:spacing w:before="720" w:after="720"/>
        <w:rPr>
          <w:rFonts w:ascii="Segoe UI" w:hAnsi="Segoe UI" w:cs="Segoe UI"/>
        </w:rPr>
      </w:pPr>
      <w:r>
        <w:pict>
          <v:rect id="_x0000_i1039" style="width:0;height:0" o:hrstd="t" o:hrnoshade="t" o:hr="t" fillcolor="#0d0d0d" stroked="f"/>
        </w:pict>
      </w:r>
    </w:p>
    <w:p w:rsidR="00C32837" w:rsidRDefault="00C32837" w:rsidP="00C3283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4. Insights Hub and Reporting</w:t>
      </w:r>
    </w:p>
    <w:p w:rsidR="00C32837" w:rsidRDefault="00C32837" w:rsidP="00C3283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Dynamic Dashboards</w:t>
      </w:r>
      <w:r>
        <w:rPr>
          <w:rFonts w:ascii="Segoe UI" w:hAnsi="Segoe UI" w:cs="Segoe UI"/>
          <w:color w:val="0D0D0D"/>
        </w:rPr>
        <w:t>:</w:t>
      </w:r>
    </w:p>
    <w:p w:rsidR="00C32837" w:rsidRDefault="00C32837" w:rsidP="00C3283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Created using Python libraries like </w:t>
      </w:r>
      <w:r>
        <w:rPr>
          <w:rStyle w:val="Strong"/>
          <w:rFonts w:ascii="Segoe UI" w:hAnsi="Segoe UI" w:cs="Segoe UI"/>
          <w:color w:val="0D0D0D"/>
          <w:bdr w:val="single" w:sz="2" w:space="0" w:color="E3E3E3" w:frame="1"/>
        </w:rPr>
        <w:t>Matplotlib</w:t>
      </w:r>
      <w:r>
        <w:rPr>
          <w:rFonts w:ascii="Segoe UI" w:hAnsi="Segoe UI" w:cs="Segoe UI"/>
          <w:color w:val="0D0D0D"/>
        </w:rPr>
        <w:t> and </w:t>
      </w:r>
      <w:r>
        <w:rPr>
          <w:rStyle w:val="Strong"/>
          <w:rFonts w:ascii="Segoe UI" w:hAnsi="Segoe UI" w:cs="Segoe UI"/>
          <w:color w:val="0D0D0D"/>
          <w:bdr w:val="single" w:sz="2" w:space="0" w:color="E3E3E3" w:frame="1"/>
        </w:rPr>
        <w:t>Seaborn</w:t>
      </w:r>
      <w:r>
        <w:rPr>
          <w:rFonts w:ascii="Segoe UI" w:hAnsi="Segoe UI" w:cs="Segoe UI"/>
          <w:color w:val="0D0D0D"/>
        </w:rPr>
        <w:t> for advanced, interactive visualizations:</w:t>
      </w:r>
    </w:p>
    <w:p w:rsidR="00C32837" w:rsidRDefault="00C32837" w:rsidP="00C32837">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Sector-Wide ESG Trends</w:t>
      </w:r>
      <w:r>
        <w:rPr>
          <w:rFonts w:ascii="Segoe UI" w:hAnsi="Segoe UI" w:cs="Segoe UI"/>
          <w:color w:val="0D0D0D"/>
        </w:rPr>
        <w:t>: Heatmaps display how various sectors perform on ESG metrics.</w:t>
      </w:r>
    </w:p>
    <w:p w:rsidR="00C32837" w:rsidRDefault="00C32837" w:rsidP="00C32837">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Risk Exposure Visuals</w:t>
      </w:r>
      <w:r>
        <w:rPr>
          <w:rFonts w:ascii="Segoe UI" w:hAnsi="Segoe UI" w:cs="Segoe UI"/>
          <w:color w:val="0D0D0D"/>
        </w:rPr>
        <w:t>: Bar charts highlight assets with the highest predicted climate risks.</w:t>
      </w:r>
    </w:p>
    <w:p w:rsidR="00C32837" w:rsidRDefault="00C32837" w:rsidP="00C32837">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Portfolio Comparisons</w:t>
      </w:r>
      <w:r>
        <w:rPr>
          <w:rFonts w:ascii="Segoe UI" w:hAnsi="Segoe UI" w:cs="Segoe UI"/>
          <w:color w:val="0D0D0D"/>
        </w:rPr>
        <w:t>: Pie charts and line graphs compare current versus optimized portfolio allocations.</w:t>
      </w:r>
    </w:p>
    <w:p w:rsidR="00C32837" w:rsidRDefault="00C32837" w:rsidP="00C3283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Automated Reports</w:t>
      </w:r>
      <w:r>
        <w:rPr>
          <w:rFonts w:ascii="Segoe UI" w:hAnsi="Segoe UI" w:cs="Segoe UI"/>
          <w:color w:val="0D0D0D"/>
        </w:rPr>
        <w:t>:</w:t>
      </w:r>
    </w:p>
    <w:p w:rsidR="00C32837" w:rsidRDefault="00C32837" w:rsidP="00C3283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Detailed PDF or Excel reports summarize:</w:t>
      </w:r>
    </w:p>
    <w:p w:rsidR="00C32837" w:rsidRDefault="00C32837" w:rsidP="00C32837">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ESG compliance trends.</w:t>
      </w:r>
    </w:p>
    <w:p w:rsidR="00C32837" w:rsidRDefault="00C32837" w:rsidP="00C32837">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Forecasted risk levels for specific assets.</w:t>
      </w:r>
    </w:p>
    <w:p w:rsidR="00C32837" w:rsidRDefault="00C32837" w:rsidP="00C32837">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lastRenderedPageBreak/>
        <w:t>Recommended portfolio changes and their potential impact.</w:t>
      </w:r>
    </w:p>
    <w:p w:rsidR="00C32837" w:rsidRDefault="00C32837" w:rsidP="00C3283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Reports include visual aids and key performance metrics, ready for presentation to stakeholders or regulatory bodies.</w:t>
      </w:r>
    </w:p>
    <w:p w:rsidR="00C32837" w:rsidRPr="00C32837" w:rsidRDefault="00C32837" w:rsidP="00C3283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p>
    <w:p w:rsidR="00C32837" w:rsidRDefault="00C32837" w:rsidP="00C3283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Technical Architecture</w:t>
      </w:r>
    </w:p>
    <w:p w:rsidR="00C32837" w:rsidRDefault="00C32837" w:rsidP="00C3283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Style w:val="Strong"/>
          <w:rFonts w:ascii="Segoe UI" w:hAnsi="Segoe UI" w:cs="Segoe UI"/>
          <w:b w:val="0"/>
          <w:bCs w:val="0"/>
          <w:color w:val="0D0D0D"/>
          <w:bdr w:val="single" w:sz="2" w:space="0" w:color="E3E3E3" w:frame="1"/>
        </w:rPr>
        <w:t>1. Frontend Interface</w:t>
      </w:r>
    </w:p>
    <w:p w:rsidR="00C32837" w:rsidRDefault="00C32837" w:rsidP="00C3283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File Upload Portal</w:t>
      </w:r>
      <w:r>
        <w:rPr>
          <w:rFonts w:ascii="Segoe UI" w:hAnsi="Segoe UI" w:cs="Segoe UI"/>
          <w:color w:val="0D0D0D"/>
        </w:rPr>
        <w:t>:</w:t>
      </w:r>
    </w:p>
    <w:p w:rsidR="00C32837" w:rsidRDefault="00C32837" w:rsidP="00C32837">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upload data files (CSV/Excel) through a streamlined web-based interface.</w:t>
      </w:r>
    </w:p>
    <w:p w:rsidR="00C32837" w:rsidRDefault="00C32837" w:rsidP="00C32837">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Provides real-time feedback on data validation status.</w:t>
      </w:r>
    </w:p>
    <w:p w:rsidR="00C32837" w:rsidRDefault="00C32837" w:rsidP="00C3283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Visualization Dashboard</w:t>
      </w:r>
      <w:r>
        <w:rPr>
          <w:rFonts w:ascii="Segoe UI" w:hAnsi="Segoe UI" w:cs="Segoe UI"/>
          <w:color w:val="0D0D0D"/>
        </w:rPr>
        <w:t>:</w:t>
      </w:r>
    </w:p>
    <w:p w:rsidR="00C32837" w:rsidRDefault="00C32837" w:rsidP="00C32837">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can view ESG trends, risk forecasts, and optimized portfolio allocations in an intuitive graphical format.</w:t>
      </w:r>
    </w:p>
    <w:p w:rsidR="00C32837" w:rsidRDefault="00C32837" w:rsidP="00C3283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2. Backend System</w:t>
      </w:r>
    </w:p>
    <w:p w:rsidR="00C32837" w:rsidRDefault="00C32837" w:rsidP="00C32837">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Core Logic</w:t>
      </w:r>
      <w:r>
        <w:rPr>
          <w:rFonts w:ascii="Segoe UI" w:hAnsi="Segoe UI" w:cs="Segoe UI"/>
          <w:color w:val="0D0D0D"/>
        </w:rPr>
        <w:t>:</w:t>
      </w:r>
    </w:p>
    <w:p w:rsidR="00C32837" w:rsidRDefault="00C32837" w:rsidP="00C32837">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Python scripts using Flask manage:</w:t>
      </w:r>
    </w:p>
    <w:p w:rsidR="00C32837" w:rsidRDefault="00C32837" w:rsidP="00C32837">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Data ingestion and preprocessing workflows.</w:t>
      </w:r>
    </w:p>
    <w:p w:rsidR="00C32837" w:rsidRDefault="00C32837" w:rsidP="00C32837">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Interaction with machine learning models for predictions.</w:t>
      </w:r>
    </w:p>
    <w:p w:rsidR="00C32837" w:rsidRDefault="00C32837" w:rsidP="00C32837">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Integrated API endpoints allow seamless communication between the frontend and backend.</w:t>
      </w:r>
    </w:p>
    <w:p w:rsidR="00C32837" w:rsidRDefault="00C32837" w:rsidP="00C32837">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 Hosting</w:t>
      </w:r>
      <w:r>
        <w:rPr>
          <w:rFonts w:ascii="Segoe UI" w:hAnsi="Segoe UI" w:cs="Segoe UI"/>
          <w:color w:val="0D0D0D"/>
        </w:rPr>
        <w:t>:</w:t>
      </w:r>
    </w:p>
    <w:p w:rsidR="00C32837" w:rsidRDefault="00C32837" w:rsidP="00C32837">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Machine learning models are hosted locally and integrated directly into the backend for secure and efficient processing.</w:t>
      </w:r>
    </w:p>
    <w:p w:rsidR="00C32837" w:rsidRDefault="00C32837" w:rsidP="00C3283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3. Database Infrastructure</w:t>
      </w:r>
    </w:p>
    <w:p w:rsidR="00C32837" w:rsidRDefault="00C32837" w:rsidP="00C32837">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SQL Server serves as the primary repository, enabling robust querying capabilities for structured investment and ESG data.</w:t>
      </w:r>
    </w:p>
    <w:p w:rsidR="00C32837" w:rsidRDefault="00C32837" w:rsidP="00C32837">
      <w:pPr>
        <w:spacing w:before="720" w:after="720"/>
      </w:pPr>
      <w:r>
        <w:pict>
          <v:rect id="_x0000_i1041" style="width:0;height:0" o:hrstd="t" o:hrnoshade="t" o:hr="t" fillcolor="#0d0d0d" stroked="f"/>
        </w:pict>
      </w:r>
    </w:p>
    <w:p w:rsidR="00C32837" w:rsidRDefault="00C32837" w:rsidP="00C32837">
      <w:pPr>
        <w:spacing w:before="720" w:after="720"/>
        <w:rPr>
          <w:rFonts w:ascii="Segoe UI" w:hAnsi="Segoe UI" w:cs="Segoe UI"/>
        </w:rPr>
      </w:pPr>
    </w:p>
    <w:p w:rsidR="00C32837" w:rsidRDefault="00C32837" w:rsidP="00C32837">
      <w:pPr>
        <w:spacing w:before="720" w:after="720"/>
        <w:rPr>
          <w:rFonts w:ascii="Segoe UI" w:hAnsi="Segoe UI" w:cs="Segoe UI"/>
        </w:rPr>
      </w:pPr>
    </w:p>
    <w:p w:rsidR="00C32837" w:rsidRDefault="00C32837" w:rsidP="00C3283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lastRenderedPageBreak/>
        <w:t>Workflow Example</w:t>
      </w:r>
    </w:p>
    <w:p w:rsidR="00C32837" w:rsidRDefault="00C32837" w:rsidP="00C32837">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Submission</w:t>
      </w:r>
      <w:r>
        <w:rPr>
          <w:rFonts w:ascii="Segoe UI" w:hAnsi="Segoe UI" w:cs="Segoe UI"/>
          <w:color w:val="0D0D0D"/>
        </w:rPr>
        <w:t>:</w:t>
      </w:r>
    </w:p>
    <w:p w:rsidR="00C32837" w:rsidRDefault="00C32837" w:rsidP="00C328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The user uploads a portfolio file with asset names, sectors, and ESG scores (if available).</w:t>
      </w:r>
    </w:p>
    <w:p w:rsidR="00C32837" w:rsidRDefault="00C32837" w:rsidP="00C328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Missing ESG scores are fetched automatically via APIs.</w:t>
      </w:r>
    </w:p>
    <w:p w:rsidR="00C32837" w:rsidRDefault="00C32837" w:rsidP="00C32837">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Processing</w:t>
      </w:r>
      <w:r>
        <w:rPr>
          <w:rFonts w:ascii="Segoe UI" w:hAnsi="Segoe UI" w:cs="Segoe UI"/>
          <w:color w:val="0D0D0D"/>
        </w:rPr>
        <w:t>:</w:t>
      </w:r>
    </w:p>
    <w:p w:rsidR="00C32837" w:rsidRDefault="00C32837" w:rsidP="00C328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The system cleans and processes the data, flagging any discrepancies or missing fields for user review.</w:t>
      </w:r>
    </w:p>
    <w:p w:rsidR="00C32837" w:rsidRDefault="00C32837" w:rsidP="00C328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Key features like sector ESG averages are calculated for input into models.</w:t>
      </w:r>
    </w:p>
    <w:p w:rsidR="00C32837" w:rsidRDefault="00C32837" w:rsidP="00C32837">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 Predictions</w:t>
      </w:r>
      <w:r>
        <w:rPr>
          <w:rFonts w:ascii="Segoe UI" w:hAnsi="Segoe UI" w:cs="Segoe UI"/>
          <w:color w:val="0D0D0D"/>
        </w:rPr>
        <w:t>:</w:t>
      </w:r>
    </w:p>
    <w:p w:rsidR="00C32837" w:rsidRDefault="00C32837" w:rsidP="00C328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w:t>
      </w:r>
      <w:r>
        <w:rPr>
          <w:rStyle w:val="Strong"/>
          <w:rFonts w:ascii="Segoe UI" w:hAnsi="Segoe UI" w:cs="Segoe UI"/>
          <w:color w:val="0D0D0D"/>
          <w:bdr w:val="single" w:sz="2" w:space="0" w:color="E3E3E3" w:frame="1"/>
        </w:rPr>
        <w:t>Climate Risk Forecasting</w:t>
      </w:r>
      <w:r>
        <w:rPr>
          <w:rFonts w:ascii="Segoe UI" w:hAnsi="Segoe UI" w:cs="Segoe UI"/>
          <w:color w:val="0D0D0D"/>
        </w:rPr>
        <w:t> model predicts potential vulnerabilities for each asset.</w:t>
      </w:r>
    </w:p>
    <w:p w:rsidR="00C32837" w:rsidRDefault="00C32837" w:rsidP="00C328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w:t>
      </w:r>
      <w:r>
        <w:rPr>
          <w:rStyle w:val="Strong"/>
          <w:rFonts w:ascii="Segoe UI" w:hAnsi="Segoe UI" w:cs="Segoe UI"/>
          <w:color w:val="0D0D0D"/>
          <w:bdr w:val="single" w:sz="2" w:space="0" w:color="E3E3E3" w:frame="1"/>
        </w:rPr>
        <w:t>ESG Impact Analysis</w:t>
      </w:r>
      <w:r>
        <w:rPr>
          <w:rFonts w:ascii="Segoe UI" w:hAnsi="Segoe UI" w:cs="Segoe UI"/>
          <w:color w:val="0D0D0D"/>
        </w:rPr>
        <w:t> model evaluates the effect of ESG improvements on returns.</w:t>
      </w:r>
    </w:p>
    <w:p w:rsidR="00C32837" w:rsidRDefault="00C32837" w:rsidP="00C328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w:t>
      </w:r>
      <w:r>
        <w:rPr>
          <w:rStyle w:val="Strong"/>
          <w:rFonts w:ascii="Segoe UI" w:hAnsi="Segoe UI" w:cs="Segoe UI"/>
          <w:color w:val="0D0D0D"/>
          <w:bdr w:val="single" w:sz="2" w:space="0" w:color="E3E3E3" w:frame="1"/>
        </w:rPr>
        <w:t>Portfolio Optimization</w:t>
      </w:r>
      <w:r>
        <w:rPr>
          <w:rFonts w:ascii="Segoe UI" w:hAnsi="Segoe UI" w:cs="Segoe UI"/>
          <w:color w:val="0D0D0D"/>
        </w:rPr>
        <w:t> model provides actionable recommendations for reallocation.</w:t>
      </w:r>
    </w:p>
    <w:p w:rsidR="00C32837" w:rsidRDefault="00C32837" w:rsidP="00C32837">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Insights and Reporting</w:t>
      </w:r>
      <w:r>
        <w:rPr>
          <w:rFonts w:ascii="Segoe UI" w:hAnsi="Segoe UI" w:cs="Segoe UI"/>
          <w:color w:val="0D0D0D"/>
        </w:rPr>
        <w:t>:</w:t>
      </w:r>
    </w:p>
    <w:p w:rsidR="00C32837" w:rsidRDefault="00C32837" w:rsidP="00C328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 dashboard displays the ESG performance of the portfolio, alongside identified risks and recommendations.</w:t>
      </w:r>
    </w:p>
    <w:p w:rsidR="00C32837" w:rsidRDefault="00C32837" w:rsidP="00C328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 downloadable report offers stakeholders a clear overview of findings.</w:t>
      </w:r>
    </w:p>
    <w:p w:rsidR="00C32837" w:rsidRDefault="00C32837" w:rsidP="00C32837">
      <w:pPr>
        <w:spacing w:before="720" w:after="720"/>
        <w:rPr>
          <w:rFonts w:ascii="Segoe UI" w:hAnsi="Segoe UI" w:cs="Segoe UI"/>
        </w:rPr>
      </w:pPr>
      <w:r>
        <w:pict>
          <v:rect id="_x0000_i1042" style="width:0;height:0" o:hrstd="t" o:hrnoshade="t" o:hr="t" fillcolor="#0d0d0d" stroked="f"/>
        </w:pict>
      </w:r>
    </w:p>
    <w:p w:rsidR="00C32837" w:rsidRDefault="00C32837" w:rsidP="00C3283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Benefits of the Platform</w:t>
      </w:r>
    </w:p>
    <w:p w:rsidR="00C32837" w:rsidRDefault="00C32837" w:rsidP="00C3283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Enhanced Risk Mitigation</w:t>
      </w:r>
      <w:r>
        <w:rPr>
          <w:rFonts w:ascii="Segoe UI" w:hAnsi="Segoe UI" w:cs="Segoe UI"/>
          <w:color w:val="0D0D0D"/>
        </w:rPr>
        <w:t>:</w:t>
      </w:r>
    </w:p>
    <w:p w:rsidR="00C32837" w:rsidRDefault="00C32837" w:rsidP="00C32837">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Predicts financial exposure to climate risks with actionable insights.</w:t>
      </w:r>
    </w:p>
    <w:p w:rsidR="00C32837" w:rsidRDefault="00C32837" w:rsidP="00C3283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ESG-Driven Decisions</w:t>
      </w:r>
      <w:r>
        <w:rPr>
          <w:rFonts w:ascii="Segoe UI" w:hAnsi="Segoe UI" w:cs="Segoe UI"/>
          <w:color w:val="0D0D0D"/>
        </w:rPr>
        <w:t>:</w:t>
      </w:r>
    </w:p>
    <w:p w:rsidR="00C32837" w:rsidRDefault="00C32837" w:rsidP="00C32837">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Empowers investors to align portfolios with sustainability goals while maintaining performance.</w:t>
      </w:r>
    </w:p>
    <w:p w:rsidR="00C32837" w:rsidRDefault="00C32837" w:rsidP="00C3283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Regulatory Compliance</w:t>
      </w:r>
      <w:r>
        <w:rPr>
          <w:rFonts w:ascii="Segoe UI" w:hAnsi="Segoe UI" w:cs="Segoe UI"/>
          <w:color w:val="0D0D0D"/>
        </w:rPr>
        <w:t>:</w:t>
      </w:r>
    </w:p>
    <w:p w:rsidR="00C32837" w:rsidRDefault="00C32837" w:rsidP="00C32837">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Simplifies adherence to frameworks like the SEC and TCFD.</w:t>
      </w:r>
    </w:p>
    <w:p w:rsidR="00C32837" w:rsidRDefault="00C32837" w:rsidP="00C3283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Efficient Portfolio Management</w:t>
      </w:r>
      <w:r>
        <w:rPr>
          <w:rFonts w:ascii="Segoe UI" w:hAnsi="Segoe UI" w:cs="Segoe UI"/>
          <w:color w:val="0D0D0D"/>
        </w:rPr>
        <w:t>:</w:t>
      </w:r>
    </w:p>
    <w:p w:rsidR="00C32837" w:rsidRDefault="00C32837" w:rsidP="00C32837">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Optimizes investments to balance ESG compliance, risk, and returns.</w:t>
      </w:r>
    </w:p>
    <w:p w:rsidR="00C32837" w:rsidRDefault="00C32837"/>
    <w:sectPr w:rsidR="00C32837" w:rsidSect="00ED5E30">
      <w:pgSz w:w="12240" w:h="15840" w:code="1"/>
      <w:pgMar w:top="862" w:right="1009" w:bottom="851" w:left="1009" w:header="720" w:footer="720" w:gutter="0"/>
      <w:paperSrc w:first="257" w:other="25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9734F"/>
    <w:multiLevelType w:val="multilevel"/>
    <w:tmpl w:val="B940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5816"/>
    <w:multiLevelType w:val="multilevel"/>
    <w:tmpl w:val="37E6E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A0F78"/>
    <w:multiLevelType w:val="multilevel"/>
    <w:tmpl w:val="514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71D7"/>
    <w:multiLevelType w:val="multilevel"/>
    <w:tmpl w:val="112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D3F66"/>
    <w:multiLevelType w:val="multilevel"/>
    <w:tmpl w:val="BA805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9025C"/>
    <w:multiLevelType w:val="multilevel"/>
    <w:tmpl w:val="68C48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B3DCC"/>
    <w:multiLevelType w:val="multilevel"/>
    <w:tmpl w:val="EA963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8A2765"/>
    <w:multiLevelType w:val="multilevel"/>
    <w:tmpl w:val="1B1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173D6F"/>
    <w:multiLevelType w:val="multilevel"/>
    <w:tmpl w:val="FC8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76E59"/>
    <w:multiLevelType w:val="multilevel"/>
    <w:tmpl w:val="23C83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A5852"/>
    <w:multiLevelType w:val="multilevel"/>
    <w:tmpl w:val="1E447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581B45"/>
    <w:multiLevelType w:val="multilevel"/>
    <w:tmpl w:val="A26C9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AC3A1F"/>
    <w:multiLevelType w:val="multilevel"/>
    <w:tmpl w:val="F0C66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AD55C9"/>
    <w:multiLevelType w:val="multilevel"/>
    <w:tmpl w:val="A71EB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605CC"/>
    <w:multiLevelType w:val="multilevel"/>
    <w:tmpl w:val="FFE6C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1B68FE"/>
    <w:multiLevelType w:val="multilevel"/>
    <w:tmpl w:val="4E7A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21383"/>
    <w:multiLevelType w:val="multilevel"/>
    <w:tmpl w:val="97F4DD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A622C"/>
    <w:multiLevelType w:val="multilevel"/>
    <w:tmpl w:val="0930B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855C01"/>
    <w:multiLevelType w:val="multilevel"/>
    <w:tmpl w:val="C4DCC2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C5462C"/>
    <w:multiLevelType w:val="multilevel"/>
    <w:tmpl w:val="B7466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C640B0"/>
    <w:multiLevelType w:val="multilevel"/>
    <w:tmpl w:val="A5F64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950746">
    <w:abstractNumId w:val="1"/>
  </w:num>
  <w:num w:numId="2" w16cid:durableId="2053915595">
    <w:abstractNumId w:val="13"/>
  </w:num>
  <w:num w:numId="3" w16cid:durableId="1516994385">
    <w:abstractNumId w:val="8"/>
  </w:num>
  <w:num w:numId="4" w16cid:durableId="272131875">
    <w:abstractNumId w:val="2"/>
  </w:num>
  <w:num w:numId="5" w16cid:durableId="1427917115">
    <w:abstractNumId w:val="0"/>
  </w:num>
  <w:num w:numId="6" w16cid:durableId="457844219">
    <w:abstractNumId w:val="15"/>
  </w:num>
  <w:num w:numId="7" w16cid:durableId="567887553">
    <w:abstractNumId w:val="19"/>
  </w:num>
  <w:num w:numId="8" w16cid:durableId="1845626629">
    <w:abstractNumId w:val="3"/>
  </w:num>
  <w:num w:numId="9" w16cid:durableId="1825273902">
    <w:abstractNumId w:val="20"/>
  </w:num>
  <w:num w:numId="10" w16cid:durableId="1039623840">
    <w:abstractNumId w:val="9"/>
  </w:num>
  <w:num w:numId="11" w16cid:durableId="1612979596">
    <w:abstractNumId w:val="14"/>
  </w:num>
  <w:num w:numId="12" w16cid:durableId="95443534">
    <w:abstractNumId w:val="11"/>
  </w:num>
  <w:num w:numId="13" w16cid:durableId="1252398065">
    <w:abstractNumId w:val="5"/>
  </w:num>
  <w:num w:numId="14" w16cid:durableId="1244875865">
    <w:abstractNumId w:val="10"/>
  </w:num>
  <w:num w:numId="15" w16cid:durableId="577524592">
    <w:abstractNumId w:val="4"/>
  </w:num>
  <w:num w:numId="16" w16cid:durableId="1008102216">
    <w:abstractNumId w:val="6"/>
  </w:num>
  <w:num w:numId="17" w16cid:durableId="1194225302">
    <w:abstractNumId w:val="18"/>
  </w:num>
  <w:num w:numId="18" w16cid:durableId="954403761">
    <w:abstractNumId w:val="12"/>
  </w:num>
  <w:num w:numId="19" w16cid:durableId="126703210">
    <w:abstractNumId w:val="7"/>
  </w:num>
  <w:num w:numId="20" w16cid:durableId="303699941">
    <w:abstractNumId w:val="16"/>
  </w:num>
  <w:num w:numId="21" w16cid:durableId="13706464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AE"/>
    <w:rsid w:val="00064F01"/>
    <w:rsid w:val="00245910"/>
    <w:rsid w:val="0035318B"/>
    <w:rsid w:val="00367F94"/>
    <w:rsid w:val="00410C2A"/>
    <w:rsid w:val="004252AE"/>
    <w:rsid w:val="0047024B"/>
    <w:rsid w:val="00481C71"/>
    <w:rsid w:val="007039E7"/>
    <w:rsid w:val="007B681C"/>
    <w:rsid w:val="00875C82"/>
    <w:rsid w:val="009927C7"/>
    <w:rsid w:val="00A85B59"/>
    <w:rsid w:val="00AC2040"/>
    <w:rsid w:val="00BC6163"/>
    <w:rsid w:val="00C32837"/>
    <w:rsid w:val="00DF1B55"/>
    <w:rsid w:val="00ED5E30"/>
    <w:rsid w:val="00FC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01E6"/>
  <w15:chartTrackingRefBased/>
  <w15:docId w15:val="{3196CCD5-C5F8-4812-844C-1AFCCDF4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52A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252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252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9927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927C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927C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2A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252A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252A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252AE"/>
    <w:rPr>
      <w:b/>
      <w:bCs/>
    </w:rPr>
  </w:style>
  <w:style w:type="paragraph" w:styleId="NormalWeb">
    <w:name w:val="Normal (Web)"/>
    <w:basedOn w:val="Normal"/>
    <w:uiPriority w:val="99"/>
    <w:semiHidden/>
    <w:unhideWhenUsed/>
    <w:rsid w:val="004252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52A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52AE"/>
    <w:rPr>
      <w:rFonts w:ascii="Courier New" w:eastAsia="Times New Roman" w:hAnsi="Courier New" w:cs="Courier New"/>
      <w:sz w:val="20"/>
      <w:szCs w:val="20"/>
    </w:rPr>
  </w:style>
  <w:style w:type="character" w:customStyle="1" w:styleId="hljs-builtin">
    <w:name w:val="hljs-built_in"/>
    <w:basedOn w:val="DefaultParagraphFont"/>
    <w:rsid w:val="004252AE"/>
  </w:style>
  <w:style w:type="character" w:customStyle="1" w:styleId="hljs-string">
    <w:name w:val="hljs-string"/>
    <w:basedOn w:val="DefaultParagraphFont"/>
    <w:rsid w:val="004252AE"/>
  </w:style>
  <w:style w:type="character" w:customStyle="1" w:styleId="Heading4Char">
    <w:name w:val="Heading 4 Char"/>
    <w:basedOn w:val="DefaultParagraphFont"/>
    <w:link w:val="Heading4"/>
    <w:uiPriority w:val="9"/>
    <w:rsid w:val="009927C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927C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927C7"/>
    <w:rPr>
      <w:rFonts w:asciiTheme="majorHAnsi" w:eastAsiaTheme="majorEastAsia" w:hAnsiTheme="majorHAnsi" w:cstheme="majorBidi"/>
      <w:color w:val="1F3763" w:themeColor="accent1" w:themeShade="7F"/>
    </w:rPr>
  </w:style>
  <w:style w:type="character" w:customStyle="1" w:styleId="hljs-keyword">
    <w:name w:val="hljs-keyword"/>
    <w:basedOn w:val="DefaultParagraphFont"/>
    <w:rsid w:val="009927C7"/>
  </w:style>
  <w:style w:type="character" w:customStyle="1" w:styleId="overflow-hidden">
    <w:name w:val="overflow-hidden"/>
    <w:basedOn w:val="DefaultParagraphFont"/>
    <w:rsid w:val="009927C7"/>
  </w:style>
  <w:style w:type="character" w:customStyle="1" w:styleId="hljs-comment">
    <w:name w:val="hljs-comment"/>
    <w:basedOn w:val="DefaultParagraphFont"/>
    <w:rsid w:val="009927C7"/>
  </w:style>
  <w:style w:type="character" w:customStyle="1" w:styleId="hljs-number">
    <w:name w:val="hljs-number"/>
    <w:basedOn w:val="DefaultParagraphFont"/>
    <w:rsid w:val="009927C7"/>
  </w:style>
  <w:style w:type="character" w:customStyle="1" w:styleId="hljs-literal">
    <w:name w:val="hljs-literal"/>
    <w:basedOn w:val="DefaultParagraphFont"/>
    <w:rsid w:val="0099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06002">
      <w:bodyDiv w:val="1"/>
      <w:marLeft w:val="0"/>
      <w:marRight w:val="0"/>
      <w:marTop w:val="0"/>
      <w:marBottom w:val="0"/>
      <w:divBdr>
        <w:top w:val="none" w:sz="0" w:space="0" w:color="auto"/>
        <w:left w:val="none" w:sz="0" w:space="0" w:color="auto"/>
        <w:bottom w:val="none" w:sz="0" w:space="0" w:color="auto"/>
        <w:right w:val="none" w:sz="0" w:space="0" w:color="auto"/>
      </w:divBdr>
    </w:div>
    <w:div w:id="184753114">
      <w:bodyDiv w:val="1"/>
      <w:marLeft w:val="0"/>
      <w:marRight w:val="0"/>
      <w:marTop w:val="0"/>
      <w:marBottom w:val="0"/>
      <w:divBdr>
        <w:top w:val="none" w:sz="0" w:space="0" w:color="auto"/>
        <w:left w:val="none" w:sz="0" w:space="0" w:color="auto"/>
        <w:bottom w:val="none" w:sz="0" w:space="0" w:color="auto"/>
        <w:right w:val="none" w:sz="0" w:space="0" w:color="auto"/>
      </w:divBdr>
      <w:divsChild>
        <w:div w:id="1860653708">
          <w:marLeft w:val="0"/>
          <w:marRight w:val="0"/>
          <w:marTop w:val="0"/>
          <w:marBottom w:val="0"/>
          <w:divBdr>
            <w:top w:val="none" w:sz="0" w:space="0" w:color="auto"/>
            <w:left w:val="none" w:sz="0" w:space="0" w:color="auto"/>
            <w:bottom w:val="none" w:sz="0" w:space="0" w:color="auto"/>
            <w:right w:val="none" w:sz="0" w:space="0" w:color="auto"/>
          </w:divBdr>
          <w:divsChild>
            <w:div w:id="731542485">
              <w:marLeft w:val="0"/>
              <w:marRight w:val="0"/>
              <w:marTop w:val="0"/>
              <w:marBottom w:val="0"/>
              <w:divBdr>
                <w:top w:val="none" w:sz="0" w:space="0" w:color="auto"/>
                <w:left w:val="none" w:sz="0" w:space="0" w:color="auto"/>
                <w:bottom w:val="none" w:sz="0" w:space="0" w:color="auto"/>
                <w:right w:val="none" w:sz="0" w:space="0" w:color="auto"/>
              </w:divBdr>
            </w:div>
            <w:div w:id="1137377326">
              <w:marLeft w:val="0"/>
              <w:marRight w:val="0"/>
              <w:marTop w:val="0"/>
              <w:marBottom w:val="0"/>
              <w:divBdr>
                <w:top w:val="none" w:sz="0" w:space="0" w:color="auto"/>
                <w:left w:val="none" w:sz="0" w:space="0" w:color="auto"/>
                <w:bottom w:val="none" w:sz="0" w:space="0" w:color="auto"/>
                <w:right w:val="none" w:sz="0" w:space="0" w:color="auto"/>
              </w:divBdr>
              <w:divsChild>
                <w:div w:id="1159612683">
                  <w:marLeft w:val="0"/>
                  <w:marRight w:val="0"/>
                  <w:marTop w:val="0"/>
                  <w:marBottom w:val="0"/>
                  <w:divBdr>
                    <w:top w:val="none" w:sz="0" w:space="0" w:color="auto"/>
                    <w:left w:val="none" w:sz="0" w:space="0" w:color="auto"/>
                    <w:bottom w:val="none" w:sz="0" w:space="0" w:color="auto"/>
                    <w:right w:val="none" w:sz="0" w:space="0" w:color="auto"/>
                  </w:divBdr>
                  <w:divsChild>
                    <w:div w:id="16568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3335">
              <w:marLeft w:val="0"/>
              <w:marRight w:val="0"/>
              <w:marTop w:val="0"/>
              <w:marBottom w:val="0"/>
              <w:divBdr>
                <w:top w:val="none" w:sz="0" w:space="0" w:color="auto"/>
                <w:left w:val="none" w:sz="0" w:space="0" w:color="auto"/>
                <w:bottom w:val="none" w:sz="0" w:space="0" w:color="auto"/>
                <w:right w:val="none" w:sz="0" w:space="0" w:color="auto"/>
              </w:divBdr>
            </w:div>
          </w:divsChild>
        </w:div>
        <w:div w:id="1169757926">
          <w:marLeft w:val="0"/>
          <w:marRight w:val="0"/>
          <w:marTop w:val="0"/>
          <w:marBottom w:val="0"/>
          <w:divBdr>
            <w:top w:val="none" w:sz="0" w:space="0" w:color="auto"/>
            <w:left w:val="none" w:sz="0" w:space="0" w:color="auto"/>
            <w:bottom w:val="none" w:sz="0" w:space="0" w:color="auto"/>
            <w:right w:val="none" w:sz="0" w:space="0" w:color="auto"/>
          </w:divBdr>
          <w:divsChild>
            <w:div w:id="1915118595">
              <w:marLeft w:val="0"/>
              <w:marRight w:val="0"/>
              <w:marTop w:val="0"/>
              <w:marBottom w:val="0"/>
              <w:divBdr>
                <w:top w:val="none" w:sz="0" w:space="0" w:color="auto"/>
                <w:left w:val="none" w:sz="0" w:space="0" w:color="auto"/>
                <w:bottom w:val="none" w:sz="0" w:space="0" w:color="auto"/>
                <w:right w:val="none" w:sz="0" w:space="0" w:color="auto"/>
              </w:divBdr>
            </w:div>
            <w:div w:id="2066374185">
              <w:marLeft w:val="0"/>
              <w:marRight w:val="0"/>
              <w:marTop w:val="0"/>
              <w:marBottom w:val="0"/>
              <w:divBdr>
                <w:top w:val="none" w:sz="0" w:space="0" w:color="auto"/>
                <w:left w:val="none" w:sz="0" w:space="0" w:color="auto"/>
                <w:bottom w:val="none" w:sz="0" w:space="0" w:color="auto"/>
                <w:right w:val="none" w:sz="0" w:space="0" w:color="auto"/>
              </w:divBdr>
              <w:divsChild>
                <w:div w:id="402996301">
                  <w:marLeft w:val="0"/>
                  <w:marRight w:val="0"/>
                  <w:marTop w:val="0"/>
                  <w:marBottom w:val="0"/>
                  <w:divBdr>
                    <w:top w:val="none" w:sz="0" w:space="0" w:color="auto"/>
                    <w:left w:val="none" w:sz="0" w:space="0" w:color="auto"/>
                    <w:bottom w:val="none" w:sz="0" w:space="0" w:color="auto"/>
                    <w:right w:val="none" w:sz="0" w:space="0" w:color="auto"/>
                  </w:divBdr>
                  <w:divsChild>
                    <w:div w:id="17488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347">
              <w:marLeft w:val="0"/>
              <w:marRight w:val="0"/>
              <w:marTop w:val="0"/>
              <w:marBottom w:val="0"/>
              <w:divBdr>
                <w:top w:val="none" w:sz="0" w:space="0" w:color="auto"/>
                <w:left w:val="none" w:sz="0" w:space="0" w:color="auto"/>
                <w:bottom w:val="none" w:sz="0" w:space="0" w:color="auto"/>
                <w:right w:val="none" w:sz="0" w:space="0" w:color="auto"/>
              </w:divBdr>
            </w:div>
          </w:divsChild>
        </w:div>
        <w:div w:id="1454328393">
          <w:marLeft w:val="0"/>
          <w:marRight w:val="0"/>
          <w:marTop w:val="0"/>
          <w:marBottom w:val="0"/>
          <w:divBdr>
            <w:top w:val="none" w:sz="0" w:space="0" w:color="auto"/>
            <w:left w:val="none" w:sz="0" w:space="0" w:color="auto"/>
            <w:bottom w:val="none" w:sz="0" w:space="0" w:color="auto"/>
            <w:right w:val="none" w:sz="0" w:space="0" w:color="auto"/>
          </w:divBdr>
          <w:divsChild>
            <w:div w:id="1931037690">
              <w:marLeft w:val="0"/>
              <w:marRight w:val="0"/>
              <w:marTop w:val="0"/>
              <w:marBottom w:val="0"/>
              <w:divBdr>
                <w:top w:val="none" w:sz="0" w:space="0" w:color="auto"/>
                <w:left w:val="none" w:sz="0" w:space="0" w:color="auto"/>
                <w:bottom w:val="none" w:sz="0" w:space="0" w:color="auto"/>
                <w:right w:val="none" w:sz="0" w:space="0" w:color="auto"/>
              </w:divBdr>
            </w:div>
            <w:div w:id="604574620">
              <w:marLeft w:val="0"/>
              <w:marRight w:val="0"/>
              <w:marTop w:val="0"/>
              <w:marBottom w:val="0"/>
              <w:divBdr>
                <w:top w:val="none" w:sz="0" w:space="0" w:color="auto"/>
                <w:left w:val="none" w:sz="0" w:space="0" w:color="auto"/>
                <w:bottom w:val="none" w:sz="0" w:space="0" w:color="auto"/>
                <w:right w:val="none" w:sz="0" w:space="0" w:color="auto"/>
              </w:divBdr>
              <w:divsChild>
                <w:div w:id="1281643967">
                  <w:marLeft w:val="0"/>
                  <w:marRight w:val="0"/>
                  <w:marTop w:val="0"/>
                  <w:marBottom w:val="0"/>
                  <w:divBdr>
                    <w:top w:val="none" w:sz="0" w:space="0" w:color="auto"/>
                    <w:left w:val="none" w:sz="0" w:space="0" w:color="auto"/>
                    <w:bottom w:val="none" w:sz="0" w:space="0" w:color="auto"/>
                    <w:right w:val="none" w:sz="0" w:space="0" w:color="auto"/>
                  </w:divBdr>
                  <w:divsChild>
                    <w:div w:id="14235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1213">
              <w:marLeft w:val="0"/>
              <w:marRight w:val="0"/>
              <w:marTop w:val="0"/>
              <w:marBottom w:val="0"/>
              <w:divBdr>
                <w:top w:val="none" w:sz="0" w:space="0" w:color="auto"/>
                <w:left w:val="none" w:sz="0" w:space="0" w:color="auto"/>
                <w:bottom w:val="none" w:sz="0" w:space="0" w:color="auto"/>
                <w:right w:val="none" w:sz="0" w:space="0" w:color="auto"/>
              </w:divBdr>
            </w:div>
          </w:divsChild>
        </w:div>
        <w:div w:id="438571514">
          <w:marLeft w:val="0"/>
          <w:marRight w:val="0"/>
          <w:marTop w:val="0"/>
          <w:marBottom w:val="0"/>
          <w:divBdr>
            <w:top w:val="none" w:sz="0" w:space="0" w:color="auto"/>
            <w:left w:val="none" w:sz="0" w:space="0" w:color="auto"/>
            <w:bottom w:val="none" w:sz="0" w:space="0" w:color="auto"/>
            <w:right w:val="none" w:sz="0" w:space="0" w:color="auto"/>
          </w:divBdr>
          <w:divsChild>
            <w:div w:id="1212839614">
              <w:marLeft w:val="0"/>
              <w:marRight w:val="0"/>
              <w:marTop w:val="0"/>
              <w:marBottom w:val="0"/>
              <w:divBdr>
                <w:top w:val="none" w:sz="0" w:space="0" w:color="auto"/>
                <w:left w:val="none" w:sz="0" w:space="0" w:color="auto"/>
                <w:bottom w:val="none" w:sz="0" w:space="0" w:color="auto"/>
                <w:right w:val="none" w:sz="0" w:space="0" w:color="auto"/>
              </w:divBdr>
            </w:div>
            <w:div w:id="1042829529">
              <w:marLeft w:val="0"/>
              <w:marRight w:val="0"/>
              <w:marTop w:val="0"/>
              <w:marBottom w:val="0"/>
              <w:divBdr>
                <w:top w:val="none" w:sz="0" w:space="0" w:color="auto"/>
                <w:left w:val="none" w:sz="0" w:space="0" w:color="auto"/>
                <w:bottom w:val="none" w:sz="0" w:space="0" w:color="auto"/>
                <w:right w:val="none" w:sz="0" w:space="0" w:color="auto"/>
              </w:divBdr>
              <w:divsChild>
                <w:div w:id="535313937">
                  <w:marLeft w:val="0"/>
                  <w:marRight w:val="0"/>
                  <w:marTop w:val="0"/>
                  <w:marBottom w:val="0"/>
                  <w:divBdr>
                    <w:top w:val="none" w:sz="0" w:space="0" w:color="auto"/>
                    <w:left w:val="none" w:sz="0" w:space="0" w:color="auto"/>
                    <w:bottom w:val="none" w:sz="0" w:space="0" w:color="auto"/>
                    <w:right w:val="none" w:sz="0" w:space="0" w:color="auto"/>
                  </w:divBdr>
                  <w:divsChild>
                    <w:div w:id="1871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0304">
      <w:bodyDiv w:val="1"/>
      <w:marLeft w:val="0"/>
      <w:marRight w:val="0"/>
      <w:marTop w:val="0"/>
      <w:marBottom w:val="0"/>
      <w:divBdr>
        <w:top w:val="none" w:sz="0" w:space="0" w:color="auto"/>
        <w:left w:val="none" w:sz="0" w:space="0" w:color="auto"/>
        <w:bottom w:val="none" w:sz="0" w:space="0" w:color="auto"/>
        <w:right w:val="none" w:sz="0" w:space="0" w:color="auto"/>
      </w:divBdr>
      <w:divsChild>
        <w:div w:id="1371998420">
          <w:marLeft w:val="0"/>
          <w:marRight w:val="0"/>
          <w:marTop w:val="0"/>
          <w:marBottom w:val="0"/>
          <w:divBdr>
            <w:top w:val="none" w:sz="0" w:space="0" w:color="auto"/>
            <w:left w:val="none" w:sz="0" w:space="0" w:color="auto"/>
            <w:bottom w:val="none" w:sz="0" w:space="0" w:color="auto"/>
            <w:right w:val="none" w:sz="0" w:space="0" w:color="auto"/>
          </w:divBdr>
          <w:divsChild>
            <w:div w:id="703673043">
              <w:marLeft w:val="0"/>
              <w:marRight w:val="0"/>
              <w:marTop w:val="0"/>
              <w:marBottom w:val="0"/>
              <w:divBdr>
                <w:top w:val="none" w:sz="0" w:space="0" w:color="auto"/>
                <w:left w:val="none" w:sz="0" w:space="0" w:color="auto"/>
                <w:bottom w:val="none" w:sz="0" w:space="0" w:color="auto"/>
                <w:right w:val="none" w:sz="0" w:space="0" w:color="auto"/>
              </w:divBdr>
              <w:divsChild>
                <w:div w:id="1796561607">
                  <w:marLeft w:val="0"/>
                  <w:marRight w:val="0"/>
                  <w:marTop w:val="0"/>
                  <w:marBottom w:val="0"/>
                  <w:divBdr>
                    <w:top w:val="none" w:sz="0" w:space="0" w:color="auto"/>
                    <w:left w:val="none" w:sz="0" w:space="0" w:color="auto"/>
                    <w:bottom w:val="none" w:sz="0" w:space="0" w:color="auto"/>
                    <w:right w:val="none" w:sz="0" w:space="0" w:color="auto"/>
                  </w:divBdr>
                  <w:divsChild>
                    <w:div w:id="1756827268">
                      <w:marLeft w:val="0"/>
                      <w:marRight w:val="0"/>
                      <w:marTop w:val="0"/>
                      <w:marBottom w:val="0"/>
                      <w:divBdr>
                        <w:top w:val="none" w:sz="0" w:space="0" w:color="auto"/>
                        <w:left w:val="none" w:sz="0" w:space="0" w:color="auto"/>
                        <w:bottom w:val="none" w:sz="0" w:space="0" w:color="auto"/>
                        <w:right w:val="none" w:sz="0" w:space="0" w:color="auto"/>
                      </w:divBdr>
                      <w:divsChild>
                        <w:div w:id="268515732">
                          <w:marLeft w:val="0"/>
                          <w:marRight w:val="0"/>
                          <w:marTop w:val="0"/>
                          <w:marBottom w:val="0"/>
                          <w:divBdr>
                            <w:top w:val="none" w:sz="0" w:space="0" w:color="auto"/>
                            <w:left w:val="none" w:sz="0" w:space="0" w:color="auto"/>
                            <w:bottom w:val="none" w:sz="0" w:space="0" w:color="auto"/>
                            <w:right w:val="none" w:sz="0" w:space="0" w:color="auto"/>
                          </w:divBdr>
                          <w:divsChild>
                            <w:div w:id="826089087">
                              <w:marLeft w:val="0"/>
                              <w:marRight w:val="0"/>
                              <w:marTop w:val="0"/>
                              <w:marBottom w:val="0"/>
                              <w:divBdr>
                                <w:top w:val="none" w:sz="0" w:space="0" w:color="auto"/>
                                <w:left w:val="none" w:sz="0" w:space="0" w:color="auto"/>
                                <w:bottom w:val="none" w:sz="0" w:space="0" w:color="auto"/>
                                <w:right w:val="none" w:sz="0" w:space="0" w:color="auto"/>
                              </w:divBdr>
                              <w:divsChild>
                                <w:div w:id="1242570525">
                                  <w:marLeft w:val="0"/>
                                  <w:marRight w:val="0"/>
                                  <w:marTop w:val="0"/>
                                  <w:marBottom w:val="0"/>
                                  <w:divBdr>
                                    <w:top w:val="none" w:sz="0" w:space="0" w:color="auto"/>
                                    <w:left w:val="none" w:sz="0" w:space="0" w:color="auto"/>
                                    <w:bottom w:val="none" w:sz="0" w:space="0" w:color="auto"/>
                                    <w:right w:val="none" w:sz="0" w:space="0" w:color="auto"/>
                                  </w:divBdr>
                                  <w:divsChild>
                                    <w:div w:id="1298532474">
                                      <w:marLeft w:val="0"/>
                                      <w:marRight w:val="0"/>
                                      <w:marTop w:val="0"/>
                                      <w:marBottom w:val="0"/>
                                      <w:divBdr>
                                        <w:top w:val="none" w:sz="0" w:space="0" w:color="auto"/>
                                        <w:left w:val="none" w:sz="0" w:space="0" w:color="auto"/>
                                        <w:bottom w:val="none" w:sz="0" w:space="0" w:color="auto"/>
                                        <w:right w:val="none" w:sz="0" w:space="0" w:color="auto"/>
                                      </w:divBdr>
                                      <w:divsChild>
                                        <w:div w:id="722363592">
                                          <w:marLeft w:val="0"/>
                                          <w:marRight w:val="0"/>
                                          <w:marTop w:val="0"/>
                                          <w:marBottom w:val="0"/>
                                          <w:divBdr>
                                            <w:top w:val="none" w:sz="0" w:space="0" w:color="auto"/>
                                            <w:left w:val="none" w:sz="0" w:space="0" w:color="auto"/>
                                            <w:bottom w:val="none" w:sz="0" w:space="0" w:color="auto"/>
                                            <w:right w:val="none" w:sz="0" w:space="0" w:color="auto"/>
                                          </w:divBdr>
                                          <w:divsChild>
                                            <w:div w:id="2055078437">
                                              <w:marLeft w:val="0"/>
                                              <w:marRight w:val="0"/>
                                              <w:marTop w:val="0"/>
                                              <w:marBottom w:val="0"/>
                                              <w:divBdr>
                                                <w:top w:val="none" w:sz="0" w:space="0" w:color="auto"/>
                                                <w:left w:val="none" w:sz="0" w:space="0" w:color="auto"/>
                                                <w:bottom w:val="none" w:sz="0" w:space="0" w:color="auto"/>
                                                <w:right w:val="none" w:sz="0" w:space="0" w:color="auto"/>
                                              </w:divBdr>
                                            </w:div>
                                            <w:div w:id="807429733">
                                              <w:marLeft w:val="0"/>
                                              <w:marRight w:val="0"/>
                                              <w:marTop w:val="0"/>
                                              <w:marBottom w:val="0"/>
                                              <w:divBdr>
                                                <w:top w:val="none" w:sz="0" w:space="0" w:color="auto"/>
                                                <w:left w:val="none" w:sz="0" w:space="0" w:color="auto"/>
                                                <w:bottom w:val="none" w:sz="0" w:space="0" w:color="auto"/>
                                                <w:right w:val="none" w:sz="0" w:space="0" w:color="auto"/>
                                              </w:divBdr>
                                              <w:divsChild>
                                                <w:div w:id="1670060475">
                                                  <w:marLeft w:val="0"/>
                                                  <w:marRight w:val="0"/>
                                                  <w:marTop w:val="0"/>
                                                  <w:marBottom w:val="0"/>
                                                  <w:divBdr>
                                                    <w:top w:val="none" w:sz="0" w:space="0" w:color="auto"/>
                                                    <w:left w:val="none" w:sz="0" w:space="0" w:color="auto"/>
                                                    <w:bottom w:val="none" w:sz="0" w:space="0" w:color="auto"/>
                                                    <w:right w:val="none" w:sz="0" w:space="0" w:color="auto"/>
                                                  </w:divBdr>
                                                  <w:divsChild>
                                                    <w:div w:id="15783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913">
                                              <w:marLeft w:val="0"/>
                                              <w:marRight w:val="0"/>
                                              <w:marTop w:val="0"/>
                                              <w:marBottom w:val="0"/>
                                              <w:divBdr>
                                                <w:top w:val="none" w:sz="0" w:space="0" w:color="auto"/>
                                                <w:left w:val="none" w:sz="0" w:space="0" w:color="auto"/>
                                                <w:bottom w:val="none" w:sz="0" w:space="0" w:color="auto"/>
                                                <w:right w:val="none" w:sz="0" w:space="0" w:color="auto"/>
                                              </w:divBdr>
                                            </w:div>
                                          </w:divsChild>
                                        </w:div>
                                        <w:div w:id="1011565244">
                                          <w:marLeft w:val="0"/>
                                          <w:marRight w:val="0"/>
                                          <w:marTop w:val="0"/>
                                          <w:marBottom w:val="0"/>
                                          <w:divBdr>
                                            <w:top w:val="none" w:sz="0" w:space="0" w:color="auto"/>
                                            <w:left w:val="none" w:sz="0" w:space="0" w:color="auto"/>
                                            <w:bottom w:val="none" w:sz="0" w:space="0" w:color="auto"/>
                                            <w:right w:val="none" w:sz="0" w:space="0" w:color="auto"/>
                                          </w:divBdr>
                                          <w:divsChild>
                                            <w:div w:id="1738094735">
                                              <w:marLeft w:val="0"/>
                                              <w:marRight w:val="0"/>
                                              <w:marTop w:val="0"/>
                                              <w:marBottom w:val="0"/>
                                              <w:divBdr>
                                                <w:top w:val="none" w:sz="0" w:space="0" w:color="auto"/>
                                                <w:left w:val="none" w:sz="0" w:space="0" w:color="auto"/>
                                                <w:bottom w:val="none" w:sz="0" w:space="0" w:color="auto"/>
                                                <w:right w:val="none" w:sz="0" w:space="0" w:color="auto"/>
                                              </w:divBdr>
                                            </w:div>
                                            <w:div w:id="733897812">
                                              <w:marLeft w:val="0"/>
                                              <w:marRight w:val="0"/>
                                              <w:marTop w:val="0"/>
                                              <w:marBottom w:val="0"/>
                                              <w:divBdr>
                                                <w:top w:val="none" w:sz="0" w:space="0" w:color="auto"/>
                                                <w:left w:val="none" w:sz="0" w:space="0" w:color="auto"/>
                                                <w:bottom w:val="none" w:sz="0" w:space="0" w:color="auto"/>
                                                <w:right w:val="none" w:sz="0" w:space="0" w:color="auto"/>
                                              </w:divBdr>
                                              <w:divsChild>
                                                <w:div w:id="248932430">
                                                  <w:marLeft w:val="0"/>
                                                  <w:marRight w:val="0"/>
                                                  <w:marTop w:val="0"/>
                                                  <w:marBottom w:val="0"/>
                                                  <w:divBdr>
                                                    <w:top w:val="none" w:sz="0" w:space="0" w:color="auto"/>
                                                    <w:left w:val="none" w:sz="0" w:space="0" w:color="auto"/>
                                                    <w:bottom w:val="none" w:sz="0" w:space="0" w:color="auto"/>
                                                    <w:right w:val="none" w:sz="0" w:space="0" w:color="auto"/>
                                                  </w:divBdr>
                                                  <w:divsChild>
                                                    <w:div w:id="16046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071030">
                          <w:marLeft w:val="0"/>
                          <w:marRight w:val="0"/>
                          <w:marTop w:val="0"/>
                          <w:marBottom w:val="0"/>
                          <w:divBdr>
                            <w:top w:val="none" w:sz="0" w:space="0" w:color="auto"/>
                            <w:left w:val="none" w:sz="0" w:space="0" w:color="auto"/>
                            <w:bottom w:val="none" w:sz="0" w:space="0" w:color="auto"/>
                            <w:right w:val="none" w:sz="0" w:space="0" w:color="auto"/>
                          </w:divBdr>
                          <w:divsChild>
                            <w:div w:id="2078547732">
                              <w:marLeft w:val="0"/>
                              <w:marRight w:val="0"/>
                              <w:marTop w:val="0"/>
                              <w:marBottom w:val="0"/>
                              <w:divBdr>
                                <w:top w:val="none" w:sz="0" w:space="0" w:color="auto"/>
                                <w:left w:val="none" w:sz="0" w:space="0" w:color="auto"/>
                                <w:bottom w:val="none" w:sz="0" w:space="0" w:color="auto"/>
                                <w:right w:val="none" w:sz="0" w:space="0" w:color="auto"/>
                              </w:divBdr>
                              <w:divsChild>
                                <w:div w:id="960114744">
                                  <w:marLeft w:val="0"/>
                                  <w:marRight w:val="0"/>
                                  <w:marTop w:val="0"/>
                                  <w:marBottom w:val="0"/>
                                  <w:divBdr>
                                    <w:top w:val="none" w:sz="0" w:space="0" w:color="auto"/>
                                    <w:left w:val="none" w:sz="0" w:space="0" w:color="auto"/>
                                    <w:bottom w:val="none" w:sz="0" w:space="0" w:color="auto"/>
                                    <w:right w:val="none" w:sz="0" w:space="0" w:color="auto"/>
                                  </w:divBdr>
                                  <w:divsChild>
                                    <w:div w:id="882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583930">
          <w:marLeft w:val="0"/>
          <w:marRight w:val="0"/>
          <w:marTop w:val="0"/>
          <w:marBottom w:val="0"/>
          <w:divBdr>
            <w:top w:val="none" w:sz="0" w:space="0" w:color="auto"/>
            <w:left w:val="none" w:sz="0" w:space="0" w:color="auto"/>
            <w:bottom w:val="none" w:sz="0" w:space="0" w:color="auto"/>
            <w:right w:val="none" w:sz="0" w:space="0" w:color="auto"/>
          </w:divBdr>
          <w:divsChild>
            <w:div w:id="1743679946">
              <w:marLeft w:val="0"/>
              <w:marRight w:val="0"/>
              <w:marTop w:val="0"/>
              <w:marBottom w:val="0"/>
              <w:divBdr>
                <w:top w:val="none" w:sz="0" w:space="0" w:color="auto"/>
                <w:left w:val="none" w:sz="0" w:space="0" w:color="auto"/>
                <w:bottom w:val="none" w:sz="0" w:space="0" w:color="auto"/>
                <w:right w:val="none" w:sz="0" w:space="0" w:color="auto"/>
              </w:divBdr>
              <w:divsChild>
                <w:div w:id="1003245376">
                  <w:marLeft w:val="0"/>
                  <w:marRight w:val="0"/>
                  <w:marTop w:val="0"/>
                  <w:marBottom w:val="0"/>
                  <w:divBdr>
                    <w:top w:val="none" w:sz="0" w:space="0" w:color="auto"/>
                    <w:left w:val="none" w:sz="0" w:space="0" w:color="auto"/>
                    <w:bottom w:val="none" w:sz="0" w:space="0" w:color="auto"/>
                    <w:right w:val="none" w:sz="0" w:space="0" w:color="auto"/>
                  </w:divBdr>
                  <w:divsChild>
                    <w:div w:id="1391273948">
                      <w:marLeft w:val="0"/>
                      <w:marRight w:val="0"/>
                      <w:marTop w:val="0"/>
                      <w:marBottom w:val="0"/>
                      <w:divBdr>
                        <w:top w:val="none" w:sz="0" w:space="0" w:color="auto"/>
                        <w:left w:val="none" w:sz="0" w:space="0" w:color="auto"/>
                        <w:bottom w:val="none" w:sz="0" w:space="0" w:color="auto"/>
                        <w:right w:val="none" w:sz="0" w:space="0" w:color="auto"/>
                      </w:divBdr>
                      <w:divsChild>
                        <w:div w:id="1374620965">
                          <w:marLeft w:val="0"/>
                          <w:marRight w:val="0"/>
                          <w:marTop w:val="0"/>
                          <w:marBottom w:val="0"/>
                          <w:divBdr>
                            <w:top w:val="none" w:sz="0" w:space="0" w:color="auto"/>
                            <w:left w:val="none" w:sz="0" w:space="0" w:color="auto"/>
                            <w:bottom w:val="none" w:sz="0" w:space="0" w:color="auto"/>
                            <w:right w:val="none" w:sz="0" w:space="0" w:color="auto"/>
                          </w:divBdr>
                          <w:divsChild>
                            <w:div w:id="1328509689">
                              <w:marLeft w:val="0"/>
                              <w:marRight w:val="0"/>
                              <w:marTop w:val="0"/>
                              <w:marBottom w:val="0"/>
                              <w:divBdr>
                                <w:top w:val="none" w:sz="0" w:space="0" w:color="auto"/>
                                <w:left w:val="none" w:sz="0" w:space="0" w:color="auto"/>
                                <w:bottom w:val="none" w:sz="0" w:space="0" w:color="auto"/>
                                <w:right w:val="none" w:sz="0" w:space="0" w:color="auto"/>
                              </w:divBdr>
                              <w:divsChild>
                                <w:div w:id="24213227">
                                  <w:marLeft w:val="0"/>
                                  <w:marRight w:val="0"/>
                                  <w:marTop w:val="0"/>
                                  <w:marBottom w:val="0"/>
                                  <w:divBdr>
                                    <w:top w:val="none" w:sz="0" w:space="0" w:color="auto"/>
                                    <w:left w:val="none" w:sz="0" w:space="0" w:color="auto"/>
                                    <w:bottom w:val="none" w:sz="0" w:space="0" w:color="auto"/>
                                    <w:right w:val="none" w:sz="0" w:space="0" w:color="auto"/>
                                  </w:divBdr>
                                  <w:divsChild>
                                    <w:div w:id="612444903">
                                      <w:marLeft w:val="0"/>
                                      <w:marRight w:val="0"/>
                                      <w:marTop w:val="0"/>
                                      <w:marBottom w:val="0"/>
                                      <w:divBdr>
                                        <w:top w:val="none" w:sz="0" w:space="0" w:color="auto"/>
                                        <w:left w:val="none" w:sz="0" w:space="0" w:color="auto"/>
                                        <w:bottom w:val="none" w:sz="0" w:space="0" w:color="auto"/>
                                        <w:right w:val="none" w:sz="0" w:space="0" w:color="auto"/>
                                      </w:divBdr>
                                      <w:divsChild>
                                        <w:div w:id="7997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880042">
          <w:marLeft w:val="0"/>
          <w:marRight w:val="0"/>
          <w:marTop w:val="0"/>
          <w:marBottom w:val="0"/>
          <w:divBdr>
            <w:top w:val="none" w:sz="0" w:space="0" w:color="auto"/>
            <w:left w:val="none" w:sz="0" w:space="0" w:color="auto"/>
            <w:bottom w:val="none" w:sz="0" w:space="0" w:color="auto"/>
            <w:right w:val="none" w:sz="0" w:space="0" w:color="auto"/>
          </w:divBdr>
          <w:divsChild>
            <w:div w:id="659699468">
              <w:marLeft w:val="0"/>
              <w:marRight w:val="0"/>
              <w:marTop w:val="0"/>
              <w:marBottom w:val="0"/>
              <w:divBdr>
                <w:top w:val="none" w:sz="0" w:space="0" w:color="auto"/>
                <w:left w:val="none" w:sz="0" w:space="0" w:color="auto"/>
                <w:bottom w:val="none" w:sz="0" w:space="0" w:color="auto"/>
                <w:right w:val="none" w:sz="0" w:space="0" w:color="auto"/>
              </w:divBdr>
              <w:divsChild>
                <w:div w:id="2093620099">
                  <w:marLeft w:val="0"/>
                  <w:marRight w:val="0"/>
                  <w:marTop w:val="0"/>
                  <w:marBottom w:val="0"/>
                  <w:divBdr>
                    <w:top w:val="none" w:sz="0" w:space="0" w:color="auto"/>
                    <w:left w:val="none" w:sz="0" w:space="0" w:color="auto"/>
                    <w:bottom w:val="none" w:sz="0" w:space="0" w:color="auto"/>
                    <w:right w:val="none" w:sz="0" w:space="0" w:color="auto"/>
                  </w:divBdr>
                  <w:divsChild>
                    <w:div w:id="499470982">
                      <w:marLeft w:val="0"/>
                      <w:marRight w:val="0"/>
                      <w:marTop w:val="0"/>
                      <w:marBottom w:val="0"/>
                      <w:divBdr>
                        <w:top w:val="none" w:sz="0" w:space="0" w:color="auto"/>
                        <w:left w:val="none" w:sz="0" w:space="0" w:color="auto"/>
                        <w:bottom w:val="none" w:sz="0" w:space="0" w:color="auto"/>
                        <w:right w:val="none" w:sz="0" w:space="0" w:color="auto"/>
                      </w:divBdr>
                      <w:divsChild>
                        <w:div w:id="74867653">
                          <w:marLeft w:val="0"/>
                          <w:marRight w:val="0"/>
                          <w:marTop w:val="0"/>
                          <w:marBottom w:val="0"/>
                          <w:divBdr>
                            <w:top w:val="none" w:sz="0" w:space="0" w:color="auto"/>
                            <w:left w:val="none" w:sz="0" w:space="0" w:color="auto"/>
                            <w:bottom w:val="none" w:sz="0" w:space="0" w:color="auto"/>
                            <w:right w:val="none" w:sz="0" w:space="0" w:color="auto"/>
                          </w:divBdr>
                          <w:divsChild>
                            <w:div w:id="1646154337">
                              <w:marLeft w:val="0"/>
                              <w:marRight w:val="0"/>
                              <w:marTop w:val="0"/>
                              <w:marBottom w:val="0"/>
                              <w:divBdr>
                                <w:top w:val="none" w:sz="0" w:space="0" w:color="auto"/>
                                <w:left w:val="none" w:sz="0" w:space="0" w:color="auto"/>
                                <w:bottom w:val="none" w:sz="0" w:space="0" w:color="auto"/>
                                <w:right w:val="none" w:sz="0" w:space="0" w:color="auto"/>
                              </w:divBdr>
                              <w:divsChild>
                                <w:div w:id="772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38548">
                  <w:marLeft w:val="0"/>
                  <w:marRight w:val="0"/>
                  <w:marTop w:val="0"/>
                  <w:marBottom w:val="0"/>
                  <w:divBdr>
                    <w:top w:val="none" w:sz="0" w:space="0" w:color="auto"/>
                    <w:left w:val="none" w:sz="0" w:space="0" w:color="auto"/>
                    <w:bottom w:val="none" w:sz="0" w:space="0" w:color="auto"/>
                    <w:right w:val="none" w:sz="0" w:space="0" w:color="auto"/>
                  </w:divBdr>
                  <w:divsChild>
                    <w:div w:id="955982334">
                      <w:marLeft w:val="0"/>
                      <w:marRight w:val="0"/>
                      <w:marTop w:val="0"/>
                      <w:marBottom w:val="0"/>
                      <w:divBdr>
                        <w:top w:val="none" w:sz="0" w:space="0" w:color="auto"/>
                        <w:left w:val="none" w:sz="0" w:space="0" w:color="auto"/>
                        <w:bottom w:val="none" w:sz="0" w:space="0" w:color="auto"/>
                        <w:right w:val="none" w:sz="0" w:space="0" w:color="auto"/>
                      </w:divBdr>
                      <w:divsChild>
                        <w:div w:id="1712613144">
                          <w:marLeft w:val="0"/>
                          <w:marRight w:val="0"/>
                          <w:marTop w:val="0"/>
                          <w:marBottom w:val="0"/>
                          <w:divBdr>
                            <w:top w:val="none" w:sz="0" w:space="0" w:color="auto"/>
                            <w:left w:val="none" w:sz="0" w:space="0" w:color="auto"/>
                            <w:bottom w:val="none" w:sz="0" w:space="0" w:color="auto"/>
                            <w:right w:val="none" w:sz="0" w:space="0" w:color="auto"/>
                          </w:divBdr>
                          <w:divsChild>
                            <w:div w:id="356080732">
                              <w:marLeft w:val="0"/>
                              <w:marRight w:val="0"/>
                              <w:marTop w:val="0"/>
                              <w:marBottom w:val="0"/>
                              <w:divBdr>
                                <w:top w:val="none" w:sz="0" w:space="0" w:color="auto"/>
                                <w:left w:val="none" w:sz="0" w:space="0" w:color="auto"/>
                                <w:bottom w:val="none" w:sz="0" w:space="0" w:color="auto"/>
                                <w:right w:val="none" w:sz="0" w:space="0" w:color="auto"/>
                              </w:divBdr>
                              <w:divsChild>
                                <w:div w:id="844587085">
                                  <w:marLeft w:val="0"/>
                                  <w:marRight w:val="0"/>
                                  <w:marTop w:val="0"/>
                                  <w:marBottom w:val="0"/>
                                  <w:divBdr>
                                    <w:top w:val="none" w:sz="0" w:space="0" w:color="auto"/>
                                    <w:left w:val="none" w:sz="0" w:space="0" w:color="auto"/>
                                    <w:bottom w:val="none" w:sz="0" w:space="0" w:color="auto"/>
                                    <w:right w:val="none" w:sz="0" w:space="0" w:color="auto"/>
                                  </w:divBdr>
                                  <w:divsChild>
                                    <w:div w:id="1254780276">
                                      <w:marLeft w:val="0"/>
                                      <w:marRight w:val="0"/>
                                      <w:marTop w:val="0"/>
                                      <w:marBottom w:val="0"/>
                                      <w:divBdr>
                                        <w:top w:val="none" w:sz="0" w:space="0" w:color="auto"/>
                                        <w:left w:val="none" w:sz="0" w:space="0" w:color="auto"/>
                                        <w:bottom w:val="none" w:sz="0" w:space="0" w:color="auto"/>
                                        <w:right w:val="none" w:sz="0" w:space="0" w:color="auto"/>
                                      </w:divBdr>
                                      <w:divsChild>
                                        <w:div w:id="285281732">
                                          <w:marLeft w:val="0"/>
                                          <w:marRight w:val="0"/>
                                          <w:marTop w:val="0"/>
                                          <w:marBottom w:val="0"/>
                                          <w:divBdr>
                                            <w:top w:val="none" w:sz="0" w:space="0" w:color="auto"/>
                                            <w:left w:val="none" w:sz="0" w:space="0" w:color="auto"/>
                                            <w:bottom w:val="none" w:sz="0" w:space="0" w:color="auto"/>
                                            <w:right w:val="none" w:sz="0" w:space="0" w:color="auto"/>
                                          </w:divBdr>
                                          <w:divsChild>
                                            <w:div w:id="2046951478">
                                              <w:marLeft w:val="0"/>
                                              <w:marRight w:val="0"/>
                                              <w:marTop w:val="0"/>
                                              <w:marBottom w:val="0"/>
                                              <w:divBdr>
                                                <w:top w:val="none" w:sz="0" w:space="0" w:color="auto"/>
                                                <w:left w:val="none" w:sz="0" w:space="0" w:color="auto"/>
                                                <w:bottom w:val="none" w:sz="0" w:space="0" w:color="auto"/>
                                                <w:right w:val="none" w:sz="0" w:space="0" w:color="auto"/>
                                              </w:divBdr>
                                            </w:div>
                                            <w:div w:id="122382311">
                                              <w:marLeft w:val="0"/>
                                              <w:marRight w:val="0"/>
                                              <w:marTop w:val="0"/>
                                              <w:marBottom w:val="0"/>
                                              <w:divBdr>
                                                <w:top w:val="none" w:sz="0" w:space="0" w:color="auto"/>
                                                <w:left w:val="none" w:sz="0" w:space="0" w:color="auto"/>
                                                <w:bottom w:val="none" w:sz="0" w:space="0" w:color="auto"/>
                                                <w:right w:val="none" w:sz="0" w:space="0" w:color="auto"/>
                                              </w:divBdr>
                                              <w:divsChild>
                                                <w:div w:id="123234331">
                                                  <w:marLeft w:val="0"/>
                                                  <w:marRight w:val="0"/>
                                                  <w:marTop w:val="0"/>
                                                  <w:marBottom w:val="0"/>
                                                  <w:divBdr>
                                                    <w:top w:val="none" w:sz="0" w:space="0" w:color="auto"/>
                                                    <w:left w:val="none" w:sz="0" w:space="0" w:color="auto"/>
                                                    <w:bottom w:val="none" w:sz="0" w:space="0" w:color="auto"/>
                                                    <w:right w:val="none" w:sz="0" w:space="0" w:color="auto"/>
                                                  </w:divBdr>
                                                  <w:divsChild>
                                                    <w:div w:id="5841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3486">
                                              <w:marLeft w:val="0"/>
                                              <w:marRight w:val="0"/>
                                              <w:marTop w:val="0"/>
                                              <w:marBottom w:val="0"/>
                                              <w:divBdr>
                                                <w:top w:val="none" w:sz="0" w:space="0" w:color="auto"/>
                                                <w:left w:val="none" w:sz="0" w:space="0" w:color="auto"/>
                                                <w:bottom w:val="none" w:sz="0" w:space="0" w:color="auto"/>
                                                <w:right w:val="none" w:sz="0" w:space="0" w:color="auto"/>
                                              </w:divBdr>
                                            </w:div>
                                          </w:divsChild>
                                        </w:div>
                                        <w:div w:id="1413506767">
                                          <w:marLeft w:val="0"/>
                                          <w:marRight w:val="0"/>
                                          <w:marTop w:val="0"/>
                                          <w:marBottom w:val="0"/>
                                          <w:divBdr>
                                            <w:top w:val="none" w:sz="0" w:space="0" w:color="auto"/>
                                            <w:left w:val="none" w:sz="0" w:space="0" w:color="auto"/>
                                            <w:bottom w:val="none" w:sz="0" w:space="0" w:color="auto"/>
                                            <w:right w:val="none" w:sz="0" w:space="0" w:color="auto"/>
                                          </w:divBdr>
                                          <w:divsChild>
                                            <w:div w:id="717509998">
                                              <w:marLeft w:val="0"/>
                                              <w:marRight w:val="0"/>
                                              <w:marTop w:val="0"/>
                                              <w:marBottom w:val="0"/>
                                              <w:divBdr>
                                                <w:top w:val="none" w:sz="0" w:space="0" w:color="auto"/>
                                                <w:left w:val="none" w:sz="0" w:space="0" w:color="auto"/>
                                                <w:bottom w:val="none" w:sz="0" w:space="0" w:color="auto"/>
                                                <w:right w:val="none" w:sz="0" w:space="0" w:color="auto"/>
                                              </w:divBdr>
                                            </w:div>
                                            <w:div w:id="59838242">
                                              <w:marLeft w:val="0"/>
                                              <w:marRight w:val="0"/>
                                              <w:marTop w:val="0"/>
                                              <w:marBottom w:val="0"/>
                                              <w:divBdr>
                                                <w:top w:val="none" w:sz="0" w:space="0" w:color="auto"/>
                                                <w:left w:val="none" w:sz="0" w:space="0" w:color="auto"/>
                                                <w:bottom w:val="none" w:sz="0" w:space="0" w:color="auto"/>
                                                <w:right w:val="none" w:sz="0" w:space="0" w:color="auto"/>
                                              </w:divBdr>
                                              <w:divsChild>
                                                <w:div w:id="1082876551">
                                                  <w:marLeft w:val="0"/>
                                                  <w:marRight w:val="0"/>
                                                  <w:marTop w:val="0"/>
                                                  <w:marBottom w:val="0"/>
                                                  <w:divBdr>
                                                    <w:top w:val="none" w:sz="0" w:space="0" w:color="auto"/>
                                                    <w:left w:val="none" w:sz="0" w:space="0" w:color="auto"/>
                                                    <w:bottom w:val="none" w:sz="0" w:space="0" w:color="auto"/>
                                                    <w:right w:val="none" w:sz="0" w:space="0" w:color="auto"/>
                                                  </w:divBdr>
                                                  <w:divsChild>
                                                    <w:div w:id="21376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330">
                                              <w:marLeft w:val="0"/>
                                              <w:marRight w:val="0"/>
                                              <w:marTop w:val="0"/>
                                              <w:marBottom w:val="0"/>
                                              <w:divBdr>
                                                <w:top w:val="none" w:sz="0" w:space="0" w:color="auto"/>
                                                <w:left w:val="none" w:sz="0" w:space="0" w:color="auto"/>
                                                <w:bottom w:val="none" w:sz="0" w:space="0" w:color="auto"/>
                                                <w:right w:val="none" w:sz="0" w:space="0" w:color="auto"/>
                                              </w:divBdr>
                                            </w:div>
                                          </w:divsChild>
                                        </w:div>
                                        <w:div w:id="1936015454">
                                          <w:marLeft w:val="0"/>
                                          <w:marRight w:val="0"/>
                                          <w:marTop w:val="0"/>
                                          <w:marBottom w:val="0"/>
                                          <w:divBdr>
                                            <w:top w:val="none" w:sz="0" w:space="0" w:color="auto"/>
                                            <w:left w:val="none" w:sz="0" w:space="0" w:color="auto"/>
                                            <w:bottom w:val="none" w:sz="0" w:space="0" w:color="auto"/>
                                            <w:right w:val="none" w:sz="0" w:space="0" w:color="auto"/>
                                          </w:divBdr>
                                          <w:divsChild>
                                            <w:div w:id="721753502">
                                              <w:marLeft w:val="0"/>
                                              <w:marRight w:val="0"/>
                                              <w:marTop w:val="0"/>
                                              <w:marBottom w:val="0"/>
                                              <w:divBdr>
                                                <w:top w:val="none" w:sz="0" w:space="0" w:color="auto"/>
                                                <w:left w:val="none" w:sz="0" w:space="0" w:color="auto"/>
                                                <w:bottom w:val="none" w:sz="0" w:space="0" w:color="auto"/>
                                                <w:right w:val="none" w:sz="0" w:space="0" w:color="auto"/>
                                              </w:divBdr>
                                            </w:div>
                                            <w:div w:id="1113209001">
                                              <w:marLeft w:val="0"/>
                                              <w:marRight w:val="0"/>
                                              <w:marTop w:val="0"/>
                                              <w:marBottom w:val="0"/>
                                              <w:divBdr>
                                                <w:top w:val="none" w:sz="0" w:space="0" w:color="auto"/>
                                                <w:left w:val="none" w:sz="0" w:space="0" w:color="auto"/>
                                                <w:bottom w:val="none" w:sz="0" w:space="0" w:color="auto"/>
                                                <w:right w:val="none" w:sz="0" w:space="0" w:color="auto"/>
                                              </w:divBdr>
                                              <w:divsChild>
                                                <w:div w:id="827479818">
                                                  <w:marLeft w:val="0"/>
                                                  <w:marRight w:val="0"/>
                                                  <w:marTop w:val="0"/>
                                                  <w:marBottom w:val="0"/>
                                                  <w:divBdr>
                                                    <w:top w:val="none" w:sz="0" w:space="0" w:color="auto"/>
                                                    <w:left w:val="none" w:sz="0" w:space="0" w:color="auto"/>
                                                    <w:bottom w:val="none" w:sz="0" w:space="0" w:color="auto"/>
                                                    <w:right w:val="none" w:sz="0" w:space="0" w:color="auto"/>
                                                  </w:divBdr>
                                                  <w:divsChild>
                                                    <w:div w:id="12944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4601">
                                              <w:marLeft w:val="0"/>
                                              <w:marRight w:val="0"/>
                                              <w:marTop w:val="0"/>
                                              <w:marBottom w:val="0"/>
                                              <w:divBdr>
                                                <w:top w:val="none" w:sz="0" w:space="0" w:color="auto"/>
                                                <w:left w:val="none" w:sz="0" w:space="0" w:color="auto"/>
                                                <w:bottom w:val="none" w:sz="0" w:space="0" w:color="auto"/>
                                                <w:right w:val="none" w:sz="0" w:space="0" w:color="auto"/>
                                              </w:divBdr>
                                            </w:div>
                                          </w:divsChild>
                                        </w:div>
                                        <w:div w:id="1054501755">
                                          <w:marLeft w:val="0"/>
                                          <w:marRight w:val="0"/>
                                          <w:marTop w:val="0"/>
                                          <w:marBottom w:val="0"/>
                                          <w:divBdr>
                                            <w:top w:val="none" w:sz="0" w:space="0" w:color="auto"/>
                                            <w:left w:val="none" w:sz="0" w:space="0" w:color="auto"/>
                                            <w:bottom w:val="none" w:sz="0" w:space="0" w:color="auto"/>
                                            <w:right w:val="none" w:sz="0" w:space="0" w:color="auto"/>
                                          </w:divBdr>
                                          <w:divsChild>
                                            <w:div w:id="1856916212">
                                              <w:marLeft w:val="0"/>
                                              <w:marRight w:val="0"/>
                                              <w:marTop w:val="0"/>
                                              <w:marBottom w:val="0"/>
                                              <w:divBdr>
                                                <w:top w:val="none" w:sz="0" w:space="0" w:color="auto"/>
                                                <w:left w:val="none" w:sz="0" w:space="0" w:color="auto"/>
                                                <w:bottom w:val="none" w:sz="0" w:space="0" w:color="auto"/>
                                                <w:right w:val="none" w:sz="0" w:space="0" w:color="auto"/>
                                              </w:divBdr>
                                            </w:div>
                                            <w:div w:id="2136440743">
                                              <w:marLeft w:val="0"/>
                                              <w:marRight w:val="0"/>
                                              <w:marTop w:val="0"/>
                                              <w:marBottom w:val="0"/>
                                              <w:divBdr>
                                                <w:top w:val="none" w:sz="0" w:space="0" w:color="auto"/>
                                                <w:left w:val="none" w:sz="0" w:space="0" w:color="auto"/>
                                                <w:bottom w:val="none" w:sz="0" w:space="0" w:color="auto"/>
                                                <w:right w:val="none" w:sz="0" w:space="0" w:color="auto"/>
                                              </w:divBdr>
                                              <w:divsChild>
                                                <w:div w:id="1097824691">
                                                  <w:marLeft w:val="0"/>
                                                  <w:marRight w:val="0"/>
                                                  <w:marTop w:val="0"/>
                                                  <w:marBottom w:val="0"/>
                                                  <w:divBdr>
                                                    <w:top w:val="none" w:sz="0" w:space="0" w:color="auto"/>
                                                    <w:left w:val="none" w:sz="0" w:space="0" w:color="auto"/>
                                                    <w:bottom w:val="none" w:sz="0" w:space="0" w:color="auto"/>
                                                    <w:right w:val="none" w:sz="0" w:space="0" w:color="auto"/>
                                                  </w:divBdr>
                                                  <w:divsChild>
                                                    <w:div w:id="3191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653265">
      <w:bodyDiv w:val="1"/>
      <w:marLeft w:val="0"/>
      <w:marRight w:val="0"/>
      <w:marTop w:val="0"/>
      <w:marBottom w:val="0"/>
      <w:divBdr>
        <w:top w:val="none" w:sz="0" w:space="0" w:color="auto"/>
        <w:left w:val="none" w:sz="0" w:space="0" w:color="auto"/>
        <w:bottom w:val="none" w:sz="0" w:space="0" w:color="auto"/>
        <w:right w:val="none" w:sz="0" w:space="0" w:color="auto"/>
      </w:divBdr>
    </w:div>
    <w:div w:id="1215503059">
      <w:bodyDiv w:val="1"/>
      <w:marLeft w:val="0"/>
      <w:marRight w:val="0"/>
      <w:marTop w:val="0"/>
      <w:marBottom w:val="0"/>
      <w:divBdr>
        <w:top w:val="none" w:sz="0" w:space="0" w:color="auto"/>
        <w:left w:val="none" w:sz="0" w:space="0" w:color="auto"/>
        <w:bottom w:val="none" w:sz="0" w:space="0" w:color="auto"/>
        <w:right w:val="none" w:sz="0" w:space="0" w:color="auto"/>
      </w:divBdr>
      <w:divsChild>
        <w:div w:id="1973243676">
          <w:marLeft w:val="0"/>
          <w:marRight w:val="0"/>
          <w:marTop w:val="0"/>
          <w:marBottom w:val="0"/>
          <w:divBdr>
            <w:top w:val="none" w:sz="0" w:space="0" w:color="auto"/>
            <w:left w:val="none" w:sz="0" w:space="0" w:color="auto"/>
            <w:bottom w:val="none" w:sz="0" w:space="0" w:color="auto"/>
            <w:right w:val="none" w:sz="0" w:space="0" w:color="auto"/>
          </w:divBdr>
          <w:divsChild>
            <w:div w:id="2053533451">
              <w:marLeft w:val="0"/>
              <w:marRight w:val="0"/>
              <w:marTop w:val="0"/>
              <w:marBottom w:val="0"/>
              <w:divBdr>
                <w:top w:val="none" w:sz="0" w:space="0" w:color="auto"/>
                <w:left w:val="none" w:sz="0" w:space="0" w:color="auto"/>
                <w:bottom w:val="none" w:sz="0" w:space="0" w:color="auto"/>
                <w:right w:val="none" w:sz="0" w:space="0" w:color="auto"/>
              </w:divBdr>
            </w:div>
            <w:div w:id="713119025">
              <w:marLeft w:val="0"/>
              <w:marRight w:val="0"/>
              <w:marTop w:val="0"/>
              <w:marBottom w:val="0"/>
              <w:divBdr>
                <w:top w:val="none" w:sz="0" w:space="0" w:color="auto"/>
                <w:left w:val="none" w:sz="0" w:space="0" w:color="auto"/>
                <w:bottom w:val="none" w:sz="0" w:space="0" w:color="auto"/>
                <w:right w:val="none" w:sz="0" w:space="0" w:color="auto"/>
              </w:divBdr>
              <w:divsChild>
                <w:div w:id="958797483">
                  <w:marLeft w:val="0"/>
                  <w:marRight w:val="0"/>
                  <w:marTop w:val="0"/>
                  <w:marBottom w:val="0"/>
                  <w:divBdr>
                    <w:top w:val="none" w:sz="0" w:space="0" w:color="auto"/>
                    <w:left w:val="none" w:sz="0" w:space="0" w:color="auto"/>
                    <w:bottom w:val="none" w:sz="0" w:space="0" w:color="auto"/>
                    <w:right w:val="none" w:sz="0" w:space="0" w:color="auto"/>
                  </w:divBdr>
                  <w:divsChild>
                    <w:div w:id="5380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825">
              <w:marLeft w:val="0"/>
              <w:marRight w:val="0"/>
              <w:marTop w:val="0"/>
              <w:marBottom w:val="0"/>
              <w:divBdr>
                <w:top w:val="none" w:sz="0" w:space="0" w:color="auto"/>
                <w:left w:val="none" w:sz="0" w:space="0" w:color="auto"/>
                <w:bottom w:val="none" w:sz="0" w:space="0" w:color="auto"/>
                <w:right w:val="none" w:sz="0" w:space="0" w:color="auto"/>
              </w:divBdr>
            </w:div>
          </w:divsChild>
        </w:div>
        <w:div w:id="1487434809">
          <w:marLeft w:val="0"/>
          <w:marRight w:val="0"/>
          <w:marTop w:val="0"/>
          <w:marBottom w:val="0"/>
          <w:divBdr>
            <w:top w:val="none" w:sz="0" w:space="0" w:color="auto"/>
            <w:left w:val="none" w:sz="0" w:space="0" w:color="auto"/>
            <w:bottom w:val="none" w:sz="0" w:space="0" w:color="auto"/>
            <w:right w:val="none" w:sz="0" w:space="0" w:color="auto"/>
          </w:divBdr>
          <w:divsChild>
            <w:div w:id="98064793">
              <w:marLeft w:val="0"/>
              <w:marRight w:val="0"/>
              <w:marTop w:val="0"/>
              <w:marBottom w:val="0"/>
              <w:divBdr>
                <w:top w:val="none" w:sz="0" w:space="0" w:color="auto"/>
                <w:left w:val="none" w:sz="0" w:space="0" w:color="auto"/>
                <w:bottom w:val="none" w:sz="0" w:space="0" w:color="auto"/>
                <w:right w:val="none" w:sz="0" w:space="0" w:color="auto"/>
              </w:divBdr>
            </w:div>
            <w:div w:id="1495996884">
              <w:marLeft w:val="0"/>
              <w:marRight w:val="0"/>
              <w:marTop w:val="0"/>
              <w:marBottom w:val="0"/>
              <w:divBdr>
                <w:top w:val="none" w:sz="0" w:space="0" w:color="auto"/>
                <w:left w:val="none" w:sz="0" w:space="0" w:color="auto"/>
                <w:bottom w:val="none" w:sz="0" w:space="0" w:color="auto"/>
                <w:right w:val="none" w:sz="0" w:space="0" w:color="auto"/>
              </w:divBdr>
              <w:divsChild>
                <w:div w:id="1648433506">
                  <w:marLeft w:val="0"/>
                  <w:marRight w:val="0"/>
                  <w:marTop w:val="0"/>
                  <w:marBottom w:val="0"/>
                  <w:divBdr>
                    <w:top w:val="none" w:sz="0" w:space="0" w:color="auto"/>
                    <w:left w:val="none" w:sz="0" w:space="0" w:color="auto"/>
                    <w:bottom w:val="none" w:sz="0" w:space="0" w:color="auto"/>
                    <w:right w:val="none" w:sz="0" w:space="0" w:color="auto"/>
                  </w:divBdr>
                  <w:divsChild>
                    <w:div w:id="13953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8245">
              <w:marLeft w:val="0"/>
              <w:marRight w:val="0"/>
              <w:marTop w:val="0"/>
              <w:marBottom w:val="0"/>
              <w:divBdr>
                <w:top w:val="none" w:sz="0" w:space="0" w:color="auto"/>
                <w:left w:val="none" w:sz="0" w:space="0" w:color="auto"/>
                <w:bottom w:val="none" w:sz="0" w:space="0" w:color="auto"/>
                <w:right w:val="none" w:sz="0" w:space="0" w:color="auto"/>
              </w:divBdr>
            </w:div>
          </w:divsChild>
        </w:div>
        <w:div w:id="231086350">
          <w:marLeft w:val="0"/>
          <w:marRight w:val="0"/>
          <w:marTop w:val="0"/>
          <w:marBottom w:val="0"/>
          <w:divBdr>
            <w:top w:val="none" w:sz="0" w:space="0" w:color="auto"/>
            <w:left w:val="none" w:sz="0" w:space="0" w:color="auto"/>
            <w:bottom w:val="none" w:sz="0" w:space="0" w:color="auto"/>
            <w:right w:val="none" w:sz="0" w:space="0" w:color="auto"/>
          </w:divBdr>
          <w:divsChild>
            <w:div w:id="1584031142">
              <w:marLeft w:val="0"/>
              <w:marRight w:val="0"/>
              <w:marTop w:val="0"/>
              <w:marBottom w:val="0"/>
              <w:divBdr>
                <w:top w:val="none" w:sz="0" w:space="0" w:color="auto"/>
                <w:left w:val="none" w:sz="0" w:space="0" w:color="auto"/>
                <w:bottom w:val="none" w:sz="0" w:space="0" w:color="auto"/>
                <w:right w:val="none" w:sz="0" w:space="0" w:color="auto"/>
              </w:divBdr>
            </w:div>
            <w:div w:id="242448387">
              <w:marLeft w:val="0"/>
              <w:marRight w:val="0"/>
              <w:marTop w:val="0"/>
              <w:marBottom w:val="0"/>
              <w:divBdr>
                <w:top w:val="none" w:sz="0" w:space="0" w:color="auto"/>
                <w:left w:val="none" w:sz="0" w:space="0" w:color="auto"/>
                <w:bottom w:val="none" w:sz="0" w:space="0" w:color="auto"/>
                <w:right w:val="none" w:sz="0" w:space="0" w:color="auto"/>
              </w:divBdr>
              <w:divsChild>
                <w:div w:id="1797794412">
                  <w:marLeft w:val="0"/>
                  <w:marRight w:val="0"/>
                  <w:marTop w:val="0"/>
                  <w:marBottom w:val="0"/>
                  <w:divBdr>
                    <w:top w:val="none" w:sz="0" w:space="0" w:color="auto"/>
                    <w:left w:val="none" w:sz="0" w:space="0" w:color="auto"/>
                    <w:bottom w:val="none" w:sz="0" w:space="0" w:color="auto"/>
                    <w:right w:val="none" w:sz="0" w:space="0" w:color="auto"/>
                  </w:divBdr>
                  <w:divsChild>
                    <w:div w:id="9542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3819</Words>
  <Characters>21773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Asamoah</dc:creator>
  <cp:keywords/>
  <dc:description/>
  <cp:lastModifiedBy>Frederick Asamoah</cp:lastModifiedBy>
  <cp:revision>4</cp:revision>
  <dcterms:created xsi:type="dcterms:W3CDTF">2024-11-28T14:01:00Z</dcterms:created>
  <dcterms:modified xsi:type="dcterms:W3CDTF">2024-11-30T03:11:00Z</dcterms:modified>
</cp:coreProperties>
</file>