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C9B91">
      <w:pPr>
        <w:ind w:left="360" w:hanging="360"/>
        <w:jc w:val="center"/>
        <w:rPr>
          <w:rFonts w:ascii="方正仿宋_GBK" w:eastAsia="方正仿宋_GBK"/>
          <w:b/>
          <w:bCs/>
          <w:sz w:val="36"/>
          <w:szCs w:val="40"/>
        </w:rPr>
      </w:pPr>
      <w:r>
        <w:rPr>
          <w:rFonts w:hint="eastAsia" w:ascii="方正仿宋_GBK" w:eastAsia="方正仿宋_GBK"/>
          <w:b/>
          <w:bCs/>
          <w:sz w:val="36"/>
          <w:szCs w:val="40"/>
        </w:rPr>
        <w:t>C++秋季学期第三次作业</w:t>
      </w:r>
    </w:p>
    <w:p w14:paraId="053D4888">
      <w:pPr>
        <w:ind w:left="360" w:hanging="360"/>
        <w:jc w:val="center"/>
        <w:rPr>
          <w:rFonts w:ascii="方正仿宋_GBK" w:eastAsia="方正仿宋_GBK"/>
          <w:b/>
          <w:bCs/>
          <w:sz w:val="24"/>
          <w:szCs w:val="28"/>
        </w:rPr>
      </w:pPr>
      <w:r>
        <w:rPr>
          <w:rFonts w:hint="eastAsia" w:ascii="方正仿宋_GBK" w:eastAsia="方正仿宋_GBK"/>
          <w:b/>
          <w:bCs/>
          <w:sz w:val="24"/>
          <w:szCs w:val="28"/>
        </w:rPr>
        <w:t>2025年</w:t>
      </w:r>
      <w:r>
        <w:rPr>
          <w:rFonts w:ascii="方正仿宋_GBK" w:eastAsia="方正仿宋_GBK"/>
          <w:b/>
          <w:bCs/>
          <w:sz w:val="24"/>
          <w:szCs w:val="28"/>
        </w:rPr>
        <w:t>10</w:t>
      </w:r>
      <w:r>
        <w:rPr>
          <w:rFonts w:hint="eastAsia" w:ascii="方正仿宋_GBK" w:eastAsia="方正仿宋_GBK"/>
          <w:b/>
          <w:bCs/>
          <w:sz w:val="24"/>
          <w:szCs w:val="28"/>
        </w:rPr>
        <w:t>月</w:t>
      </w:r>
      <w:r>
        <w:rPr>
          <w:rFonts w:ascii="方正仿宋_GBK" w:eastAsia="方正仿宋_GBK"/>
          <w:b/>
          <w:bCs/>
          <w:sz w:val="24"/>
          <w:szCs w:val="28"/>
        </w:rPr>
        <w:t>10</w:t>
      </w:r>
      <w:r>
        <w:rPr>
          <w:rFonts w:hint="eastAsia" w:ascii="方正仿宋_GBK" w:eastAsia="方正仿宋_GBK"/>
          <w:b/>
          <w:bCs/>
          <w:sz w:val="24"/>
          <w:szCs w:val="28"/>
        </w:rPr>
        <w:t>日</w:t>
      </w:r>
    </w:p>
    <w:p w14:paraId="71934A65">
      <w:pPr>
        <w:pStyle w:val="6"/>
        <w:numPr>
          <w:ilvl w:val="0"/>
          <w:numId w:val="1"/>
        </w:numPr>
        <w:ind w:firstLineChars="0"/>
        <w:rPr>
          <w:rFonts w:ascii="方正仿宋_GBK" w:eastAsia="方正仿宋_GBK"/>
          <w:b/>
          <w:sz w:val="24"/>
          <w:szCs w:val="28"/>
        </w:rPr>
      </w:pPr>
      <w:r>
        <w:rPr>
          <w:rFonts w:hint="eastAsia" w:ascii="方正仿宋_GBK" w:eastAsia="方正仿宋_GBK"/>
          <w:b/>
          <w:sz w:val="24"/>
          <w:szCs w:val="28"/>
        </w:rPr>
        <w:t>建立一个对象数组，内放5个学生的数据(姓名、学号、成绩)，用指针指向数组首元素，输出第1，3，5个学生的数据。</w:t>
      </w:r>
    </w:p>
    <w:p w14:paraId="1183A44C">
      <w:pPr>
        <w:pStyle w:val="6"/>
        <w:ind w:left="440" w:firstLine="0" w:firstLineChars="0"/>
        <w:rPr>
          <w:rFonts w:ascii="方正仿宋_GBK" w:eastAsia="方正仿宋_GBK"/>
          <w:sz w:val="24"/>
          <w:szCs w:val="28"/>
        </w:rPr>
      </w:pPr>
      <w:r>
        <w:rPr>
          <w:rFonts w:hint="eastAsia" w:ascii="方正仿宋_GBK" w:eastAsia="方正仿宋_GBK"/>
          <w:sz w:val="24"/>
          <w:szCs w:val="28"/>
        </w:rPr>
        <w:t>（例如：姓名：李明 学号：01 成绩：100）</w:t>
      </w:r>
    </w:p>
    <w:p w14:paraId="414CC185">
      <w:pPr>
        <w:pStyle w:val="6"/>
        <w:ind w:left="440" w:firstLine="0" w:firstLineChars="0"/>
        <w:rPr>
          <w:rFonts w:ascii="方正仿宋_GBK" w:eastAsia="方正仿宋_GBK"/>
          <w:sz w:val="24"/>
          <w:szCs w:val="28"/>
        </w:rPr>
      </w:pPr>
    </w:p>
    <w:p w14:paraId="7FBD09F2">
      <w:pPr>
        <w:pStyle w:val="6"/>
        <w:numPr>
          <w:ilvl w:val="0"/>
          <w:numId w:val="1"/>
        </w:numPr>
        <w:ind w:firstLineChars="0"/>
        <w:rPr>
          <w:rFonts w:ascii="方正仿宋_GBK" w:eastAsia="方正仿宋_GBK"/>
          <w:b/>
          <w:sz w:val="24"/>
          <w:szCs w:val="28"/>
        </w:rPr>
      </w:pPr>
      <w:r>
        <w:rPr>
          <w:rFonts w:hint="eastAsia" w:ascii="方正仿宋_GBK" w:eastAsia="方正仿宋_GBK"/>
          <w:b/>
          <w:sz w:val="24"/>
          <w:szCs w:val="28"/>
        </w:rPr>
        <w:t>分别声明 Teacher(教师)类和 Cadre(干部)类，采用多重继承方式由这两个类派生出新类Teacher Cadre(教师兼干部)。要求:</w:t>
      </w:r>
    </w:p>
    <w:p w14:paraId="64BCA8DB">
      <w:pPr>
        <w:pStyle w:val="6"/>
        <w:ind w:left="440" w:firstLine="0" w:firstLineChars="0"/>
        <w:rPr>
          <w:rFonts w:ascii="方正仿宋_GBK" w:eastAsia="方正仿宋_GBK"/>
          <w:b/>
          <w:sz w:val="24"/>
          <w:szCs w:val="28"/>
        </w:rPr>
      </w:pPr>
      <w:r>
        <w:rPr>
          <w:rFonts w:hint="eastAsia" w:ascii="方正仿宋_GBK" w:eastAsia="方正仿宋_GBK"/>
          <w:b/>
          <w:sz w:val="24"/>
          <w:szCs w:val="28"/>
        </w:rPr>
        <w:t>(1)在两个基类中都包含姓名、年龄、性别、地址、电话等数据成员。</w:t>
      </w:r>
    </w:p>
    <w:p w14:paraId="34A6BE57">
      <w:pPr>
        <w:pStyle w:val="6"/>
        <w:ind w:left="440" w:firstLine="0" w:firstLineChars="0"/>
        <w:rPr>
          <w:rFonts w:ascii="方正仿宋_GBK" w:eastAsia="方正仿宋_GBK"/>
          <w:b/>
          <w:sz w:val="24"/>
          <w:szCs w:val="28"/>
        </w:rPr>
      </w:pPr>
      <w:r>
        <w:rPr>
          <w:rFonts w:hint="eastAsia" w:ascii="方正仿宋_GBK" w:eastAsia="方正仿宋_GBK"/>
          <w:b/>
          <w:sz w:val="24"/>
          <w:szCs w:val="28"/>
        </w:rPr>
        <w:t>(2)在Teacher 类中还包含数据成员 title (职称)，在 Cadre 类中还包含数据成员post(职务)。在Teacher Cadre类中还包含数据成员wages(工资)。</w:t>
      </w:r>
    </w:p>
    <w:p w14:paraId="7BE0CED7">
      <w:pPr>
        <w:pStyle w:val="6"/>
        <w:ind w:left="440" w:firstLine="0" w:firstLineChars="0"/>
        <w:rPr>
          <w:rFonts w:ascii="方正仿宋_GBK" w:eastAsia="方正仿宋_GBK"/>
          <w:b/>
          <w:sz w:val="24"/>
          <w:szCs w:val="28"/>
        </w:rPr>
      </w:pPr>
      <w:r>
        <w:rPr>
          <w:rFonts w:hint="eastAsia" w:ascii="方正仿宋_GBK" w:eastAsia="方正仿宋_GBK"/>
          <w:b/>
          <w:sz w:val="24"/>
          <w:szCs w:val="28"/>
        </w:rPr>
        <w:t>(3)对两个基类中的姓名、年龄、性别、地址、电话等数据成员用相同的名字，在引用这些数据成员时，指定作用域。</w:t>
      </w:r>
    </w:p>
    <w:p w14:paraId="7A6C19FE">
      <w:pPr>
        <w:ind w:firstLine="420"/>
        <w:rPr>
          <w:rFonts w:ascii="方正仿宋_GBK" w:eastAsia="方正仿宋_GBK"/>
          <w:b/>
          <w:sz w:val="24"/>
          <w:szCs w:val="28"/>
        </w:rPr>
      </w:pPr>
      <w:r>
        <w:rPr>
          <w:rFonts w:hint="eastAsia" w:ascii="方正仿宋_GBK" w:eastAsia="方正仿宋_GBK"/>
          <w:b/>
          <w:sz w:val="24"/>
          <w:szCs w:val="28"/>
        </w:rPr>
        <w:t>(4)在类体中声明成员函数，在类外定义成员函数。</w:t>
      </w:r>
    </w:p>
    <w:p w14:paraId="670420E2">
      <w:pPr>
        <w:pStyle w:val="6"/>
        <w:ind w:left="440" w:firstLine="0" w:firstLineChars="0"/>
        <w:rPr>
          <w:rFonts w:ascii="方正仿宋_GBK" w:eastAsia="方正仿宋_GBK"/>
          <w:b/>
          <w:sz w:val="24"/>
          <w:szCs w:val="28"/>
        </w:rPr>
      </w:pPr>
      <w:r>
        <w:rPr>
          <w:rFonts w:hint="eastAsia" w:ascii="方正仿宋_GBK" w:eastAsia="方正仿宋_GBK"/>
          <w:b/>
          <w:sz w:val="24"/>
          <w:szCs w:val="28"/>
        </w:rPr>
        <w:t>(5)在派生类Teacher_Cadre 的成员函数 show 中调用 Teacher 类中的display 函数输出姓名、年龄、性别、职称、地址、电话，然后再用cout语句输出职务与工资。</w:t>
      </w:r>
    </w:p>
    <w:p w14:paraId="3F4165AC">
      <w:pPr>
        <w:pStyle w:val="6"/>
        <w:ind w:left="440" w:firstLine="0" w:firstLineChars="0"/>
        <w:rPr>
          <w:rFonts w:ascii="方正仿宋_GBK" w:eastAsia="方正仿宋_GBK"/>
          <w:sz w:val="24"/>
          <w:szCs w:val="28"/>
        </w:rPr>
      </w:pPr>
    </w:p>
    <w:p w14:paraId="67D112FA">
      <w:pPr>
        <w:pStyle w:val="6"/>
        <w:ind w:left="440" w:firstLine="0" w:firstLineChars="0"/>
        <w:rPr>
          <w:rFonts w:ascii="方正仿宋_GBK" w:eastAsia="方正仿宋_GBK"/>
          <w:sz w:val="24"/>
          <w:szCs w:val="28"/>
        </w:rPr>
      </w:pPr>
    </w:p>
    <w:p w14:paraId="2C99F8CB">
      <w:pPr>
        <w:pStyle w:val="6"/>
        <w:ind w:left="440" w:firstLine="0" w:firstLineChars="0"/>
        <w:rPr>
          <w:rFonts w:ascii="方正仿宋_GBK" w:eastAsia="方正仿宋_GBK"/>
          <w:sz w:val="24"/>
          <w:szCs w:val="28"/>
        </w:rPr>
      </w:pPr>
    </w:p>
    <w:p w14:paraId="660B1A97">
      <w:pPr>
        <w:pStyle w:val="6"/>
        <w:ind w:left="440" w:firstLine="0" w:firstLineChars="0"/>
        <w:rPr>
          <w:rFonts w:ascii="方正仿宋_GBK" w:eastAsia="方正仿宋_GBK"/>
          <w:sz w:val="24"/>
          <w:szCs w:val="28"/>
        </w:rPr>
      </w:pPr>
    </w:p>
    <w:p w14:paraId="070130FA">
      <w:pPr>
        <w:pStyle w:val="6"/>
        <w:ind w:left="440" w:firstLine="0" w:firstLineChars="0"/>
        <w:rPr>
          <w:rFonts w:ascii="方正仿宋_GBK" w:eastAsia="方正仿宋_GBK"/>
          <w:sz w:val="24"/>
          <w:szCs w:val="28"/>
        </w:rPr>
      </w:pPr>
    </w:p>
    <w:p w14:paraId="2CE2E33F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  <w:t>第一题：</w:t>
      </w:r>
    </w:p>
    <w:p w14:paraId="0DA6FD58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  <w:t>代码展示：</w:t>
      </w:r>
    </w:p>
    <w:p w14:paraId="14D099B0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269230" cy="67887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8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BE9A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  <w:t>运行结果展示： （测试案例</w:t>
      </w:r>
      <w:bookmarkStart w:id="0" w:name="_GoBack"/>
      <w:bookmarkEnd w:id="0"/>
      <w: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  <w:t>）</w:t>
      </w:r>
    </w:p>
    <w:p w14:paraId="126D20B7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274310" cy="2157095"/>
            <wp:effectExtent l="0" t="0" r="889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5E3E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</w:p>
    <w:p w14:paraId="44A208E6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</w:p>
    <w:p w14:paraId="152ADC07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  <w:t>第二题：</w:t>
      </w:r>
    </w:p>
    <w:p w14:paraId="5330CED3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  <w:t>代码展示：</w:t>
      </w:r>
    </w:p>
    <w:p w14:paraId="08D53A7D">
      <w:r>
        <w:drawing>
          <wp:inline distT="0" distB="0" distL="114300" distR="114300">
            <wp:extent cx="5271135" cy="6025515"/>
            <wp:effectExtent l="0" t="0" r="1206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2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52E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5724525"/>
            <wp:effectExtent l="0" t="0" r="1079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42A8">
      <w:pP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rPr>
          <w:rFonts w:hint="eastAsia" w:ascii="方正仿宋_GBK" w:eastAsia="方正仿宋_GBK"/>
          <w:b/>
          <w:bCs/>
          <w:color w:val="auto"/>
          <w:sz w:val="24"/>
          <w:szCs w:val="28"/>
          <w:lang w:val="en-US" w:eastAsia="zh-CN"/>
        </w:rPr>
        <w:t>运行结果展示： （测试案例）</w:t>
      </w:r>
    </w:p>
    <w:p w14:paraId="43296F22">
      <w:pPr>
        <w:rPr>
          <w:rFonts w:hint="default" w:ascii="方正仿宋_GBK" w:eastAsia="方正仿宋_GBK"/>
          <w:b/>
          <w:bCs/>
          <w:color w:val="auto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3810000" cy="27717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900DE1"/>
    <w:multiLevelType w:val="multilevel"/>
    <w:tmpl w:val="6D900DE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57F"/>
    <w:rsid w:val="00030C0A"/>
    <w:rsid w:val="000354F0"/>
    <w:rsid w:val="000F4E64"/>
    <w:rsid w:val="002B396E"/>
    <w:rsid w:val="0036159E"/>
    <w:rsid w:val="003A0BFD"/>
    <w:rsid w:val="00440717"/>
    <w:rsid w:val="00674291"/>
    <w:rsid w:val="006F657F"/>
    <w:rsid w:val="007172EB"/>
    <w:rsid w:val="007A2CA4"/>
    <w:rsid w:val="007D66B4"/>
    <w:rsid w:val="00853A2D"/>
    <w:rsid w:val="00A64997"/>
    <w:rsid w:val="00AF0CEF"/>
    <w:rsid w:val="00B66D38"/>
    <w:rsid w:val="00BA4EA1"/>
    <w:rsid w:val="00CA6F2D"/>
    <w:rsid w:val="00D36B2A"/>
    <w:rsid w:val="00D528C4"/>
    <w:rsid w:val="00DD05A9"/>
    <w:rsid w:val="00E150FF"/>
    <w:rsid w:val="00E716F8"/>
    <w:rsid w:val="00F33A58"/>
    <w:rsid w:val="00F75C7E"/>
    <w:rsid w:val="00F919FD"/>
    <w:rsid w:val="13073F85"/>
    <w:rsid w:val="38F47F36"/>
    <w:rsid w:val="46A61E2C"/>
    <w:rsid w:val="61B01ED0"/>
    <w:rsid w:val="6956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423</Words>
  <Characters>560</Characters>
  <Lines>4</Lines>
  <Paragraphs>1</Paragraphs>
  <TotalTime>34</TotalTime>
  <ScaleCrop>false</ScaleCrop>
  <LinksUpToDate>false</LinksUpToDate>
  <CharactersWithSpaces>578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2023-09-16T07:47:00Z</dcterms:created>
  <dc:creator>Lin Botao</dc:creator>
  <cp:lastModifiedBy>ZSH</cp:lastModifiedBy>
  <dcterms:modified xsi:type="dcterms:W3CDTF">2025-10-17T14:13:59Z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eyJoZGlkIjoiNWY3NjA5MWQ3NTQyNjZkNjk4NDE1MDQ3ZDgzMjRmOTciLCJ1c2VySWQiOiI5MjYyMzQ5NjMifQ==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B4DFB0CB96DF481DBEFA9B30F8E77E99_13</vt:lpwstr>
  </property>
</Properties>
</file>