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B3BFC2" w14:textId="77777777" w:rsidR="003C2FC0" w:rsidRPr="003C2FC0" w:rsidRDefault="003C2FC0" w:rsidP="003C2FC0">
      <w:pPr>
        <w:rPr>
          <w:b/>
          <w:bCs/>
          <w:sz w:val="32"/>
          <w:szCs w:val="32"/>
        </w:rPr>
      </w:pPr>
      <w:bookmarkStart w:id="0" w:name="gjdgxs" w:colFirst="0" w:colLast="0"/>
      <w:bookmarkEnd w:id="0"/>
      <w:r w:rsidRPr="003C2FC0">
        <w:rPr>
          <w:b/>
          <w:bCs/>
          <w:sz w:val="32"/>
          <w:szCs w:val="32"/>
        </w:rPr>
        <w:t>Breast Cancer Prediction using Machine Learning Techniques</w:t>
      </w:r>
    </w:p>
    <w:p w14:paraId="3D9CA224" w14:textId="77777777" w:rsidR="009C70DE" w:rsidRDefault="009C70DE">
      <w:pPr>
        <w:pStyle w:val="Heading1"/>
        <w:spacing w:before="80"/>
        <w:jc w:val="center"/>
        <w:rPr>
          <w:sz w:val="10"/>
          <w:szCs w:val="10"/>
        </w:rPr>
      </w:pPr>
    </w:p>
    <w:p w14:paraId="3D051087" w14:textId="2B8D3D92" w:rsidR="009C70DE" w:rsidRDefault="003C2FC0">
      <w:pPr>
        <w:ind w:left="100"/>
        <w:jc w:val="center"/>
      </w:pPr>
      <w:r>
        <w:rPr>
          <w:b/>
        </w:rPr>
        <w:t xml:space="preserve">Japneet Singh </w:t>
      </w:r>
      <w:r w:rsidR="001829B6">
        <w:rPr>
          <w:b/>
          <w:vertAlign w:val="superscript"/>
        </w:rPr>
        <w:t>1</w:t>
      </w:r>
      <w:r w:rsidR="001829B6">
        <w:rPr>
          <w:b/>
        </w:rPr>
        <w:t>, Mayank Gupta</w:t>
      </w:r>
      <w:r w:rsidR="001829B6">
        <w:rPr>
          <w:b/>
          <w:vertAlign w:val="superscript"/>
        </w:rPr>
        <w:t xml:space="preserve"> 2</w:t>
      </w:r>
      <w:r w:rsidR="001829B6">
        <w:rPr>
          <w:b/>
        </w:rPr>
        <w:t xml:space="preserve">, </w:t>
      </w:r>
    </w:p>
    <w:p w14:paraId="0657CF88" w14:textId="77777777" w:rsidR="009C70DE" w:rsidRDefault="009C70DE">
      <w:pPr>
        <w:pBdr>
          <w:top w:val="nil"/>
          <w:left w:val="nil"/>
          <w:bottom w:val="nil"/>
          <w:right w:val="nil"/>
          <w:between w:val="nil"/>
        </w:pBdr>
        <w:spacing w:before="30"/>
        <w:ind w:left="100"/>
        <w:jc w:val="center"/>
        <w:rPr>
          <w:color w:val="000000"/>
          <w:sz w:val="4"/>
          <w:szCs w:val="4"/>
        </w:rPr>
      </w:pPr>
    </w:p>
    <w:p w14:paraId="71C148A1" w14:textId="67EA8B05" w:rsidR="009C70DE" w:rsidRDefault="001829B6">
      <w:pPr>
        <w:pBdr>
          <w:top w:val="nil"/>
          <w:left w:val="nil"/>
          <w:bottom w:val="nil"/>
          <w:right w:val="nil"/>
          <w:between w:val="nil"/>
        </w:pBdr>
        <w:ind w:left="100"/>
        <w:jc w:val="center"/>
        <w:rPr>
          <w:color w:val="000000"/>
          <w:sz w:val="20"/>
          <w:szCs w:val="20"/>
        </w:rPr>
      </w:pPr>
      <w:r>
        <w:rPr>
          <w:color w:val="000000"/>
          <w:sz w:val="20"/>
          <w:szCs w:val="20"/>
        </w:rPr>
        <w:t>Faculty of Engg. &amp; Technology</w:t>
      </w:r>
      <w:r>
        <w:rPr>
          <w:color w:val="000000"/>
          <w:sz w:val="20"/>
          <w:szCs w:val="20"/>
          <w:vertAlign w:val="superscript"/>
        </w:rPr>
        <w:t>1,2</w:t>
      </w:r>
    </w:p>
    <w:p w14:paraId="1F0C397C" w14:textId="74815179" w:rsidR="009C70DE" w:rsidRDefault="001829B6">
      <w:pPr>
        <w:pStyle w:val="Heading1"/>
        <w:tabs>
          <w:tab w:val="left" w:pos="8730"/>
          <w:tab w:val="left" w:pos="9090"/>
        </w:tabs>
        <w:ind w:right="-20"/>
        <w:jc w:val="center"/>
        <w:rPr>
          <w:b w:val="0"/>
        </w:rPr>
      </w:pPr>
      <w:r>
        <w:rPr>
          <w:b w:val="0"/>
        </w:rPr>
        <w:t>Department of Computer Science and Engineering</w:t>
      </w:r>
      <w:r>
        <w:rPr>
          <w:vertAlign w:val="superscript"/>
        </w:rPr>
        <w:t>1,2,</w:t>
      </w:r>
      <w:r w:rsidR="004B599C">
        <w:rPr>
          <w:vertAlign w:val="superscript"/>
        </w:rPr>
        <w:t xml:space="preserve"> </w:t>
      </w:r>
      <w:r>
        <w:rPr>
          <w:vertAlign w:val="superscript"/>
        </w:rPr>
        <w:t xml:space="preserve"> </w:t>
      </w:r>
    </w:p>
    <w:p w14:paraId="3305FA3A" w14:textId="09CBBBA6" w:rsidR="009C70DE" w:rsidRDefault="001829B6">
      <w:pPr>
        <w:pStyle w:val="Heading1"/>
        <w:tabs>
          <w:tab w:val="left" w:pos="8730"/>
          <w:tab w:val="left" w:pos="9090"/>
        </w:tabs>
        <w:ind w:left="0" w:right="-20"/>
        <w:jc w:val="center"/>
        <w:rPr>
          <w:b w:val="0"/>
        </w:rPr>
      </w:pPr>
      <w:r>
        <w:rPr>
          <w:b w:val="0"/>
        </w:rPr>
        <w:t>Manav Rachna International Institute of Research &amp; Studies</w:t>
      </w:r>
      <w:r>
        <w:rPr>
          <w:vertAlign w:val="superscript"/>
        </w:rPr>
        <w:t>1,2</w:t>
      </w:r>
    </w:p>
    <w:p w14:paraId="075D550C" w14:textId="16762185" w:rsidR="009C70DE" w:rsidRDefault="00663010">
      <w:pPr>
        <w:pBdr>
          <w:top w:val="nil"/>
          <w:left w:val="nil"/>
          <w:bottom w:val="nil"/>
          <w:right w:val="nil"/>
          <w:between w:val="nil"/>
        </w:pBdr>
        <w:ind w:left="100"/>
        <w:jc w:val="center"/>
        <w:rPr>
          <w:color w:val="000000"/>
          <w:sz w:val="20"/>
          <w:szCs w:val="20"/>
        </w:rPr>
      </w:pPr>
      <w:hyperlink r:id="rId5">
        <w:r w:rsidR="001829B6">
          <w:rPr>
            <w:color w:val="000000"/>
            <w:sz w:val="20"/>
            <w:szCs w:val="20"/>
          </w:rPr>
          <w:t>japneet.singh064@gmail.com</w:t>
        </w:r>
      </w:hyperlink>
      <w:r w:rsidR="001829B6">
        <w:rPr>
          <w:color w:val="000000"/>
          <w:sz w:val="20"/>
          <w:szCs w:val="20"/>
          <w:vertAlign w:val="superscript"/>
        </w:rPr>
        <w:t>1</w:t>
      </w:r>
      <w:r w:rsidR="001829B6">
        <w:rPr>
          <w:color w:val="000000"/>
          <w:sz w:val="20"/>
          <w:szCs w:val="20"/>
        </w:rPr>
        <w:t xml:space="preserve">, </w:t>
      </w:r>
      <w:hyperlink r:id="rId6">
        <w:r w:rsidR="001829B6">
          <w:rPr>
            <w:color w:val="000000"/>
            <w:sz w:val="20"/>
            <w:szCs w:val="20"/>
          </w:rPr>
          <w:t>mayankgupta648@gmail.com</w:t>
        </w:r>
      </w:hyperlink>
      <w:r w:rsidR="001829B6">
        <w:rPr>
          <w:color w:val="000000"/>
          <w:sz w:val="20"/>
          <w:szCs w:val="20"/>
          <w:vertAlign w:val="superscript"/>
        </w:rPr>
        <w:t>2</w:t>
      </w:r>
      <w:r w:rsidR="001829B6">
        <w:rPr>
          <w:color w:val="000000"/>
          <w:sz w:val="20"/>
          <w:szCs w:val="20"/>
        </w:rPr>
        <w:t xml:space="preserve">, </w:t>
      </w:r>
    </w:p>
    <w:p w14:paraId="11542EDD" w14:textId="77777777" w:rsidR="009C70DE" w:rsidRDefault="009C70DE">
      <w:pPr>
        <w:jc w:val="both"/>
        <w:rPr>
          <w:sz w:val="20"/>
          <w:szCs w:val="20"/>
        </w:rPr>
      </w:pPr>
    </w:p>
    <w:p w14:paraId="774135DB" w14:textId="77777777" w:rsidR="000C4FE5" w:rsidRDefault="000C4FE5" w:rsidP="00565220">
      <w:pPr>
        <w:pStyle w:val="NoSpacing"/>
        <w:rPr>
          <w:b/>
          <w:bCs/>
          <w:i/>
          <w:sz w:val="20"/>
          <w:szCs w:val="20"/>
        </w:rPr>
        <w:sectPr w:rsidR="000C4FE5">
          <w:type w:val="continuous"/>
          <w:pgSz w:w="11910" w:h="16840"/>
          <w:pgMar w:top="1440" w:right="1440" w:bottom="1440" w:left="1440" w:header="720" w:footer="720" w:gutter="0"/>
          <w:cols w:space="720" w:equalWidth="0">
            <w:col w:w="9360"/>
          </w:cols>
        </w:sectPr>
      </w:pPr>
    </w:p>
    <w:p w14:paraId="390721E4" w14:textId="77777777" w:rsidR="00D553F1" w:rsidRDefault="00D553F1" w:rsidP="00565220">
      <w:pPr>
        <w:pStyle w:val="NoSpacing"/>
        <w:rPr>
          <w:b/>
          <w:bCs/>
          <w:i/>
          <w:sz w:val="20"/>
          <w:szCs w:val="20"/>
        </w:rPr>
      </w:pPr>
    </w:p>
    <w:p w14:paraId="18089357" w14:textId="3BC96A7D" w:rsidR="000C4FE5" w:rsidRDefault="001829B6" w:rsidP="00565220">
      <w:pPr>
        <w:pStyle w:val="NoSpacing"/>
        <w:rPr>
          <w:color w:val="000000" w:themeColor="text1"/>
          <w:sz w:val="20"/>
          <w:szCs w:val="20"/>
          <w:shd w:val="clear" w:color="auto" w:fill="FFFFFF"/>
        </w:rPr>
      </w:pPr>
      <w:r w:rsidRPr="009A678F">
        <w:rPr>
          <w:b/>
          <w:bCs/>
          <w:i/>
          <w:sz w:val="20"/>
          <w:szCs w:val="20"/>
        </w:rPr>
        <w:t>Abstract</w:t>
      </w:r>
      <w:r w:rsidR="009A678F">
        <w:rPr>
          <w:b/>
          <w:bCs/>
          <w:i/>
        </w:rPr>
        <w:t xml:space="preserve">: </w:t>
      </w:r>
      <w:r w:rsidR="009A678F" w:rsidRPr="009A678F">
        <w:rPr>
          <w:sz w:val="20"/>
          <w:szCs w:val="20"/>
        </w:rPr>
        <w:t>Breast cancer is identified mainly among women and is a main reason for increasing mortality rate among women. Diagnosis of breast cancer is time consuming and due to less system availability, it is necessary to develop a system that can automatically diagnose breast cancer in its early stages.</w:t>
      </w:r>
      <w:r w:rsidR="00336DB7" w:rsidRPr="00336DB7">
        <w:t xml:space="preserve"> </w:t>
      </w:r>
      <w:r w:rsidR="00336DB7" w:rsidRPr="00336DB7">
        <w:rPr>
          <w:sz w:val="20"/>
          <w:szCs w:val="20"/>
        </w:rPr>
        <w:t>Different Machine Learning Algorithms have been utilized for</w:t>
      </w:r>
      <w:r w:rsidR="00336DB7">
        <w:rPr>
          <w:sz w:val="20"/>
          <w:szCs w:val="20"/>
        </w:rPr>
        <w:t xml:space="preserve"> </w:t>
      </w:r>
      <w:r w:rsidR="00336DB7" w:rsidRPr="00336DB7">
        <w:rPr>
          <w:sz w:val="20"/>
          <w:szCs w:val="20"/>
        </w:rPr>
        <w:t xml:space="preserve">the classification of benign and malignant </w:t>
      </w:r>
      <w:r w:rsidR="00565220" w:rsidRPr="00336DB7">
        <w:rPr>
          <w:sz w:val="20"/>
          <w:szCs w:val="20"/>
        </w:rPr>
        <w:t>tumors</w:t>
      </w:r>
      <w:r w:rsidR="00336DB7" w:rsidRPr="00336DB7">
        <w:rPr>
          <w:sz w:val="20"/>
          <w:szCs w:val="20"/>
        </w:rPr>
        <w:t>.</w:t>
      </w:r>
      <w:r w:rsidR="00565220">
        <w:rPr>
          <w:sz w:val="20"/>
          <w:szCs w:val="20"/>
        </w:rPr>
        <w:t xml:space="preserve"> </w:t>
      </w:r>
      <w:r w:rsidR="00565220" w:rsidRPr="00565220">
        <w:rPr>
          <w:sz w:val="20"/>
          <w:szCs w:val="20"/>
        </w:rPr>
        <w:t xml:space="preserve">The paper underlines on different models that is executed, for </w:t>
      </w:r>
      <w:r w:rsidR="00565220" w:rsidRPr="00565220">
        <w:rPr>
          <w:color w:val="000000" w:themeColor="text1"/>
          <w:sz w:val="20"/>
          <w:szCs w:val="20"/>
        </w:rPr>
        <w:t xml:space="preserve">example </w:t>
      </w:r>
      <w:r w:rsidR="00565220" w:rsidRPr="00565220">
        <w:rPr>
          <w:color w:val="000000" w:themeColor="text1"/>
          <w:sz w:val="20"/>
          <w:szCs w:val="20"/>
          <w:shd w:val="clear" w:color="auto" w:fill="FFFFFF"/>
        </w:rPr>
        <w:t>Logistic Regression, forward and backward propagation for iteration, Support Vector Machine (SVM), Random Forest ,XGBoost and Modelling using confusion matrix etc. on the dataset taken from the vault of Private Hospital.</w:t>
      </w:r>
      <w:r w:rsidR="00565220" w:rsidRPr="00565220">
        <w:t xml:space="preserve"> </w:t>
      </w:r>
      <w:r w:rsidR="00565220" w:rsidRPr="00565220">
        <w:rPr>
          <w:color w:val="000000" w:themeColor="text1"/>
          <w:sz w:val="20"/>
          <w:szCs w:val="20"/>
          <w:shd w:val="clear" w:color="auto" w:fill="FFFFFF"/>
        </w:rPr>
        <w:t xml:space="preserve">Every one of these calculations has been estimated </w:t>
      </w:r>
    </w:p>
    <w:p w14:paraId="15E12CC6" w14:textId="2DE0E4C0" w:rsidR="000C4FE5" w:rsidRDefault="000C4FE5" w:rsidP="000C4FE5">
      <w:pPr>
        <w:pStyle w:val="NoSpacing"/>
        <w:rPr>
          <w:color w:val="000000" w:themeColor="text1"/>
          <w:sz w:val="20"/>
          <w:szCs w:val="20"/>
          <w:shd w:val="clear" w:color="auto" w:fill="FFFFFF"/>
        </w:rPr>
      </w:pPr>
      <w:r w:rsidRPr="00565220">
        <w:rPr>
          <w:color w:val="000000" w:themeColor="text1"/>
          <w:sz w:val="20"/>
          <w:szCs w:val="20"/>
          <w:shd w:val="clear" w:color="auto" w:fill="FFFFFF"/>
        </w:rPr>
        <w:t>and contrasted with deference with exactness and accuracy acquired. All the</w:t>
      </w:r>
      <w:r>
        <w:rPr>
          <w:color w:val="000000" w:themeColor="text1"/>
          <w:sz w:val="20"/>
          <w:szCs w:val="20"/>
          <w:shd w:val="clear" w:color="auto" w:fill="FFFFFF"/>
        </w:rPr>
        <w:t xml:space="preserve"> algorithms</w:t>
      </w:r>
      <w:r w:rsidRPr="00565220">
        <w:rPr>
          <w:color w:val="000000" w:themeColor="text1"/>
          <w:sz w:val="20"/>
          <w:szCs w:val="20"/>
          <w:shd w:val="clear" w:color="auto" w:fill="FFFFFF"/>
        </w:rPr>
        <w:t xml:space="preserve"> are coded in </w:t>
      </w:r>
      <w:r>
        <w:rPr>
          <w:color w:val="000000" w:themeColor="text1"/>
          <w:sz w:val="20"/>
          <w:szCs w:val="20"/>
          <w:shd w:val="clear" w:color="auto" w:fill="FFFFFF"/>
        </w:rPr>
        <w:t>P</w:t>
      </w:r>
      <w:r w:rsidRPr="00565220">
        <w:rPr>
          <w:color w:val="000000" w:themeColor="text1"/>
          <w:sz w:val="20"/>
          <w:szCs w:val="20"/>
          <w:shd w:val="clear" w:color="auto" w:fill="FFFFFF"/>
        </w:rPr>
        <w:t>ython</w:t>
      </w:r>
      <w:r w:rsidRPr="00DD3A4E">
        <w:t xml:space="preserve"> </w:t>
      </w:r>
      <w:r w:rsidRPr="00DD3A4E">
        <w:rPr>
          <w:color w:val="000000" w:themeColor="text1"/>
          <w:sz w:val="20"/>
          <w:szCs w:val="20"/>
          <w:shd w:val="clear" w:color="auto" w:fill="FFFFFF"/>
        </w:rPr>
        <w:t xml:space="preserve">The experiments have indicated that Random Forest Classifier are the best for </w:t>
      </w:r>
      <w:r>
        <w:rPr>
          <w:color w:val="000000" w:themeColor="text1"/>
          <w:sz w:val="20"/>
          <w:szCs w:val="20"/>
          <w:shd w:val="clear" w:color="auto" w:fill="FFFFFF"/>
        </w:rPr>
        <w:t xml:space="preserve"> </w:t>
      </w:r>
      <w:r w:rsidRPr="00DD3A4E">
        <w:rPr>
          <w:color w:val="000000" w:themeColor="text1"/>
          <w:sz w:val="20"/>
          <w:szCs w:val="20"/>
          <w:shd w:val="clear" w:color="auto" w:fill="FFFFFF"/>
        </w:rPr>
        <w:t xml:space="preserve">predictive analysis </w:t>
      </w:r>
      <w:r>
        <w:rPr>
          <w:color w:val="000000" w:themeColor="text1"/>
          <w:sz w:val="20"/>
          <w:szCs w:val="20"/>
          <w:shd w:val="clear" w:color="auto" w:fill="FFFFFF"/>
        </w:rPr>
        <w:t xml:space="preserve"> </w:t>
      </w:r>
      <w:r w:rsidRPr="00DD3A4E">
        <w:rPr>
          <w:color w:val="000000" w:themeColor="text1"/>
          <w:sz w:val="20"/>
          <w:szCs w:val="20"/>
          <w:shd w:val="clear" w:color="auto" w:fill="FFFFFF"/>
        </w:rPr>
        <w:t xml:space="preserve">with train accuracy 1 and test accuracy 97. For the Prediction other algorithms are also implemented such as SVM and XGBoost. </w:t>
      </w:r>
    </w:p>
    <w:p w14:paraId="14BF61AE" w14:textId="77777777" w:rsidR="000C4FE5" w:rsidRPr="00565220" w:rsidRDefault="000C4FE5" w:rsidP="000C4FE5">
      <w:pPr>
        <w:pStyle w:val="NoSpacing"/>
        <w:rPr>
          <w:color w:val="000000" w:themeColor="text1"/>
          <w:sz w:val="20"/>
          <w:szCs w:val="20"/>
          <w:shd w:val="clear" w:color="auto" w:fill="FFFFFF"/>
        </w:rPr>
      </w:pPr>
      <w:r w:rsidRPr="00DD3A4E">
        <w:rPr>
          <w:color w:val="000000" w:themeColor="text1"/>
          <w:sz w:val="20"/>
          <w:szCs w:val="20"/>
          <w:shd w:val="clear" w:color="auto" w:fill="FFFFFF"/>
        </w:rPr>
        <w:t>The accuracy Obtained in the case of SVM is train accuracy 98 and test accuracy 97.</w:t>
      </w:r>
      <w:r>
        <w:rPr>
          <w:color w:val="000000" w:themeColor="text1"/>
          <w:sz w:val="20"/>
          <w:szCs w:val="20"/>
          <w:shd w:val="clear" w:color="auto" w:fill="FFFFFF"/>
        </w:rPr>
        <w:t xml:space="preserve"> </w:t>
      </w:r>
      <w:r w:rsidRPr="00DD3A4E">
        <w:rPr>
          <w:color w:val="000000" w:themeColor="text1"/>
          <w:sz w:val="20"/>
          <w:szCs w:val="20"/>
          <w:shd w:val="clear" w:color="auto" w:fill="FFFFFF"/>
        </w:rPr>
        <w:t>The accuracy Obtained in the case of XGBoost is 96.</w:t>
      </w:r>
    </w:p>
    <w:p w14:paraId="0D130C15" w14:textId="77777777" w:rsidR="000C4FE5" w:rsidRPr="00565220" w:rsidRDefault="000C4FE5" w:rsidP="000C4FE5">
      <w:pPr>
        <w:ind w:firstLine="919"/>
        <w:jc w:val="both"/>
        <w:rPr>
          <w:color w:val="000000" w:themeColor="text1"/>
          <w:sz w:val="20"/>
          <w:szCs w:val="20"/>
        </w:rPr>
      </w:pPr>
    </w:p>
    <w:p w14:paraId="2EC33A20" w14:textId="77777777" w:rsidR="000C4FE5" w:rsidRDefault="000C4FE5" w:rsidP="000C4FE5">
      <w:pPr>
        <w:jc w:val="both"/>
        <w:rPr>
          <w:color w:val="000000" w:themeColor="text1"/>
          <w:sz w:val="20"/>
          <w:szCs w:val="20"/>
          <w:shd w:val="clear" w:color="auto" w:fill="FFFFFF"/>
        </w:rPr>
      </w:pPr>
      <w:r w:rsidRPr="005D20FE">
        <w:rPr>
          <w:b/>
          <w:bCs/>
          <w:i/>
          <w:sz w:val="20"/>
          <w:szCs w:val="20"/>
        </w:rPr>
        <w:t>Keywords</w:t>
      </w:r>
      <w:r w:rsidRPr="005D20FE">
        <w:rPr>
          <w:i/>
          <w:sz w:val="20"/>
          <w:szCs w:val="20"/>
        </w:rPr>
        <w:t xml:space="preserve">- </w:t>
      </w:r>
      <w:r w:rsidRPr="005D20FE">
        <w:rPr>
          <w:iCs/>
          <w:sz w:val="20"/>
          <w:szCs w:val="20"/>
        </w:rPr>
        <w:t xml:space="preserve">Classification, Machine Learning, </w:t>
      </w:r>
      <w:r w:rsidRPr="00565220">
        <w:rPr>
          <w:color w:val="000000" w:themeColor="text1"/>
          <w:sz w:val="20"/>
          <w:szCs w:val="20"/>
          <w:shd w:val="clear" w:color="auto" w:fill="FFFFFF"/>
        </w:rPr>
        <w:t>Logistic Regression</w:t>
      </w:r>
      <w:r w:rsidRPr="005D20FE">
        <w:rPr>
          <w:iCs/>
          <w:sz w:val="20"/>
          <w:szCs w:val="20"/>
        </w:rPr>
        <w:t xml:space="preserve">, Random Forest, </w:t>
      </w:r>
      <w:r w:rsidRPr="00565220">
        <w:rPr>
          <w:color w:val="000000" w:themeColor="text1"/>
          <w:sz w:val="20"/>
          <w:szCs w:val="20"/>
          <w:shd w:val="clear" w:color="auto" w:fill="FFFFFF"/>
        </w:rPr>
        <w:t>Support Vector Machine</w:t>
      </w:r>
      <w:r>
        <w:rPr>
          <w:color w:val="000000" w:themeColor="text1"/>
          <w:sz w:val="20"/>
          <w:szCs w:val="20"/>
          <w:shd w:val="clear" w:color="auto" w:fill="FFFFFF"/>
        </w:rPr>
        <w:t>, and XGBoost.</w:t>
      </w:r>
    </w:p>
    <w:p w14:paraId="1299B5D2" w14:textId="77777777" w:rsidR="000C4FE5" w:rsidRDefault="000C4FE5" w:rsidP="000C4FE5">
      <w:pPr>
        <w:pStyle w:val="NoSpacing"/>
        <w:rPr>
          <w:color w:val="000000" w:themeColor="text1"/>
          <w:sz w:val="20"/>
          <w:szCs w:val="20"/>
          <w:shd w:val="clear" w:color="auto" w:fill="FFFFFF"/>
        </w:rPr>
      </w:pPr>
    </w:p>
    <w:p w14:paraId="6CB383DB" w14:textId="3DD6556E" w:rsidR="000C4FE5" w:rsidRDefault="000C4FE5" w:rsidP="000C4FE5">
      <w:pPr>
        <w:pStyle w:val="NoSpacing"/>
        <w:rPr>
          <w:color w:val="000000" w:themeColor="text1"/>
          <w:sz w:val="20"/>
          <w:szCs w:val="20"/>
          <w:shd w:val="clear" w:color="auto" w:fill="FFFFFF"/>
        </w:rPr>
      </w:pPr>
    </w:p>
    <w:p w14:paraId="629833F3" w14:textId="040DED10" w:rsidR="000C4FE5" w:rsidRDefault="000C4FE5" w:rsidP="000C4FE5">
      <w:pPr>
        <w:pStyle w:val="NoSpacing"/>
        <w:rPr>
          <w:color w:val="000000" w:themeColor="text1"/>
          <w:sz w:val="20"/>
          <w:szCs w:val="20"/>
          <w:shd w:val="clear" w:color="auto" w:fill="FFFFFF"/>
        </w:rPr>
      </w:pPr>
    </w:p>
    <w:p w14:paraId="2758E2A9" w14:textId="77777777" w:rsidR="000C4FE5" w:rsidRDefault="000C4FE5" w:rsidP="000C4FE5">
      <w:pPr>
        <w:pBdr>
          <w:top w:val="nil"/>
          <w:left w:val="nil"/>
          <w:bottom w:val="nil"/>
          <w:right w:val="nil"/>
          <w:between w:val="nil"/>
        </w:pBdr>
        <w:rPr>
          <w:b/>
          <w:color w:val="000000"/>
          <w:sz w:val="20"/>
          <w:szCs w:val="20"/>
        </w:rPr>
      </w:pPr>
    </w:p>
    <w:p w14:paraId="01E7216F" w14:textId="0AFEAECF" w:rsidR="003824C6" w:rsidRPr="003824C6" w:rsidRDefault="00073AFF" w:rsidP="003824C6">
      <w:pPr>
        <w:pBdr>
          <w:top w:val="nil"/>
          <w:left w:val="nil"/>
          <w:bottom w:val="nil"/>
          <w:right w:val="nil"/>
          <w:between w:val="nil"/>
        </w:pBdr>
        <w:rPr>
          <w:b/>
          <w:color w:val="000000"/>
          <w:sz w:val="20"/>
          <w:szCs w:val="20"/>
          <w:lang w:val="en-IN"/>
        </w:rPr>
      </w:pPr>
      <w:r>
        <w:rPr>
          <w:bCs/>
        </w:rPr>
        <w:t xml:space="preserve"> </w:t>
      </w:r>
    </w:p>
    <w:p w14:paraId="63AAAD71" w14:textId="77777777" w:rsidR="00405BBB" w:rsidRDefault="00405BBB" w:rsidP="000C4FE5">
      <w:pPr>
        <w:pBdr>
          <w:top w:val="nil"/>
          <w:left w:val="nil"/>
          <w:bottom w:val="nil"/>
          <w:right w:val="nil"/>
          <w:between w:val="nil"/>
        </w:pBdr>
        <w:rPr>
          <w:b/>
          <w:color w:val="000000"/>
          <w:sz w:val="20"/>
          <w:szCs w:val="20"/>
        </w:rPr>
      </w:pPr>
    </w:p>
    <w:p w14:paraId="39881E21" w14:textId="77777777" w:rsidR="000C4FE5" w:rsidRDefault="000C4FE5" w:rsidP="000C4FE5">
      <w:pPr>
        <w:pBdr>
          <w:top w:val="nil"/>
          <w:left w:val="nil"/>
          <w:bottom w:val="nil"/>
          <w:right w:val="nil"/>
          <w:between w:val="nil"/>
        </w:pBdr>
        <w:rPr>
          <w:b/>
          <w:color w:val="000000"/>
          <w:sz w:val="20"/>
          <w:szCs w:val="20"/>
        </w:rPr>
      </w:pPr>
    </w:p>
    <w:p w14:paraId="1D278D97" w14:textId="77777777" w:rsidR="000C4FE5" w:rsidRDefault="000C4FE5" w:rsidP="000C4FE5">
      <w:pPr>
        <w:pBdr>
          <w:top w:val="nil"/>
          <w:left w:val="nil"/>
          <w:bottom w:val="nil"/>
          <w:right w:val="nil"/>
          <w:between w:val="nil"/>
        </w:pBdr>
        <w:rPr>
          <w:b/>
          <w:color w:val="000000"/>
          <w:sz w:val="20"/>
          <w:szCs w:val="20"/>
        </w:rPr>
      </w:pPr>
    </w:p>
    <w:p w14:paraId="041CD30C" w14:textId="77777777" w:rsidR="000C4FE5" w:rsidRDefault="000C4FE5" w:rsidP="000C4FE5">
      <w:pPr>
        <w:pBdr>
          <w:top w:val="nil"/>
          <w:left w:val="nil"/>
          <w:bottom w:val="nil"/>
          <w:right w:val="nil"/>
          <w:between w:val="nil"/>
        </w:pBdr>
        <w:rPr>
          <w:b/>
          <w:color w:val="000000"/>
          <w:sz w:val="20"/>
          <w:szCs w:val="20"/>
        </w:rPr>
      </w:pPr>
    </w:p>
    <w:p w14:paraId="07DB9896" w14:textId="77777777" w:rsidR="000C4FE5" w:rsidRDefault="000C4FE5" w:rsidP="000C4FE5">
      <w:pPr>
        <w:pBdr>
          <w:top w:val="nil"/>
          <w:left w:val="nil"/>
          <w:bottom w:val="nil"/>
          <w:right w:val="nil"/>
          <w:between w:val="nil"/>
        </w:pBdr>
        <w:rPr>
          <w:b/>
          <w:color w:val="000000"/>
          <w:sz w:val="20"/>
          <w:szCs w:val="20"/>
        </w:rPr>
      </w:pPr>
    </w:p>
    <w:p w14:paraId="646054B6" w14:textId="77777777" w:rsidR="000C4FE5" w:rsidRDefault="000C4FE5" w:rsidP="000C4FE5">
      <w:pPr>
        <w:pBdr>
          <w:top w:val="nil"/>
          <w:left w:val="nil"/>
          <w:bottom w:val="nil"/>
          <w:right w:val="nil"/>
          <w:between w:val="nil"/>
        </w:pBdr>
        <w:rPr>
          <w:b/>
          <w:color w:val="000000"/>
          <w:sz w:val="20"/>
          <w:szCs w:val="20"/>
        </w:rPr>
      </w:pPr>
    </w:p>
    <w:p w14:paraId="07103F2A" w14:textId="77777777" w:rsidR="000C4FE5" w:rsidRDefault="000C4FE5" w:rsidP="000C4FE5">
      <w:pPr>
        <w:pBdr>
          <w:top w:val="nil"/>
          <w:left w:val="nil"/>
          <w:bottom w:val="nil"/>
          <w:right w:val="nil"/>
          <w:between w:val="nil"/>
        </w:pBdr>
        <w:rPr>
          <w:b/>
          <w:color w:val="000000"/>
          <w:sz w:val="20"/>
          <w:szCs w:val="20"/>
        </w:rPr>
      </w:pPr>
    </w:p>
    <w:p w14:paraId="4B7E1832" w14:textId="77777777" w:rsidR="000C4FE5" w:rsidRDefault="000C4FE5" w:rsidP="000C4FE5">
      <w:pPr>
        <w:pBdr>
          <w:top w:val="nil"/>
          <w:left w:val="nil"/>
          <w:bottom w:val="nil"/>
          <w:right w:val="nil"/>
          <w:between w:val="nil"/>
        </w:pBdr>
        <w:rPr>
          <w:b/>
          <w:color w:val="000000"/>
          <w:sz w:val="20"/>
          <w:szCs w:val="20"/>
        </w:rPr>
      </w:pPr>
    </w:p>
    <w:p w14:paraId="3DC0B672" w14:textId="77777777" w:rsidR="000C4FE5" w:rsidRDefault="000C4FE5" w:rsidP="000C4FE5">
      <w:pPr>
        <w:pBdr>
          <w:top w:val="nil"/>
          <w:left w:val="nil"/>
          <w:bottom w:val="nil"/>
          <w:right w:val="nil"/>
          <w:between w:val="nil"/>
        </w:pBdr>
        <w:rPr>
          <w:b/>
          <w:color w:val="000000"/>
          <w:sz w:val="20"/>
          <w:szCs w:val="20"/>
        </w:rPr>
      </w:pPr>
    </w:p>
    <w:p w14:paraId="754AEF31" w14:textId="77777777" w:rsidR="000C4FE5" w:rsidRDefault="000C4FE5" w:rsidP="000C4FE5">
      <w:pPr>
        <w:pBdr>
          <w:top w:val="nil"/>
          <w:left w:val="nil"/>
          <w:bottom w:val="nil"/>
          <w:right w:val="nil"/>
          <w:between w:val="nil"/>
        </w:pBdr>
        <w:rPr>
          <w:b/>
          <w:color w:val="000000"/>
          <w:sz w:val="20"/>
          <w:szCs w:val="20"/>
        </w:rPr>
      </w:pPr>
    </w:p>
    <w:p w14:paraId="32A40D48" w14:textId="77777777" w:rsidR="000C4FE5" w:rsidRDefault="000C4FE5" w:rsidP="000C4FE5">
      <w:pPr>
        <w:pBdr>
          <w:top w:val="nil"/>
          <w:left w:val="nil"/>
          <w:bottom w:val="nil"/>
          <w:right w:val="nil"/>
          <w:between w:val="nil"/>
        </w:pBdr>
        <w:rPr>
          <w:b/>
          <w:color w:val="000000"/>
          <w:sz w:val="20"/>
          <w:szCs w:val="20"/>
        </w:rPr>
      </w:pPr>
    </w:p>
    <w:p w14:paraId="086B13ED" w14:textId="77777777" w:rsidR="000C4FE5" w:rsidRDefault="000C4FE5" w:rsidP="000C4FE5">
      <w:pPr>
        <w:pBdr>
          <w:top w:val="nil"/>
          <w:left w:val="nil"/>
          <w:bottom w:val="nil"/>
          <w:right w:val="nil"/>
          <w:between w:val="nil"/>
        </w:pBdr>
        <w:rPr>
          <w:b/>
          <w:color w:val="000000"/>
          <w:sz w:val="20"/>
          <w:szCs w:val="20"/>
        </w:rPr>
      </w:pPr>
    </w:p>
    <w:p w14:paraId="77FE3530" w14:textId="77777777" w:rsidR="000C4FE5" w:rsidRDefault="000C4FE5" w:rsidP="000C4FE5">
      <w:pPr>
        <w:pBdr>
          <w:top w:val="nil"/>
          <w:left w:val="nil"/>
          <w:bottom w:val="nil"/>
          <w:right w:val="nil"/>
          <w:between w:val="nil"/>
        </w:pBdr>
        <w:rPr>
          <w:b/>
          <w:color w:val="000000"/>
          <w:sz w:val="20"/>
          <w:szCs w:val="20"/>
        </w:rPr>
      </w:pPr>
    </w:p>
    <w:p w14:paraId="5BC819F2" w14:textId="77777777" w:rsidR="000C4FE5" w:rsidRDefault="000C4FE5" w:rsidP="000C4FE5">
      <w:pPr>
        <w:pBdr>
          <w:top w:val="nil"/>
          <w:left w:val="nil"/>
          <w:bottom w:val="nil"/>
          <w:right w:val="nil"/>
          <w:between w:val="nil"/>
        </w:pBdr>
        <w:rPr>
          <w:b/>
          <w:color w:val="000000"/>
          <w:sz w:val="20"/>
          <w:szCs w:val="20"/>
        </w:rPr>
      </w:pPr>
    </w:p>
    <w:p w14:paraId="3BDF39BF" w14:textId="77777777" w:rsidR="000C4FE5" w:rsidRDefault="000C4FE5" w:rsidP="000C4FE5">
      <w:pPr>
        <w:pBdr>
          <w:top w:val="nil"/>
          <w:left w:val="nil"/>
          <w:bottom w:val="nil"/>
          <w:right w:val="nil"/>
          <w:between w:val="nil"/>
        </w:pBdr>
        <w:rPr>
          <w:b/>
          <w:color w:val="000000"/>
          <w:sz w:val="20"/>
          <w:szCs w:val="20"/>
        </w:rPr>
      </w:pPr>
    </w:p>
    <w:p w14:paraId="75FF898D" w14:textId="77777777" w:rsidR="000C4FE5" w:rsidRDefault="000C4FE5" w:rsidP="000C4FE5">
      <w:pPr>
        <w:pBdr>
          <w:top w:val="nil"/>
          <w:left w:val="nil"/>
          <w:bottom w:val="nil"/>
          <w:right w:val="nil"/>
          <w:between w:val="nil"/>
        </w:pBdr>
        <w:rPr>
          <w:b/>
          <w:color w:val="000000"/>
          <w:sz w:val="20"/>
          <w:szCs w:val="20"/>
        </w:rPr>
      </w:pPr>
    </w:p>
    <w:p w14:paraId="6CE6CEDC" w14:textId="13FE3108" w:rsidR="000C4FE5" w:rsidRPr="00087505" w:rsidRDefault="000C4FE5" w:rsidP="00087505">
      <w:pPr>
        <w:pStyle w:val="ListParagraph"/>
        <w:numPr>
          <w:ilvl w:val="0"/>
          <w:numId w:val="6"/>
        </w:numPr>
        <w:pBdr>
          <w:top w:val="nil"/>
          <w:left w:val="nil"/>
          <w:bottom w:val="nil"/>
          <w:right w:val="nil"/>
          <w:between w:val="nil"/>
        </w:pBdr>
        <w:rPr>
          <w:color w:val="000000"/>
          <w:sz w:val="20"/>
          <w:szCs w:val="20"/>
        </w:rPr>
      </w:pPr>
      <w:r w:rsidRPr="00087505">
        <w:rPr>
          <w:b/>
          <w:color w:val="000000"/>
          <w:sz w:val="20"/>
          <w:szCs w:val="20"/>
        </w:rPr>
        <w:t>INTRODUCTION</w:t>
      </w:r>
    </w:p>
    <w:p w14:paraId="7B424ACE" w14:textId="0962E789" w:rsidR="00D553F1" w:rsidRPr="00087505" w:rsidRDefault="00D553F1" w:rsidP="00087505">
      <w:pPr>
        <w:pStyle w:val="NormalWeb"/>
        <w:rPr>
          <w:sz w:val="20"/>
          <w:szCs w:val="20"/>
          <w:shd w:val="clear" w:color="auto" w:fill="FFFFFF"/>
        </w:rPr>
      </w:pPr>
      <w:r w:rsidRPr="00D553F1">
        <w:rPr>
          <w:sz w:val="20"/>
          <w:szCs w:val="20"/>
        </w:rPr>
        <w:t xml:space="preserve">A </w:t>
      </w:r>
      <w:r w:rsidR="00087505" w:rsidRPr="00D553F1">
        <w:rPr>
          <w:sz w:val="20"/>
          <w:szCs w:val="20"/>
        </w:rPr>
        <w:t>tumour</w:t>
      </w:r>
      <w:r w:rsidRPr="00D553F1">
        <w:rPr>
          <w:sz w:val="20"/>
          <w:szCs w:val="20"/>
        </w:rPr>
        <w:t xml:space="preserve"> is an abnormal lump or growth of cells. When the cells in the tumor are normal, it is benign. Something just went wrong, and they overgrew and produced a lump. When the cells are abnormal and can grow uncontrollably, they are cancerous cells, and the tumor is malignant.</w:t>
      </w:r>
      <w:r w:rsidRPr="00D553F1">
        <w:rPr>
          <w:rFonts w:ascii="Arial" w:hAnsi="Arial" w:cs="Arial"/>
          <w:sz w:val="21"/>
          <w:szCs w:val="21"/>
        </w:rPr>
        <w:t xml:space="preserve"> </w:t>
      </w:r>
      <w:r w:rsidRPr="00D553F1">
        <w:rPr>
          <w:sz w:val="20"/>
          <w:szCs w:val="20"/>
        </w:rPr>
        <w:t>Breast cancer is a malignant cell growth in the breast. If left untreated, the cancer spreads to other areas of the body., breast cancer is the most common type of cancer in women in the United States, accounting for one of every three cancer diagnoses.</w:t>
      </w:r>
      <w:r>
        <w:rPr>
          <w:sz w:val="20"/>
          <w:szCs w:val="20"/>
        </w:rPr>
        <w:t xml:space="preserve"> </w:t>
      </w:r>
      <w:r w:rsidRPr="00D553F1">
        <w:rPr>
          <w:sz w:val="20"/>
          <w:szCs w:val="20"/>
        </w:rPr>
        <w:t>The incidence of breast cancer rises after age 40. The highest incidence (approximately 80% of invasive cases) occurs in women over age 50.</w:t>
      </w:r>
      <w:r>
        <w:rPr>
          <w:sz w:val="20"/>
          <w:szCs w:val="20"/>
        </w:rPr>
        <w:t xml:space="preserve"> </w:t>
      </w:r>
      <w:r w:rsidRPr="00D553F1">
        <w:rPr>
          <w:sz w:val="20"/>
          <w:szCs w:val="20"/>
        </w:rPr>
        <w:t>Cancer begins when healthy cells in the breast change and grow out of control, forming a mass or sheet of cells called a tumour. A tumour can be cancerous or benign. A cancerous tumour is malignant, meaning it can grow and spread to other parts of the body. A benign tumour means the tumour can grow but will not spread.</w:t>
      </w:r>
      <w:r w:rsidRPr="00D553F1">
        <w:rPr>
          <w:sz w:val="20"/>
          <w:szCs w:val="20"/>
          <w:shd w:val="clear" w:color="auto" w:fill="FFFFFF"/>
        </w:rPr>
        <w:t xml:space="preserve"> Data Pre-processing it is one of the most important steps data mining. The way you collect data is often controlled incorrectly</w:t>
      </w:r>
      <w:r>
        <w:rPr>
          <w:sz w:val="20"/>
          <w:szCs w:val="20"/>
          <w:shd w:val="clear" w:color="auto" w:fill="FFFFFF"/>
        </w:rPr>
        <w:t xml:space="preserve">. </w:t>
      </w:r>
      <w:r w:rsidR="00087505" w:rsidRPr="00087505">
        <w:rPr>
          <w:sz w:val="20"/>
          <w:szCs w:val="20"/>
          <w:shd w:val="clear" w:color="auto" w:fill="FFFFFF"/>
        </w:rPr>
        <w:t xml:space="preserve">The tumour classification process can be performed using machine learning techniques. </w:t>
      </w:r>
      <w:r w:rsidR="009A2AFD">
        <w:rPr>
          <w:sz w:val="20"/>
          <w:szCs w:val="20"/>
          <w:shd w:val="clear" w:color="auto" w:fill="FFFFFF"/>
        </w:rPr>
        <w:t>M</w:t>
      </w:r>
      <w:r w:rsidR="009A2AFD" w:rsidRPr="00087505">
        <w:rPr>
          <w:sz w:val="20"/>
          <w:szCs w:val="20"/>
          <w:shd w:val="clear" w:color="auto" w:fill="FFFFFF"/>
        </w:rPr>
        <w:t>achine learning techniques</w:t>
      </w:r>
      <w:r w:rsidR="00087505" w:rsidRPr="00087505">
        <w:rPr>
          <w:sz w:val="20"/>
          <w:szCs w:val="20"/>
          <w:shd w:val="clear" w:color="auto" w:fill="FFFFFF"/>
        </w:rPr>
        <w:t xml:space="preserve"> </w:t>
      </w:r>
      <w:r w:rsidR="00087505">
        <w:rPr>
          <w:sz w:val="20"/>
          <w:szCs w:val="20"/>
          <w:shd w:val="clear" w:color="auto" w:fill="FFFFFF"/>
        </w:rPr>
        <w:t>m</w:t>
      </w:r>
      <w:r w:rsidR="00087505" w:rsidRPr="00087505">
        <w:rPr>
          <w:sz w:val="20"/>
          <w:szCs w:val="20"/>
          <w:shd w:val="clear" w:color="auto" w:fill="FFFFFF"/>
        </w:rPr>
        <w:t>ay offer better</w:t>
      </w:r>
      <w:r w:rsidR="00087505">
        <w:rPr>
          <w:sz w:val="20"/>
          <w:szCs w:val="20"/>
          <w:shd w:val="clear" w:color="auto" w:fill="FFFFFF"/>
        </w:rPr>
        <w:t xml:space="preserve"> </w:t>
      </w:r>
      <w:r w:rsidR="00087505" w:rsidRPr="00087505">
        <w:rPr>
          <w:sz w:val="20"/>
          <w:szCs w:val="20"/>
          <w:shd w:val="clear" w:color="auto" w:fill="FFFFFF"/>
        </w:rPr>
        <w:t>accuracy when the data is complex and large compared to the machine. Research is ongoing in the area to</w:t>
      </w:r>
      <w:r w:rsidR="00087505">
        <w:rPr>
          <w:sz w:val="20"/>
          <w:szCs w:val="20"/>
          <w:shd w:val="clear" w:color="auto" w:fill="FFFFFF"/>
        </w:rPr>
        <w:t xml:space="preserve"> </w:t>
      </w:r>
      <w:r w:rsidR="00087505" w:rsidRPr="00087505">
        <w:rPr>
          <w:sz w:val="20"/>
          <w:szCs w:val="20"/>
          <w:shd w:val="clear" w:color="auto" w:fill="FFFFFF"/>
        </w:rPr>
        <w:t>various data sets on breast cancer.</w:t>
      </w:r>
    </w:p>
    <w:p w14:paraId="01DDEBCA" w14:textId="393CB3C7" w:rsidR="000C4FE5" w:rsidRDefault="000C4FE5" w:rsidP="00D553F1">
      <w:pPr>
        <w:rPr>
          <w:sz w:val="20"/>
          <w:szCs w:val="20"/>
        </w:rPr>
      </w:pPr>
    </w:p>
    <w:p w14:paraId="7E47D9BB" w14:textId="77777777" w:rsidR="000C4FE5" w:rsidRDefault="000C4FE5" w:rsidP="000C4FE5">
      <w:pPr>
        <w:ind w:firstLine="357"/>
        <w:rPr>
          <w:sz w:val="20"/>
          <w:szCs w:val="20"/>
        </w:rPr>
      </w:pPr>
    </w:p>
    <w:p w14:paraId="25FA9C3A" w14:textId="77777777" w:rsidR="000C4FE5" w:rsidRDefault="000C4FE5" w:rsidP="000C4FE5">
      <w:pPr>
        <w:ind w:firstLine="357"/>
        <w:rPr>
          <w:sz w:val="20"/>
          <w:szCs w:val="20"/>
        </w:rPr>
      </w:pPr>
    </w:p>
    <w:p w14:paraId="5F1BFE11" w14:textId="77777777" w:rsidR="000C4FE5" w:rsidRDefault="000C4FE5" w:rsidP="000C4FE5">
      <w:pPr>
        <w:ind w:firstLine="357"/>
        <w:rPr>
          <w:sz w:val="20"/>
          <w:szCs w:val="20"/>
        </w:rPr>
      </w:pPr>
    </w:p>
    <w:p w14:paraId="0252526E" w14:textId="77777777" w:rsidR="000C4FE5" w:rsidRDefault="000C4FE5" w:rsidP="000C4FE5">
      <w:pPr>
        <w:ind w:firstLine="357"/>
        <w:rPr>
          <w:sz w:val="20"/>
          <w:szCs w:val="20"/>
        </w:rPr>
      </w:pPr>
    </w:p>
    <w:p w14:paraId="0F87FEC1" w14:textId="77777777" w:rsidR="000C4FE5" w:rsidRDefault="000C4FE5" w:rsidP="000C4FE5">
      <w:pPr>
        <w:ind w:firstLine="357"/>
        <w:rPr>
          <w:sz w:val="20"/>
          <w:szCs w:val="20"/>
        </w:rPr>
      </w:pPr>
    </w:p>
    <w:p w14:paraId="08A64C45" w14:textId="6EC8AE08" w:rsidR="000C4FE5" w:rsidRDefault="000C4FE5" w:rsidP="000C4FE5">
      <w:pPr>
        <w:pStyle w:val="NoSpacing"/>
        <w:rPr>
          <w:color w:val="000000" w:themeColor="text1"/>
          <w:sz w:val="20"/>
          <w:szCs w:val="20"/>
          <w:shd w:val="clear" w:color="auto" w:fill="FFFFFF"/>
        </w:rPr>
      </w:pPr>
    </w:p>
    <w:p w14:paraId="23C9673D" w14:textId="008A4C3B" w:rsidR="000C4FE5" w:rsidRDefault="000C4FE5" w:rsidP="000C4FE5">
      <w:pPr>
        <w:pStyle w:val="NoSpacing"/>
        <w:rPr>
          <w:color w:val="000000" w:themeColor="text1"/>
          <w:sz w:val="20"/>
          <w:szCs w:val="20"/>
          <w:shd w:val="clear" w:color="auto" w:fill="FFFFFF"/>
        </w:rPr>
      </w:pPr>
    </w:p>
    <w:p w14:paraId="549B2855" w14:textId="5F6727DC" w:rsidR="000C4FE5" w:rsidRDefault="000C4FE5" w:rsidP="000C4FE5">
      <w:pPr>
        <w:pStyle w:val="NoSpacing"/>
        <w:rPr>
          <w:color w:val="000000" w:themeColor="text1"/>
          <w:sz w:val="20"/>
          <w:szCs w:val="20"/>
          <w:shd w:val="clear" w:color="auto" w:fill="FFFFFF"/>
        </w:rPr>
      </w:pPr>
    </w:p>
    <w:p w14:paraId="13710634" w14:textId="7207C637" w:rsidR="000C4FE5" w:rsidRDefault="000C4FE5" w:rsidP="000C4FE5">
      <w:pPr>
        <w:pStyle w:val="NoSpacing"/>
        <w:rPr>
          <w:color w:val="000000" w:themeColor="text1"/>
          <w:sz w:val="20"/>
          <w:szCs w:val="20"/>
          <w:shd w:val="clear" w:color="auto" w:fill="FFFFFF"/>
        </w:rPr>
      </w:pPr>
    </w:p>
    <w:p w14:paraId="2F4C1734" w14:textId="1522FD09" w:rsidR="000C4FE5" w:rsidRDefault="000C4FE5" w:rsidP="000C4FE5">
      <w:pPr>
        <w:pStyle w:val="NoSpacing"/>
        <w:rPr>
          <w:color w:val="000000" w:themeColor="text1"/>
          <w:sz w:val="20"/>
          <w:szCs w:val="20"/>
          <w:shd w:val="clear" w:color="auto" w:fill="FFFFFF"/>
        </w:rPr>
      </w:pPr>
    </w:p>
    <w:p w14:paraId="7A51FF42" w14:textId="36BA81A3" w:rsidR="000C4FE5" w:rsidRDefault="000C4FE5" w:rsidP="000C4FE5">
      <w:pPr>
        <w:pStyle w:val="NoSpacing"/>
        <w:rPr>
          <w:color w:val="000000" w:themeColor="text1"/>
          <w:sz w:val="20"/>
          <w:szCs w:val="20"/>
          <w:shd w:val="clear" w:color="auto" w:fill="FFFFFF"/>
        </w:rPr>
      </w:pPr>
    </w:p>
    <w:p w14:paraId="2C0C0B08" w14:textId="650FE9F3" w:rsidR="000C4FE5" w:rsidRDefault="000C4FE5" w:rsidP="000C4FE5">
      <w:pPr>
        <w:pStyle w:val="NoSpacing"/>
        <w:rPr>
          <w:color w:val="000000" w:themeColor="text1"/>
          <w:sz w:val="20"/>
          <w:szCs w:val="20"/>
          <w:shd w:val="clear" w:color="auto" w:fill="FFFFFF"/>
        </w:rPr>
      </w:pPr>
    </w:p>
    <w:p w14:paraId="2E8F0A63" w14:textId="408E3C26" w:rsidR="000C4FE5" w:rsidRDefault="000C4FE5" w:rsidP="000C4FE5">
      <w:pPr>
        <w:pStyle w:val="NoSpacing"/>
        <w:rPr>
          <w:color w:val="000000" w:themeColor="text1"/>
          <w:sz w:val="20"/>
          <w:szCs w:val="20"/>
          <w:shd w:val="clear" w:color="auto" w:fill="FFFFFF"/>
        </w:rPr>
      </w:pPr>
    </w:p>
    <w:p w14:paraId="2BA662E2" w14:textId="292C5337" w:rsidR="000C4FE5" w:rsidRDefault="000C4FE5" w:rsidP="000C4FE5">
      <w:pPr>
        <w:pStyle w:val="NoSpacing"/>
        <w:rPr>
          <w:color w:val="000000" w:themeColor="text1"/>
          <w:sz w:val="20"/>
          <w:szCs w:val="20"/>
          <w:shd w:val="clear" w:color="auto" w:fill="FFFFFF"/>
        </w:rPr>
      </w:pPr>
    </w:p>
    <w:p w14:paraId="24813A07" w14:textId="0C9BD83E" w:rsidR="000C4FE5" w:rsidRDefault="000C4FE5" w:rsidP="000C4FE5">
      <w:pPr>
        <w:pStyle w:val="NoSpacing"/>
        <w:rPr>
          <w:color w:val="000000" w:themeColor="text1"/>
          <w:sz w:val="20"/>
          <w:szCs w:val="20"/>
          <w:shd w:val="clear" w:color="auto" w:fill="FFFFFF"/>
        </w:rPr>
      </w:pPr>
    </w:p>
    <w:p w14:paraId="51C370C1" w14:textId="51C978B9" w:rsidR="000C4FE5" w:rsidRDefault="000C4FE5" w:rsidP="000C4FE5">
      <w:pPr>
        <w:pStyle w:val="NoSpacing"/>
        <w:rPr>
          <w:color w:val="000000" w:themeColor="text1"/>
          <w:sz w:val="20"/>
          <w:szCs w:val="20"/>
          <w:shd w:val="clear" w:color="auto" w:fill="FFFFFF"/>
        </w:rPr>
      </w:pPr>
    </w:p>
    <w:p w14:paraId="39293E87" w14:textId="7E509B67" w:rsidR="000C4FE5" w:rsidRDefault="000C4FE5" w:rsidP="000C4FE5">
      <w:pPr>
        <w:pStyle w:val="NoSpacing"/>
        <w:rPr>
          <w:color w:val="000000" w:themeColor="text1"/>
          <w:sz w:val="20"/>
          <w:szCs w:val="20"/>
          <w:shd w:val="clear" w:color="auto" w:fill="FFFFFF"/>
        </w:rPr>
      </w:pPr>
    </w:p>
    <w:p w14:paraId="376BF98A" w14:textId="77777777" w:rsidR="003824C6" w:rsidRPr="003824C6" w:rsidRDefault="003824C6" w:rsidP="000C4FE5">
      <w:pPr>
        <w:pStyle w:val="NoSpacing"/>
        <w:rPr>
          <w:b/>
          <w:bCs/>
        </w:rPr>
      </w:pPr>
    </w:p>
    <w:p w14:paraId="110460D9" w14:textId="77777777" w:rsidR="003824C6" w:rsidRPr="005E7981" w:rsidRDefault="003824C6">
      <w:pPr>
        <w:rPr>
          <w:b/>
          <w:bCs/>
          <w:sz w:val="20"/>
          <w:szCs w:val="20"/>
        </w:rPr>
      </w:pPr>
      <w:r w:rsidRPr="005E7981">
        <w:rPr>
          <w:b/>
          <w:bCs/>
          <w:sz w:val="20"/>
          <w:szCs w:val="20"/>
        </w:rPr>
        <w:t xml:space="preserve">II. RELATED WORK     </w:t>
      </w:r>
    </w:p>
    <w:p w14:paraId="26B537A0" w14:textId="77777777" w:rsidR="003824C6" w:rsidRPr="005E7981" w:rsidRDefault="003824C6">
      <w:pPr>
        <w:rPr>
          <w:sz w:val="20"/>
          <w:szCs w:val="20"/>
        </w:rPr>
      </w:pPr>
      <w:r w:rsidRPr="005E7981">
        <w:rPr>
          <w:sz w:val="20"/>
          <w:szCs w:val="20"/>
        </w:rPr>
        <w:t xml:space="preserve"> In machine learning and data mining, classification should be a crucial task. Researchers have already done lot of researches by applying machine learning algorithm on medical dataset for classification and data mining algorithm to find a pattern in dataset for faster calculation and prediction.  Many of the approaches provide good accuracy and result.  </w:t>
      </w:r>
    </w:p>
    <w:p w14:paraId="07060862" w14:textId="7843D9E6" w:rsidR="003824C6" w:rsidRPr="005E7981" w:rsidRDefault="003824C6">
      <w:pPr>
        <w:rPr>
          <w:sz w:val="20"/>
          <w:szCs w:val="20"/>
        </w:rPr>
      </w:pPr>
      <w:r w:rsidRPr="005E7981">
        <w:rPr>
          <w:sz w:val="20"/>
          <w:szCs w:val="20"/>
        </w:rPr>
        <w:t>[1] In their paper, they have implemented algorithms like</w:t>
      </w:r>
      <w:r w:rsidRPr="005E7981">
        <w:rPr>
          <w:color w:val="000000" w:themeColor="text1"/>
          <w:sz w:val="20"/>
          <w:szCs w:val="20"/>
          <w:shd w:val="clear" w:color="auto" w:fill="FFFFFF"/>
        </w:rPr>
        <w:t xml:space="preserve"> </w:t>
      </w:r>
      <w:r w:rsidRPr="005E7981">
        <w:rPr>
          <w:color w:val="000000" w:themeColor="text1"/>
          <w:sz w:val="20"/>
          <w:szCs w:val="20"/>
          <w:shd w:val="clear" w:color="auto" w:fill="FFFFFF"/>
        </w:rPr>
        <w:t xml:space="preserve">Random </w:t>
      </w:r>
      <w:proofErr w:type="gramStart"/>
      <w:r w:rsidRPr="005E7981">
        <w:rPr>
          <w:color w:val="000000" w:themeColor="text1"/>
          <w:sz w:val="20"/>
          <w:szCs w:val="20"/>
          <w:shd w:val="clear" w:color="auto" w:fill="FFFFFF"/>
        </w:rPr>
        <w:t>Forest ,XGBoost</w:t>
      </w:r>
      <w:proofErr w:type="gramEnd"/>
      <w:r w:rsidRPr="005E7981">
        <w:rPr>
          <w:color w:val="000000" w:themeColor="text1"/>
          <w:sz w:val="20"/>
          <w:szCs w:val="20"/>
          <w:shd w:val="clear" w:color="auto" w:fill="FFFFFF"/>
        </w:rPr>
        <w:t xml:space="preserve"> ,</w:t>
      </w:r>
      <w:r w:rsidRPr="005E7981">
        <w:rPr>
          <w:sz w:val="20"/>
          <w:szCs w:val="20"/>
        </w:rPr>
        <w:t xml:space="preserve"> SVM to find classification accuracy in breast cancer dataset. Their research shows </w:t>
      </w:r>
      <w:r w:rsidRPr="005E7981">
        <w:rPr>
          <w:color w:val="000000" w:themeColor="text1"/>
          <w:sz w:val="20"/>
          <w:szCs w:val="20"/>
          <w:shd w:val="clear" w:color="auto" w:fill="FFFFFF"/>
        </w:rPr>
        <w:t>Random Forest</w:t>
      </w:r>
      <w:r w:rsidRPr="005E7981">
        <w:rPr>
          <w:sz w:val="20"/>
          <w:szCs w:val="20"/>
        </w:rPr>
        <w:t xml:space="preserve"> had produced higher accuracy in classification.  </w:t>
      </w:r>
    </w:p>
    <w:p w14:paraId="203434C4" w14:textId="77777777" w:rsidR="003824C6" w:rsidRPr="005E7981" w:rsidRDefault="003824C6">
      <w:pPr>
        <w:rPr>
          <w:sz w:val="20"/>
          <w:szCs w:val="20"/>
        </w:rPr>
      </w:pPr>
      <w:r w:rsidRPr="005E7981">
        <w:rPr>
          <w:sz w:val="20"/>
          <w:szCs w:val="20"/>
        </w:rPr>
        <w:t xml:space="preserve">[2] Their research is about finding classification accuracy using machine learning algorithm known as </w:t>
      </w:r>
      <w:r w:rsidRPr="005E7981">
        <w:rPr>
          <w:sz w:val="20"/>
          <w:szCs w:val="20"/>
        </w:rPr>
        <w:t>forward and backward propagation</w:t>
      </w:r>
      <w:r w:rsidRPr="005E7981">
        <w:rPr>
          <w:sz w:val="20"/>
          <w:szCs w:val="20"/>
        </w:rPr>
        <w:t xml:space="preserve"> with different values of </w:t>
      </w:r>
      <w:proofErr w:type="spellStart"/>
      <w:r w:rsidRPr="005E7981">
        <w:rPr>
          <w:sz w:val="20"/>
          <w:szCs w:val="20"/>
        </w:rPr>
        <w:t>i</w:t>
      </w:r>
      <w:proofErr w:type="spellEnd"/>
      <w:r w:rsidRPr="005E7981">
        <w:rPr>
          <w:sz w:val="20"/>
          <w:szCs w:val="20"/>
        </w:rPr>
        <w:t xml:space="preserve">. For each value of </w:t>
      </w:r>
      <w:proofErr w:type="spellStart"/>
      <w:r w:rsidRPr="005E7981">
        <w:rPr>
          <w:sz w:val="20"/>
          <w:szCs w:val="20"/>
        </w:rPr>
        <w:t>i</w:t>
      </w:r>
      <w:proofErr w:type="spellEnd"/>
      <w:r w:rsidRPr="005E7981">
        <w:rPr>
          <w:sz w:val="20"/>
          <w:szCs w:val="20"/>
        </w:rPr>
        <w:t xml:space="preserve"> they have received a different result. </w:t>
      </w:r>
    </w:p>
    <w:p w14:paraId="1F5A6909" w14:textId="77777777" w:rsidR="003824C6" w:rsidRPr="005E7981" w:rsidRDefault="003824C6">
      <w:pPr>
        <w:rPr>
          <w:sz w:val="20"/>
          <w:szCs w:val="20"/>
        </w:rPr>
      </w:pPr>
      <w:r w:rsidRPr="005E7981">
        <w:rPr>
          <w:sz w:val="20"/>
          <w:szCs w:val="20"/>
        </w:rPr>
        <w:t xml:space="preserve"> [3] Their paper is about using powerful machine learning classification algorithm </w:t>
      </w:r>
      <w:r w:rsidRPr="005E7981">
        <w:rPr>
          <w:color w:val="000000" w:themeColor="text1"/>
          <w:sz w:val="20"/>
          <w:szCs w:val="20"/>
          <w:shd w:val="clear" w:color="auto" w:fill="FFFFFF"/>
        </w:rPr>
        <w:t xml:space="preserve">Random </w:t>
      </w:r>
      <w:proofErr w:type="gramStart"/>
      <w:r w:rsidRPr="005E7981">
        <w:rPr>
          <w:color w:val="000000" w:themeColor="text1"/>
          <w:sz w:val="20"/>
          <w:szCs w:val="20"/>
          <w:shd w:val="clear" w:color="auto" w:fill="FFFFFF"/>
        </w:rPr>
        <w:t>Forest ,XGBoost</w:t>
      </w:r>
      <w:proofErr w:type="gramEnd"/>
      <w:r w:rsidRPr="005E7981">
        <w:rPr>
          <w:color w:val="000000" w:themeColor="text1"/>
          <w:sz w:val="20"/>
          <w:szCs w:val="20"/>
          <w:shd w:val="clear" w:color="auto" w:fill="FFFFFF"/>
        </w:rPr>
        <w:t xml:space="preserve"> ,</w:t>
      </w:r>
      <w:r w:rsidRPr="005E7981">
        <w:rPr>
          <w:sz w:val="20"/>
          <w:szCs w:val="20"/>
        </w:rPr>
        <w:t xml:space="preserve"> SVM which is usually used in data mining. Their work shows </w:t>
      </w:r>
      <w:r w:rsidRPr="005E7981">
        <w:rPr>
          <w:color w:val="000000" w:themeColor="text1"/>
          <w:sz w:val="20"/>
          <w:szCs w:val="20"/>
          <w:shd w:val="clear" w:color="auto" w:fill="FFFFFF"/>
        </w:rPr>
        <w:t>Random Forest</w:t>
      </w:r>
      <w:r w:rsidRPr="005E7981">
        <w:rPr>
          <w:sz w:val="20"/>
          <w:szCs w:val="20"/>
        </w:rPr>
        <w:t xml:space="preserve"> did a better job in classification. </w:t>
      </w:r>
    </w:p>
    <w:p w14:paraId="28B5EA66" w14:textId="77777777" w:rsidR="005E7981" w:rsidRPr="005E7981" w:rsidRDefault="003824C6">
      <w:pPr>
        <w:rPr>
          <w:sz w:val="20"/>
          <w:szCs w:val="20"/>
        </w:rPr>
      </w:pPr>
      <w:r w:rsidRPr="005E7981">
        <w:rPr>
          <w:sz w:val="20"/>
          <w:szCs w:val="20"/>
        </w:rPr>
        <w:t xml:space="preserve"> [4] Random forest classifier was implemented in their project to find mean accuracy</w:t>
      </w:r>
      <w:r w:rsidR="005E7981" w:rsidRPr="005E7981">
        <w:rPr>
          <w:sz w:val="20"/>
          <w:szCs w:val="20"/>
        </w:rPr>
        <w:t>.</w:t>
      </w:r>
    </w:p>
    <w:p w14:paraId="4E756FC4" w14:textId="04FD80EC" w:rsidR="005E7981" w:rsidRPr="005E7981" w:rsidRDefault="005E7981" w:rsidP="005E7981">
      <w:pPr>
        <w:rPr>
          <w:sz w:val="20"/>
          <w:szCs w:val="20"/>
        </w:rPr>
      </w:pPr>
      <w:r w:rsidRPr="005E7981">
        <w:rPr>
          <w:sz w:val="20"/>
          <w:szCs w:val="20"/>
        </w:rPr>
        <w:t xml:space="preserve">[5] In their paper, </w:t>
      </w:r>
      <w:r w:rsidRPr="005E7981">
        <w:rPr>
          <w:color w:val="000000" w:themeColor="text1"/>
          <w:sz w:val="20"/>
          <w:szCs w:val="20"/>
          <w:shd w:val="clear" w:color="auto" w:fill="FFFFFF"/>
        </w:rPr>
        <w:t xml:space="preserve">Random Forest </w:t>
      </w:r>
      <w:r w:rsidRPr="005E7981">
        <w:rPr>
          <w:sz w:val="20"/>
          <w:szCs w:val="20"/>
        </w:rPr>
        <w:t xml:space="preserve">algorithm was implemented to test the classification accuracy of breast cancer dataset with sensitivity and mean accuracy. </w:t>
      </w:r>
    </w:p>
    <w:p w14:paraId="7462887C" w14:textId="77777777" w:rsidR="005E7981" w:rsidRPr="005E7981" w:rsidRDefault="005E7981" w:rsidP="005E7981">
      <w:pPr>
        <w:rPr>
          <w:sz w:val="20"/>
          <w:szCs w:val="20"/>
        </w:rPr>
      </w:pPr>
      <w:r w:rsidRPr="005E7981">
        <w:rPr>
          <w:sz w:val="20"/>
          <w:szCs w:val="20"/>
        </w:rPr>
        <w:t xml:space="preserve">[6] </w:t>
      </w:r>
      <w:r w:rsidRPr="005E7981">
        <w:rPr>
          <w:sz w:val="20"/>
          <w:szCs w:val="20"/>
        </w:rPr>
        <w:t>The</w:t>
      </w:r>
      <w:r w:rsidRPr="005E7981">
        <w:rPr>
          <w:sz w:val="20"/>
          <w:szCs w:val="20"/>
        </w:rPr>
        <w:t xml:space="preserve"> model namely Logistic </w:t>
      </w:r>
      <w:proofErr w:type="gramStart"/>
      <w:r w:rsidRPr="005E7981">
        <w:rPr>
          <w:sz w:val="20"/>
          <w:szCs w:val="20"/>
        </w:rPr>
        <w:t>Regression  was</w:t>
      </w:r>
      <w:proofErr w:type="gramEnd"/>
      <w:r w:rsidRPr="005E7981">
        <w:rPr>
          <w:sz w:val="20"/>
          <w:szCs w:val="20"/>
        </w:rPr>
        <w:t xml:space="preserve"> implemented. </w:t>
      </w:r>
      <w:r w:rsidRPr="005E7981">
        <w:rPr>
          <w:sz w:val="20"/>
          <w:szCs w:val="20"/>
        </w:rPr>
        <w:t>It was</w:t>
      </w:r>
      <w:r w:rsidRPr="005E7981">
        <w:rPr>
          <w:sz w:val="20"/>
          <w:szCs w:val="20"/>
        </w:rPr>
        <w:t xml:space="preserve"> used to compare prediction accuracy breast cancer in mammography. Their study says logistic regression performed well in prediction. </w:t>
      </w:r>
    </w:p>
    <w:p w14:paraId="66CCFF2A" w14:textId="5C4370B2" w:rsidR="005E7981" w:rsidRPr="005E7981" w:rsidRDefault="005E7981" w:rsidP="005E7981">
      <w:pPr>
        <w:rPr>
          <w:sz w:val="20"/>
          <w:szCs w:val="20"/>
        </w:rPr>
      </w:pPr>
      <w:r w:rsidRPr="005E7981">
        <w:rPr>
          <w:sz w:val="20"/>
          <w:szCs w:val="20"/>
        </w:rPr>
        <w:t xml:space="preserve"> [7] The performance and efficiency of the algorithms such as SVM, Random Forest,</w:t>
      </w:r>
      <w:r w:rsidRPr="005E7981">
        <w:rPr>
          <w:sz w:val="20"/>
          <w:szCs w:val="20"/>
        </w:rPr>
        <w:t xml:space="preserve"> and</w:t>
      </w:r>
      <w:r w:rsidRPr="005E7981">
        <w:rPr>
          <w:sz w:val="20"/>
          <w:szCs w:val="20"/>
        </w:rPr>
        <w:t xml:space="preserve"> Logistic Regression were compared to the similar works mentioned above. The goal is to achieve the lowest error rate and best accuracy in analysing data. The performance and efficiency of these approaches are compared </w:t>
      </w:r>
      <w:proofErr w:type="gramStart"/>
      <w:r w:rsidRPr="005E7981">
        <w:rPr>
          <w:sz w:val="20"/>
          <w:szCs w:val="20"/>
        </w:rPr>
        <w:t>using:</w:t>
      </w:r>
      <w:proofErr w:type="gramEnd"/>
      <w:r w:rsidRPr="005E7981">
        <w:rPr>
          <w:sz w:val="20"/>
          <w:szCs w:val="20"/>
        </w:rPr>
        <w:t xml:space="preserve"> accuracy and time to build model. Random Forest scores highest classification accuracy (99.76%) and least error rate. Unlike the other classifiers which we have chosen for this research has classification accuracy in the range of 94% and 99%. </w:t>
      </w:r>
    </w:p>
    <w:p w14:paraId="433630A2" w14:textId="77777777" w:rsidR="005E7981" w:rsidRDefault="005E7981" w:rsidP="005E7981">
      <w:pPr>
        <w:rPr>
          <w:sz w:val="20"/>
          <w:szCs w:val="20"/>
        </w:rPr>
      </w:pPr>
    </w:p>
    <w:p w14:paraId="0BFAE4CD" w14:textId="77777777" w:rsidR="005E7981" w:rsidRPr="005E7981" w:rsidRDefault="005E7981" w:rsidP="005E7981">
      <w:pPr>
        <w:rPr>
          <w:b/>
          <w:bCs/>
          <w:sz w:val="20"/>
          <w:szCs w:val="20"/>
        </w:rPr>
      </w:pPr>
      <w:r w:rsidRPr="005E7981">
        <w:rPr>
          <w:b/>
          <w:bCs/>
          <w:sz w:val="20"/>
          <w:szCs w:val="20"/>
        </w:rPr>
        <w:t xml:space="preserve">III. EXPERIMENT      </w:t>
      </w:r>
    </w:p>
    <w:p w14:paraId="0A28911B" w14:textId="77777777" w:rsidR="005E7981" w:rsidRDefault="005E7981" w:rsidP="005E7981">
      <w:pPr>
        <w:rPr>
          <w:sz w:val="20"/>
          <w:szCs w:val="20"/>
        </w:rPr>
      </w:pPr>
      <w:r w:rsidRPr="005E7981">
        <w:rPr>
          <w:sz w:val="20"/>
          <w:szCs w:val="20"/>
        </w:rPr>
        <w:t xml:space="preserve">To compare the behaviors of LR, SVM and Random Forest, the experiment conducted was focused on the evaluation of the algorithms. </w:t>
      </w:r>
    </w:p>
    <w:p w14:paraId="067F9470" w14:textId="676E51FE" w:rsidR="005E7981" w:rsidRPr="005E7981" w:rsidRDefault="005E7981" w:rsidP="005E7981">
      <w:pPr>
        <w:pStyle w:val="ListParagraph"/>
        <w:numPr>
          <w:ilvl w:val="0"/>
          <w:numId w:val="7"/>
        </w:numPr>
        <w:rPr>
          <w:sz w:val="20"/>
          <w:szCs w:val="20"/>
        </w:rPr>
      </w:pPr>
      <w:r w:rsidRPr="005E7981">
        <w:rPr>
          <w:b/>
          <w:bCs/>
          <w:sz w:val="20"/>
          <w:szCs w:val="20"/>
        </w:rPr>
        <w:t>Experiment Environment</w:t>
      </w:r>
      <w:r w:rsidRPr="005E7981">
        <w:rPr>
          <w:sz w:val="20"/>
          <w:szCs w:val="20"/>
        </w:rPr>
        <w:t xml:space="preserve">     </w:t>
      </w:r>
    </w:p>
    <w:p w14:paraId="28A7DDDB" w14:textId="77777777" w:rsidR="005E7981" w:rsidRDefault="005E7981" w:rsidP="005E7981">
      <w:pPr>
        <w:rPr>
          <w:sz w:val="20"/>
          <w:szCs w:val="20"/>
        </w:rPr>
      </w:pPr>
      <w:r w:rsidRPr="005E7981">
        <w:rPr>
          <w:sz w:val="20"/>
          <w:szCs w:val="20"/>
        </w:rPr>
        <w:t xml:space="preserve"> The sickit learn python libraries were used to conduct all experiments on classifiers explained in this paper. Sklearn is a collection of data mining, machine learning and deep learning algorithms used for classification, regression, data pre-processing and clustering. The sklearn libraries </w:t>
      </w:r>
      <w:r w:rsidRPr="005E7981">
        <w:rPr>
          <w:sz w:val="20"/>
          <w:szCs w:val="20"/>
        </w:rPr>
        <w:t xml:space="preserve">were used to implement machine learning algorithms for various real-world problems. Developers and practitioners can build and evaluate suitable models with this framework. The experiment conducted in which environment is conducted is ANACONDA. It contains various applications in that we have preferred Spyder, which is a development environment that supports python. It is a powerful IDE for python compared to others. It also has introspection features. Since our problem might require those features </w:t>
      </w:r>
      <w:proofErr w:type="gramStart"/>
      <w:r w:rsidRPr="005E7981">
        <w:rPr>
          <w:sz w:val="20"/>
          <w:szCs w:val="20"/>
        </w:rPr>
        <w:t>and also</w:t>
      </w:r>
      <w:proofErr w:type="gramEnd"/>
      <w:r w:rsidRPr="005E7981">
        <w:rPr>
          <w:sz w:val="20"/>
          <w:szCs w:val="20"/>
        </w:rPr>
        <w:t xml:space="preserve"> debugging is easier in this platform it is preferred. </w:t>
      </w:r>
      <w:r w:rsidRPr="005E7981">
        <w:rPr>
          <w:b/>
          <w:bCs/>
          <w:sz w:val="20"/>
          <w:szCs w:val="20"/>
        </w:rPr>
        <w:t>B. Breast cancer dataset</w:t>
      </w:r>
      <w:r w:rsidRPr="005E7981">
        <w:rPr>
          <w:sz w:val="20"/>
          <w:szCs w:val="20"/>
        </w:rPr>
        <w:t xml:space="preserve">    </w:t>
      </w:r>
    </w:p>
    <w:p w14:paraId="534B1F5A" w14:textId="77777777" w:rsidR="005658FE" w:rsidRDefault="005E7981" w:rsidP="005E7981">
      <w:pPr>
        <w:rPr>
          <w:sz w:val="20"/>
          <w:szCs w:val="20"/>
        </w:rPr>
      </w:pPr>
      <w:r w:rsidRPr="005E7981">
        <w:rPr>
          <w:sz w:val="20"/>
          <w:szCs w:val="20"/>
        </w:rPr>
        <w:t xml:space="preserve">The UCI machine learning repository consists of The Breast Cancer datasets [10] which is used in this study. There are 699 instances in which 458 are benign and 241 are malignant. In addition, there are two classes malignant which contributes to 65.5% of dataset and benign 34.5%. The breast cancer dataset is obtained in a csv format from their database. </w:t>
      </w:r>
    </w:p>
    <w:p w14:paraId="5AC4DDE3" w14:textId="77777777" w:rsidR="005658FE" w:rsidRPr="005658FE" w:rsidRDefault="005E7981" w:rsidP="005E7981">
      <w:pPr>
        <w:rPr>
          <w:b/>
          <w:bCs/>
          <w:sz w:val="20"/>
          <w:szCs w:val="20"/>
        </w:rPr>
      </w:pPr>
      <w:r w:rsidRPr="005658FE">
        <w:rPr>
          <w:b/>
          <w:bCs/>
          <w:sz w:val="20"/>
          <w:szCs w:val="20"/>
        </w:rPr>
        <w:t xml:space="preserve">C. Data Visualization      </w:t>
      </w:r>
    </w:p>
    <w:p w14:paraId="0E1ED4CE" w14:textId="29641153" w:rsidR="00765152" w:rsidRDefault="005E7981" w:rsidP="00765152">
      <w:pPr>
        <w:rPr>
          <w:sz w:val="20"/>
          <w:szCs w:val="20"/>
        </w:rPr>
      </w:pPr>
      <w:r w:rsidRPr="005E7981">
        <w:rPr>
          <w:sz w:val="20"/>
          <w:szCs w:val="20"/>
        </w:rPr>
        <w:t xml:space="preserve">Data visualization is a key aspect of data science. It helps one to comprehend </w:t>
      </w:r>
      <w:proofErr w:type="gramStart"/>
      <w:r w:rsidRPr="005E7981">
        <w:rPr>
          <w:sz w:val="20"/>
          <w:szCs w:val="20"/>
        </w:rPr>
        <w:t>and also</w:t>
      </w:r>
      <w:proofErr w:type="gramEnd"/>
      <w:r w:rsidRPr="005E7981">
        <w:rPr>
          <w:sz w:val="20"/>
          <w:szCs w:val="20"/>
        </w:rPr>
        <w:t xml:space="preserve"> convey the data to another person in a meaningful manner. Matplotlib and Seaborn are </w:t>
      </w:r>
      <w:r w:rsidR="00765152" w:rsidRPr="00765152">
        <w:rPr>
          <w:sz w:val="20"/>
          <w:szCs w:val="20"/>
        </w:rPr>
        <w:t xml:space="preserve">some of the several python data visualization libraries. It is essential in analysing large amounts of information and to make decisions. It employs the use of pictorial elements such as maps, plots, patterns, graph trends, etc. to provide the user with an easy method of comprehending the data. </w:t>
      </w:r>
    </w:p>
    <w:p w14:paraId="7EF96741" w14:textId="7E0ED5B0" w:rsidR="00765152" w:rsidRDefault="00765152" w:rsidP="00765152">
      <w:pPr>
        <w:rPr>
          <w:sz w:val="20"/>
          <w:szCs w:val="20"/>
        </w:rPr>
      </w:pPr>
      <w:r w:rsidRPr="00765152">
        <w:rPr>
          <w:sz w:val="20"/>
          <w:szCs w:val="20"/>
        </w:rPr>
        <w:drawing>
          <wp:inline distT="0" distB="0" distL="0" distR="0" wp14:anchorId="631DE00B" wp14:editId="704602DC">
            <wp:extent cx="3212937" cy="1336964"/>
            <wp:effectExtent l="0" t="0" r="6985" b="0"/>
            <wp:docPr id="3" name="Picture 2">
              <a:extLst xmlns:a="http://schemas.openxmlformats.org/drawingml/2006/main">
                <a:ext uri="{FF2B5EF4-FFF2-40B4-BE49-F238E27FC236}">
                  <a16:creationId xmlns:a16="http://schemas.microsoft.com/office/drawing/2014/main" id="{DAE8864B-84F5-42EE-8A1B-3A487E81B5B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DAE8864B-84F5-42EE-8A1B-3A487E81B5B3}"/>
                        </a:ext>
                      </a:extLst>
                    </pic:cNvPr>
                    <pic:cNvPicPr>
                      <a:picLocks noChangeAspect="1"/>
                    </pic:cNvPicPr>
                  </pic:nvPicPr>
                  <pic:blipFill>
                    <a:blip r:embed="rId7"/>
                    <a:stretch>
                      <a:fillRect/>
                    </a:stretch>
                  </pic:blipFill>
                  <pic:spPr>
                    <a:xfrm>
                      <a:off x="0" y="0"/>
                      <a:ext cx="3231443" cy="1344665"/>
                    </a:xfrm>
                    <a:prstGeom prst="rect">
                      <a:avLst/>
                    </a:prstGeom>
                  </pic:spPr>
                </pic:pic>
              </a:graphicData>
            </a:graphic>
          </wp:inline>
        </w:drawing>
      </w:r>
    </w:p>
    <w:p w14:paraId="1A28C2DE" w14:textId="7BD6E4EA" w:rsidR="00765152" w:rsidRDefault="00765152" w:rsidP="00765152">
      <w:pPr>
        <w:rPr>
          <w:sz w:val="20"/>
          <w:szCs w:val="20"/>
        </w:rPr>
      </w:pPr>
    </w:p>
    <w:p w14:paraId="7E18EE20" w14:textId="3DFF7681" w:rsidR="00765152" w:rsidRDefault="00765152" w:rsidP="00765152">
      <w:pPr>
        <w:rPr>
          <w:sz w:val="20"/>
          <w:szCs w:val="20"/>
        </w:rPr>
      </w:pPr>
      <w:r w:rsidRPr="00765152">
        <w:rPr>
          <w:sz w:val="20"/>
          <w:szCs w:val="20"/>
        </w:rPr>
        <w:drawing>
          <wp:inline distT="0" distB="0" distL="0" distR="0" wp14:anchorId="7725D522" wp14:editId="58E308E0">
            <wp:extent cx="3227186" cy="1212273"/>
            <wp:effectExtent l="0" t="0" r="0" b="6985"/>
            <wp:docPr id="1" name="Picture 2">
              <a:extLst xmlns:a="http://schemas.openxmlformats.org/drawingml/2006/main">
                <a:ext uri="{FF2B5EF4-FFF2-40B4-BE49-F238E27FC236}">
                  <a16:creationId xmlns:a16="http://schemas.microsoft.com/office/drawing/2014/main" id="{FC23D2AC-6A23-4BAF-B52E-F2D96E6AE5D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FC23D2AC-6A23-4BAF-B52E-F2D96E6AE5D7}"/>
                        </a:ext>
                      </a:extLst>
                    </pic:cNvPr>
                    <pic:cNvPicPr>
                      <a:picLocks noChangeAspect="1"/>
                    </pic:cNvPicPr>
                  </pic:nvPicPr>
                  <pic:blipFill>
                    <a:blip r:embed="rId8"/>
                    <a:stretch>
                      <a:fillRect/>
                    </a:stretch>
                  </pic:blipFill>
                  <pic:spPr>
                    <a:xfrm>
                      <a:off x="0" y="0"/>
                      <a:ext cx="3251412" cy="1221373"/>
                    </a:xfrm>
                    <a:prstGeom prst="rect">
                      <a:avLst/>
                    </a:prstGeom>
                  </pic:spPr>
                </pic:pic>
              </a:graphicData>
            </a:graphic>
          </wp:inline>
        </w:drawing>
      </w:r>
    </w:p>
    <w:p w14:paraId="0C720104" w14:textId="2746C9C8" w:rsidR="00765152" w:rsidRPr="00765152" w:rsidRDefault="00765152" w:rsidP="00765152">
      <w:pPr>
        <w:rPr>
          <w:sz w:val="20"/>
          <w:szCs w:val="20"/>
        </w:rPr>
      </w:pPr>
      <w:r w:rsidRPr="00765152">
        <w:rPr>
          <w:sz w:val="20"/>
          <w:szCs w:val="20"/>
        </w:rPr>
        <w:drawing>
          <wp:inline distT="0" distB="0" distL="0" distR="0" wp14:anchorId="61B7D133" wp14:editId="67E808D6">
            <wp:extent cx="3200400" cy="1336964"/>
            <wp:effectExtent l="0" t="0" r="0" b="0"/>
            <wp:docPr id="2" name="Picture 2">
              <a:extLst xmlns:a="http://schemas.openxmlformats.org/drawingml/2006/main">
                <a:ext uri="{FF2B5EF4-FFF2-40B4-BE49-F238E27FC236}">
                  <a16:creationId xmlns:a16="http://schemas.microsoft.com/office/drawing/2014/main" id="{6CD42AFB-5527-4CC6-B269-842355B870F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6CD42AFB-5527-4CC6-B269-842355B870FD}"/>
                        </a:ext>
                      </a:extLst>
                    </pic:cNvPr>
                    <pic:cNvPicPr>
                      <a:picLocks noChangeAspect="1"/>
                    </pic:cNvPicPr>
                  </pic:nvPicPr>
                  <pic:blipFill>
                    <a:blip r:embed="rId9"/>
                    <a:stretch>
                      <a:fillRect/>
                    </a:stretch>
                  </pic:blipFill>
                  <pic:spPr>
                    <a:xfrm>
                      <a:off x="0" y="0"/>
                      <a:ext cx="3217060" cy="1343924"/>
                    </a:xfrm>
                    <a:prstGeom prst="rect">
                      <a:avLst/>
                    </a:prstGeom>
                  </pic:spPr>
                </pic:pic>
              </a:graphicData>
            </a:graphic>
          </wp:inline>
        </w:drawing>
      </w:r>
    </w:p>
    <w:p w14:paraId="4FD6AC7D" w14:textId="77777777" w:rsidR="00765152" w:rsidRPr="00765152" w:rsidRDefault="00765152" w:rsidP="00765152">
      <w:pPr>
        <w:rPr>
          <w:sz w:val="20"/>
          <w:szCs w:val="20"/>
        </w:rPr>
      </w:pPr>
      <w:r w:rsidRPr="00765152">
        <w:rPr>
          <w:sz w:val="20"/>
          <w:szCs w:val="20"/>
        </w:rPr>
        <w:t xml:space="preserve"> </w:t>
      </w:r>
    </w:p>
    <w:p w14:paraId="7017445F" w14:textId="36E25BB4" w:rsidR="003824C6" w:rsidRDefault="00765152" w:rsidP="00765152">
      <w:pPr>
        <w:rPr>
          <w:sz w:val="20"/>
          <w:szCs w:val="20"/>
        </w:rPr>
      </w:pPr>
      <w:r w:rsidRPr="00765152">
        <w:rPr>
          <w:sz w:val="20"/>
          <w:szCs w:val="20"/>
        </w:rPr>
        <w:lastRenderedPageBreak/>
        <w:t xml:space="preserve"> IV. EXPERIMENTAL RESULTS      After creating predictive model, efficiency can be checked. For this, the models can be compared based on accuracy and time consumed. It was </w:t>
      </w:r>
      <w:proofErr w:type="gramStart"/>
      <w:r w:rsidRPr="00765152">
        <w:rPr>
          <w:sz w:val="20"/>
          <w:szCs w:val="20"/>
        </w:rPr>
        <w:t>really hard</w:t>
      </w:r>
      <w:proofErr w:type="gramEnd"/>
      <w:r w:rsidRPr="00765152">
        <w:rPr>
          <w:sz w:val="20"/>
          <w:szCs w:val="20"/>
        </w:rPr>
        <w:t xml:space="preserve"> to choose the algorithm which has higher performance, greater accuracy and efficiency, since all of them ended very close in accuracy. The time consumed and accuracy value of the algorithms from machine learning is shown </w:t>
      </w:r>
    </w:p>
    <w:tbl>
      <w:tblPr>
        <w:tblStyle w:val="TableGrid"/>
        <w:tblW w:w="4262" w:type="dxa"/>
        <w:tblLook w:val="04A0" w:firstRow="1" w:lastRow="0" w:firstColumn="1" w:lastColumn="0" w:noHBand="0" w:noVBand="1"/>
      </w:tblPr>
      <w:tblGrid>
        <w:gridCol w:w="1420"/>
        <w:gridCol w:w="1421"/>
        <w:gridCol w:w="1421"/>
      </w:tblGrid>
      <w:tr w:rsidR="00765152" w14:paraId="59357495" w14:textId="77777777" w:rsidTr="00765152">
        <w:trPr>
          <w:trHeight w:val="1113"/>
        </w:trPr>
        <w:tc>
          <w:tcPr>
            <w:tcW w:w="1420" w:type="dxa"/>
          </w:tcPr>
          <w:p w14:paraId="38C26B02" w14:textId="69DB6EB7" w:rsidR="00765152" w:rsidRDefault="00765152" w:rsidP="00765152">
            <w:pPr>
              <w:rPr>
                <w:sz w:val="20"/>
                <w:szCs w:val="20"/>
              </w:rPr>
            </w:pPr>
            <w:r>
              <w:rPr>
                <w:sz w:val="20"/>
                <w:szCs w:val="20"/>
              </w:rPr>
              <w:t>Algorithm</w:t>
            </w:r>
          </w:p>
        </w:tc>
        <w:tc>
          <w:tcPr>
            <w:tcW w:w="1421" w:type="dxa"/>
          </w:tcPr>
          <w:p w14:paraId="158FEE91" w14:textId="67CC8741" w:rsidR="00765152" w:rsidRDefault="00765152" w:rsidP="00765152">
            <w:pPr>
              <w:rPr>
                <w:sz w:val="20"/>
                <w:szCs w:val="20"/>
              </w:rPr>
            </w:pPr>
            <w:r>
              <w:rPr>
                <w:sz w:val="20"/>
                <w:szCs w:val="20"/>
              </w:rPr>
              <w:t>Test accuracy</w:t>
            </w:r>
          </w:p>
        </w:tc>
        <w:tc>
          <w:tcPr>
            <w:tcW w:w="1421" w:type="dxa"/>
          </w:tcPr>
          <w:p w14:paraId="4DBFFC0E" w14:textId="40F84459" w:rsidR="00765152" w:rsidRDefault="00765152" w:rsidP="00765152">
            <w:pPr>
              <w:rPr>
                <w:sz w:val="20"/>
                <w:szCs w:val="20"/>
              </w:rPr>
            </w:pPr>
            <w:r>
              <w:rPr>
                <w:sz w:val="20"/>
                <w:szCs w:val="20"/>
              </w:rPr>
              <w:t>Train accuracy</w:t>
            </w:r>
          </w:p>
        </w:tc>
      </w:tr>
      <w:tr w:rsidR="00765152" w14:paraId="74811022" w14:textId="77777777" w:rsidTr="00765152">
        <w:trPr>
          <w:trHeight w:val="556"/>
        </w:trPr>
        <w:tc>
          <w:tcPr>
            <w:tcW w:w="1420" w:type="dxa"/>
          </w:tcPr>
          <w:p w14:paraId="72C66D9D" w14:textId="350C18FE" w:rsidR="00765152" w:rsidRDefault="00765152" w:rsidP="00765152">
            <w:pPr>
              <w:rPr>
                <w:sz w:val="20"/>
                <w:szCs w:val="20"/>
              </w:rPr>
            </w:pPr>
            <w:r w:rsidRPr="00565220">
              <w:rPr>
                <w:color w:val="000000" w:themeColor="text1"/>
                <w:sz w:val="20"/>
                <w:szCs w:val="20"/>
                <w:shd w:val="clear" w:color="auto" w:fill="FFFFFF"/>
              </w:rPr>
              <w:t>Support Vector Machine (SVM)</w:t>
            </w:r>
            <w:proofErr w:type="gramStart"/>
            <w:r w:rsidRPr="00565220">
              <w:rPr>
                <w:color w:val="000000" w:themeColor="text1"/>
                <w:sz w:val="20"/>
                <w:szCs w:val="20"/>
                <w:shd w:val="clear" w:color="auto" w:fill="FFFFFF"/>
              </w:rPr>
              <w:t>, ,</w:t>
            </w:r>
            <w:proofErr w:type="gramEnd"/>
          </w:p>
        </w:tc>
        <w:tc>
          <w:tcPr>
            <w:tcW w:w="1421" w:type="dxa"/>
          </w:tcPr>
          <w:p w14:paraId="4168190B" w14:textId="54B8C23A" w:rsidR="00765152" w:rsidRDefault="00765152" w:rsidP="00765152">
            <w:pPr>
              <w:rPr>
                <w:sz w:val="20"/>
                <w:szCs w:val="20"/>
              </w:rPr>
            </w:pPr>
            <w:r>
              <w:rPr>
                <w:sz w:val="20"/>
                <w:szCs w:val="20"/>
              </w:rPr>
              <w:t>97</w:t>
            </w:r>
          </w:p>
        </w:tc>
        <w:tc>
          <w:tcPr>
            <w:tcW w:w="1421" w:type="dxa"/>
          </w:tcPr>
          <w:p w14:paraId="5195A252" w14:textId="52D401C2" w:rsidR="00765152" w:rsidRDefault="00765152" w:rsidP="00765152">
            <w:pPr>
              <w:rPr>
                <w:sz w:val="20"/>
                <w:szCs w:val="20"/>
              </w:rPr>
            </w:pPr>
            <w:r>
              <w:rPr>
                <w:sz w:val="20"/>
                <w:szCs w:val="20"/>
              </w:rPr>
              <w:t>98</w:t>
            </w:r>
          </w:p>
        </w:tc>
      </w:tr>
      <w:tr w:rsidR="00765152" w14:paraId="13C55C2D" w14:textId="77777777" w:rsidTr="00765152">
        <w:trPr>
          <w:trHeight w:val="556"/>
        </w:trPr>
        <w:tc>
          <w:tcPr>
            <w:tcW w:w="1420" w:type="dxa"/>
          </w:tcPr>
          <w:p w14:paraId="1654DB38" w14:textId="75C4B9D6" w:rsidR="00765152" w:rsidRDefault="00765152" w:rsidP="00765152">
            <w:pPr>
              <w:rPr>
                <w:sz w:val="20"/>
                <w:szCs w:val="20"/>
              </w:rPr>
            </w:pPr>
            <w:r w:rsidRPr="00565220">
              <w:rPr>
                <w:color w:val="000000" w:themeColor="text1"/>
                <w:sz w:val="20"/>
                <w:szCs w:val="20"/>
                <w:shd w:val="clear" w:color="auto" w:fill="FFFFFF"/>
              </w:rPr>
              <w:t>Random Forest</w:t>
            </w:r>
          </w:p>
        </w:tc>
        <w:tc>
          <w:tcPr>
            <w:tcW w:w="1421" w:type="dxa"/>
          </w:tcPr>
          <w:p w14:paraId="506AB85A" w14:textId="692BB2C3" w:rsidR="00765152" w:rsidRDefault="00765152" w:rsidP="00765152">
            <w:pPr>
              <w:rPr>
                <w:sz w:val="20"/>
                <w:szCs w:val="20"/>
              </w:rPr>
            </w:pPr>
            <w:r>
              <w:rPr>
                <w:sz w:val="20"/>
                <w:szCs w:val="20"/>
              </w:rPr>
              <w:t>97</w:t>
            </w:r>
          </w:p>
        </w:tc>
        <w:tc>
          <w:tcPr>
            <w:tcW w:w="1421" w:type="dxa"/>
          </w:tcPr>
          <w:p w14:paraId="292F39B3" w14:textId="4C75C465" w:rsidR="00765152" w:rsidRDefault="00765152" w:rsidP="00765152">
            <w:pPr>
              <w:rPr>
                <w:sz w:val="20"/>
                <w:szCs w:val="20"/>
              </w:rPr>
            </w:pPr>
            <w:r>
              <w:rPr>
                <w:sz w:val="20"/>
                <w:szCs w:val="20"/>
              </w:rPr>
              <w:t>1</w:t>
            </w:r>
          </w:p>
        </w:tc>
      </w:tr>
      <w:tr w:rsidR="00765152" w14:paraId="31D996E6" w14:textId="77777777" w:rsidTr="00765152">
        <w:trPr>
          <w:trHeight w:val="556"/>
        </w:trPr>
        <w:tc>
          <w:tcPr>
            <w:tcW w:w="1420" w:type="dxa"/>
          </w:tcPr>
          <w:p w14:paraId="156DDD27" w14:textId="1F47B616" w:rsidR="00765152" w:rsidRDefault="00765152" w:rsidP="00765152">
            <w:pPr>
              <w:rPr>
                <w:sz w:val="20"/>
                <w:szCs w:val="20"/>
              </w:rPr>
            </w:pPr>
            <w:r w:rsidRPr="00565220">
              <w:rPr>
                <w:color w:val="000000" w:themeColor="text1"/>
                <w:sz w:val="20"/>
                <w:szCs w:val="20"/>
                <w:shd w:val="clear" w:color="auto" w:fill="FFFFFF"/>
              </w:rPr>
              <w:t>XGBoost</w:t>
            </w:r>
          </w:p>
        </w:tc>
        <w:tc>
          <w:tcPr>
            <w:tcW w:w="1421" w:type="dxa"/>
          </w:tcPr>
          <w:p w14:paraId="32C9DA7D" w14:textId="64A514BB" w:rsidR="00765152" w:rsidRDefault="00765152" w:rsidP="00765152">
            <w:pPr>
              <w:rPr>
                <w:sz w:val="20"/>
                <w:szCs w:val="20"/>
              </w:rPr>
            </w:pPr>
            <w:r>
              <w:rPr>
                <w:sz w:val="20"/>
                <w:szCs w:val="20"/>
              </w:rPr>
              <w:t>96</w:t>
            </w:r>
          </w:p>
        </w:tc>
        <w:tc>
          <w:tcPr>
            <w:tcW w:w="1421" w:type="dxa"/>
          </w:tcPr>
          <w:p w14:paraId="04CFC588" w14:textId="5D80BD73" w:rsidR="00765152" w:rsidRDefault="00765152" w:rsidP="00765152">
            <w:pPr>
              <w:rPr>
                <w:sz w:val="20"/>
                <w:szCs w:val="20"/>
              </w:rPr>
            </w:pPr>
            <w:r>
              <w:rPr>
                <w:sz w:val="20"/>
                <w:szCs w:val="20"/>
              </w:rPr>
              <w:t>96</w:t>
            </w:r>
          </w:p>
        </w:tc>
      </w:tr>
      <w:tr w:rsidR="00205327" w14:paraId="77EFB18C" w14:textId="77777777" w:rsidTr="00765152">
        <w:trPr>
          <w:trHeight w:val="556"/>
        </w:trPr>
        <w:tc>
          <w:tcPr>
            <w:tcW w:w="1420" w:type="dxa"/>
          </w:tcPr>
          <w:p w14:paraId="36F3016E" w14:textId="30699FBA" w:rsidR="00205327" w:rsidRPr="00565220" w:rsidRDefault="00205327" w:rsidP="00765152">
            <w:pPr>
              <w:rPr>
                <w:color w:val="000000" w:themeColor="text1"/>
                <w:sz w:val="20"/>
                <w:szCs w:val="20"/>
                <w:shd w:val="clear" w:color="auto" w:fill="FFFFFF"/>
              </w:rPr>
            </w:pPr>
            <w:r w:rsidRPr="00FA5CF4">
              <w:rPr>
                <w:color w:val="000000" w:themeColor="text1"/>
                <w:sz w:val="20"/>
                <w:szCs w:val="20"/>
                <w:shd w:val="clear" w:color="auto" w:fill="FFFFFF"/>
              </w:rPr>
              <w:t>Logistic Regression</w:t>
            </w:r>
          </w:p>
        </w:tc>
        <w:tc>
          <w:tcPr>
            <w:tcW w:w="1421" w:type="dxa"/>
          </w:tcPr>
          <w:p w14:paraId="238AB50D" w14:textId="1F6CFF53" w:rsidR="00205327" w:rsidRDefault="00205327" w:rsidP="00765152">
            <w:pPr>
              <w:rPr>
                <w:sz w:val="20"/>
                <w:szCs w:val="20"/>
              </w:rPr>
            </w:pPr>
            <w:r>
              <w:rPr>
                <w:sz w:val="20"/>
                <w:szCs w:val="20"/>
              </w:rPr>
              <w:t>97</w:t>
            </w:r>
          </w:p>
        </w:tc>
        <w:tc>
          <w:tcPr>
            <w:tcW w:w="1421" w:type="dxa"/>
          </w:tcPr>
          <w:p w14:paraId="1B507044" w14:textId="151ED6DA" w:rsidR="00205327" w:rsidRDefault="00205327" w:rsidP="00765152">
            <w:pPr>
              <w:rPr>
                <w:sz w:val="20"/>
                <w:szCs w:val="20"/>
              </w:rPr>
            </w:pPr>
            <w:r>
              <w:rPr>
                <w:sz w:val="20"/>
                <w:szCs w:val="20"/>
              </w:rPr>
              <w:t>96</w:t>
            </w:r>
          </w:p>
        </w:tc>
      </w:tr>
    </w:tbl>
    <w:p w14:paraId="24E4CF20" w14:textId="77777777" w:rsidR="00765152" w:rsidRPr="005E7981" w:rsidRDefault="00765152" w:rsidP="00765152">
      <w:pPr>
        <w:rPr>
          <w:sz w:val="20"/>
          <w:szCs w:val="20"/>
        </w:rPr>
      </w:pPr>
    </w:p>
    <w:p w14:paraId="165C2D20" w14:textId="4450F016" w:rsidR="00405BBB" w:rsidRPr="00205327" w:rsidRDefault="00405BBB" w:rsidP="000C4FE5">
      <w:pPr>
        <w:pStyle w:val="NoSpacing"/>
        <w:rPr>
          <w:b/>
          <w:bCs/>
        </w:rPr>
      </w:pPr>
      <w:r w:rsidRPr="00205327">
        <w:rPr>
          <w:b/>
          <w:bCs/>
        </w:rPr>
        <w:t xml:space="preserve">  V. RESULTS AND DISCUSSION</w:t>
      </w:r>
    </w:p>
    <w:p w14:paraId="1FAEB5F9" w14:textId="6DB865B4" w:rsidR="00FA5CF4" w:rsidRDefault="00FA5CF4" w:rsidP="00FA5CF4">
      <w:pPr>
        <w:pStyle w:val="NoSpacing"/>
        <w:rPr>
          <w:color w:val="000000" w:themeColor="text1"/>
          <w:sz w:val="20"/>
          <w:szCs w:val="20"/>
          <w:shd w:val="clear" w:color="auto" w:fill="FFFFFF"/>
        </w:rPr>
      </w:pPr>
      <w:r w:rsidRPr="00FA5CF4">
        <w:rPr>
          <w:sz w:val="20"/>
          <w:szCs w:val="20"/>
        </w:rPr>
        <w:t>Different</w:t>
      </w:r>
      <w:r w:rsidR="00405BBB" w:rsidRPr="00FA5CF4">
        <w:rPr>
          <w:sz w:val="20"/>
          <w:szCs w:val="20"/>
        </w:rPr>
        <w:t xml:space="preserve"> machine learning </w:t>
      </w:r>
      <w:r w:rsidRPr="00FA5CF4">
        <w:rPr>
          <w:sz w:val="20"/>
          <w:szCs w:val="20"/>
        </w:rPr>
        <w:t xml:space="preserve">algorithms </w:t>
      </w:r>
      <w:r w:rsidR="00405BBB" w:rsidRPr="00FA5CF4">
        <w:rPr>
          <w:sz w:val="20"/>
          <w:szCs w:val="20"/>
        </w:rPr>
        <w:t xml:space="preserve">such as </w:t>
      </w:r>
      <w:r w:rsidRPr="00FA5CF4">
        <w:rPr>
          <w:color w:val="000000" w:themeColor="text1"/>
          <w:sz w:val="20"/>
          <w:szCs w:val="20"/>
          <w:shd w:val="clear" w:color="auto" w:fill="FFFFFF"/>
        </w:rPr>
        <w:t xml:space="preserve">Logistic Regression, forward and backward propagation for iteration, Support Vector Machine (SVM), Random </w:t>
      </w:r>
      <w:proofErr w:type="gramStart"/>
      <w:r w:rsidRPr="00FA5CF4">
        <w:rPr>
          <w:color w:val="000000" w:themeColor="text1"/>
          <w:sz w:val="20"/>
          <w:szCs w:val="20"/>
          <w:shd w:val="clear" w:color="auto" w:fill="FFFFFF"/>
        </w:rPr>
        <w:t>Forest ,XGBoost</w:t>
      </w:r>
      <w:proofErr w:type="gramEnd"/>
      <w:r w:rsidRPr="00FA5CF4">
        <w:rPr>
          <w:color w:val="000000" w:themeColor="text1"/>
          <w:sz w:val="20"/>
          <w:szCs w:val="20"/>
          <w:shd w:val="clear" w:color="auto" w:fill="FFFFFF"/>
        </w:rPr>
        <w:t xml:space="preserve"> and Modelling using confusion matrix </w:t>
      </w:r>
      <w:r w:rsidR="00405BBB" w:rsidRPr="00FA5CF4">
        <w:rPr>
          <w:sz w:val="20"/>
          <w:szCs w:val="20"/>
        </w:rPr>
        <w:t xml:space="preserve">for predicting breast cancer on the dataset. The maximum </w:t>
      </w:r>
      <w:proofErr w:type="gramStart"/>
      <w:r w:rsidR="00405BBB" w:rsidRPr="00FA5CF4">
        <w:rPr>
          <w:sz w:val="20"/>
          <w:szCs w:val="20"/>
        </w:rPr>
        <w:t xml:space="preserve">accuracy </w:t>
      </w:r>
      <w:r w:rsidRPr="00FA5CF4">
        <w:rPr>
          <w:color w:val="000000" w:themeColor="text1"/>
          <w:sz w:val="20"/>
          <w:szCs w:val="20"/>
          <w:shd w:val="clear" w:color="auto" w:fill="FFFFFF"/>
        </w:rPr>
        <w:t xml:space="preserve"> </w:t>
      </w:r>
      <w:r>
        <w:rPr>
          <w:color w:val="000000" w:themeColor="text1"/>
          <w:sz w:val="20"/>
          <w:szCs w:val="20"/>
          <w:shd w:val="clear" w:color="auto" w:fill="FFFFFF"/>
        </w:rPr>
        <w:t>for</w:t>
      </w:r>
      <w:proofErr w:type="gramEnd"/>
      <w:r>
        <w:rPr>
          <w:color w:val="000000" w:themeColor="text1"/>
          <w:sz w:val="20"/>
          <w:szCs w:val="20"/>
          <w:shd w:val="clear" w:color="auto" w:fill="FFFFFF"/>
        </w:rPr>
        <w:t xml:space="preserve"> the </w:t>
      </w:r>
      <w:r w:rsidRPr="00FA5CF4">
        <w:rPr>
          <w:color w:val="000000" w:themeColor="text1"/>
          <w:sz w:val="20"/>
          <w:szCs w:val="20"/>
          <w:shd w:val="clear" w:color="auto" w:fill="FFFFFF"/>
        </w:rPr>
        <w:t>experiments have indicated that Random Forest Classifier are the best for  predictive analysis  with train accuracy 1 and test accuracy 97</w:t>
      </w:r>
      <w:r w:rsidR="00405BBB" w:rsidRPr="00FA5CF4">
        <w:rPr>
          <w:sz w:val="20"/>
          <w:szCs w:val="20"/>
        </w:rPr>
        <w:t xml:space="preserve">. </w:t>
      </w:r>
      <w:r w:rsidRPr="00DD3A4E">
        <w:rPr>
          <w:color w:val="000000" w:themeColor="text1"/>
          <w:sz w:val="20"/>
          <w:szCs w:val="20"/>
          <w:shd w:val="clear" w:color="auto" w:fill="FFFFFF"/>
        </w:rPr>
        <w:t>For the Prediction other algorithms are also implemented such as SVM and XGBoost. For the Prediction other algorithms are also implemented such as SVM and XGBoost. The accuracy Obtained in the case of SVM is train accuracy 98 and test accuracy 97.</w:t>
      </w:r>
      <w:r>
        <w:rPr>
          <w:color w:val="000000" w:themeColor="text1"/>
          <w:sz w:val="20"/>
          <w:szCs w:val="20"/>
          <w:shd w:val="clear" w:color="auto" w:fill="FFFFFF"/>
        </w:rPr>
        <w:t xml:space="preserve"> </w:t>
      </w:r>
      <w:r w:rsidRPr="00DD3A4E">
        <w:rPr>
          <w:color w:val="000000" w:themeColor="text1"/>
          <w:sz w:val="20"/>
          <w:szCs w:val="20"/>
          <w:shd w:val="clear" w:color="auto" w:fill="FFFFFF"/>
        </w:rPr>
        <w:t>The accuracy Obtained in the case of XGBoost is 96.</w:t>
      </w:r>
      <w:r w:rsidR="00205327">
        <w:rPr>
          <w:color w:val="000000" w:themeColor="text1"/>
          <w:sz w:val="20"/>
          <w:szCs w:val="20"/>
          <w:shd w:val="clear" w:color="auto" w:fill="FFFFFF"/>
        </w:rPr>
        <w:t xml:space="preserve"> </w:t>
      </w:r>
      <w:r w:rsidR="00205327" w:rsidRPr="00FA5CF4">
        <w:rPr>
          <w:color w:val="000000" w:themeColor="text1"/>
          <w:sz w:val="20"/>
          <w:szCs w:val="20"/>
          <w:shd w:val="clear" w:color="auto" w:fill="FFFFFF"/>
        </w:rPr>
        <w:t>Logistic Regression</w:t>
      </w:r>
      <w:r w:rsidR="00205327">
        <w:rPr>
          <w:color w:val="000000" w:themeColor="text1"/>
          <w:sz w:val="20"/>
          <w:szCs w:val="20"/>
          <w:shd w:val="clear" w:color="auto" w:fill="FFFFFF"/>
        </w:rPr>
        <w:t xml:space="preserve"> </w:t>
      </w:r>
      <w:r w:rsidR="00205327" w:rsidRPr="00DD3A4E">
        <w:rPr>
          <w:color w:val="000000" w:themeColor="text1"/>
          <w:sz w:val="20"/>
          <w:szCs w:val="20"/>
          <w:shd w:val="clear" w:color="auto" w:fill="FFFFFF"/>
        </w:rPr>
        <w:t>train accuracy 9</w:t>
      </w:r>
      <w:r w:rsidR="00205327">
        <w:rPr>
          <w:color w:val="000000" w:themeColor="text1"/>
          <w:sz w:val="20"/>
          <w:szCs w:val="20"/>
          <w:shd w:val="clear" w:color="auto" w:fill="FFFFFF"/>
        </w:rPr>
        <w:t>6</w:t>
      </w:r>
      <w:r w:rsidR="00205327" w:rsidRPr="00DD3A4E">
        <w:rPr>
          <w:color w:val="000000" w:themeColor="text1"/>
          <w:sz w:val="20"/>
          <w:szCs w:val="20"/>
          <w:shd w:val="clear" w:color="auto" w:fill="FFFFFF"/>
        </w:rPr>
        <w:t xml:space="preserve"> and test accuracy 9</w:t>
      </w:r>
      <w:r w:rsidR="00205327">
        <w:rPr>
          <w:color w:val="000000" w:themeColor="text1"/>
          <w:sz w:val="20"/>
          <w:szCs w:val="20"/>
          <w:shd w:val="clear" w:color="auto" w:fill="FFFFFF"/>
        </w:rPr>
        <w:t>7</w:t>
      </w:r>
      <w:r w:rsidR="00205327" w:rsidRPr="00DD3A4E">
        <w:rPr>
          <w:color w:val="000000" w:themeColor="text1"/>
          <w:sz w:val="20"/>
          <w:szCs w:val="20"/>
          <w:shd w:val="clear" w:color="auto" w:fill="FFFFFF"/>
        </w:rPr>
        <w:t>.</w:t>
      </w:r>
    </w:p>
    <w:p w14:paraId="51611911" w14:textId="77777777" w:rsidR="00FA5CF4" w:rsidRPr="00565220" w:rsidRDefault="00FA5CF4" w:rsidP="00FA5CF4">
      <w:pPr>
        <w:pStyle w:val="NoSpacing"/>
        <w:rPr>
          <w:color w:val="000000" w:themeColor="text1"/>
          <w:sz w:val="20"/>
          <w:szCs w:val="20"/>
          <w:shd w:val="clear" w:color="auto" w:fill="FFFFFF"/>
        </w:rPr>
      </w:pPr>
    </w:p>
    <w:p w14:paraId="7F745E55" w14:textId="77777777" w:rsidR="00205327" w:rsidRDefault="00205327" w:rsidP="00205327">
      <w:pPr>
        <w:jc w:val="center"/>
        <w:rPr>
          <w:sz w:val="20"/>
          <w:szCs w:val="20"/>
        </w:rPr>
      </w:pPr>
      <w:r>
        <w:rPr>
          <w:b/>
          <w:sz w:val="20"/>
          <w:szCs w:val="20"/>
        </w:rPr>
        <w:t>REFERENCES</w:t>
      </w:r>
    </w:p>
    <w:p w14:paraId="2E53DB37" w14:textId="77777777" w:rsidR="00205327" w:rsidRDefault="00205327" w:rsidP="00205327">
      <w:pPr>
        <w:tabs>
          <w:tab w:val="left" w:pos="887"/>
          <w:tab w:val="left" w:pos="888"/>
          <w:tab w:val="left" w:pos="2255"/>
          <w:tab w:val="left" w:pos="4203"/>
          <w:tab w:val="left" w:pos="5796"/>
          <w:tab w:val="left" w:pos="7162"/>
          <w:tab w:val="left" w:pos="8679"/>
        </w:tabs>
        <w:ind w:right="117"/>
        <w:jc w:val="both"/>
        <w:rPr>
          <w:sz w:val="20"/>
          <w:szCs w:val="20"/>
        </w:rPr>
      </w:pPr>
      <w:r w:rsidRPr="00205327">
        <w:rPr>
          <w:sz w:val="20"/>
          <w:szCs w:val="20"/>
        </w:rPr>
        <w:t xml:space="preserve">1. Ahmad LG, </w:t>
      </w:r>
      <w:proofErr w:type="spellStart"/>
      <w:r w:rsidRPr="00205327">
        <w:rPr>
          <w:sz w:val="20"/>
          <w:szCs w:val="20"/>
        </w:rPr>
        <w:t>Eshlaghy</w:t>
      </w:r>
      <w:proofErr w:type="spellEnd"/>
      <w:r w:rsidRPr="00205327">
        <w:rPr>
          <w:sz w:val="20"/>
          <w:szCs w:val="20"/>
        </w:rPr>
        <w:t xml:space="preserve"> AT, </w:t>
      </w:r>
      <w:proofErr w:type="spellStart"/>
      <w:r w:rsidRPr="00205327">
        <w:rPr>
          <w:sz w:val="20"/>
          <w:szCs w:val="20"/>
        </w:rPr>
        <w:t>Poorebrahimi</w:t>
      </w:r>
      <w:proofErr w:type="spellEnd"/>
      <w:r w:rsidRPr="00205327">
        <w:rPr>
          <w:sz w:val="20"/>
          <w:szCs w:val="20"/>
        </w:rPr>
        <w:t xml:space="preserve"> A, Ebrahimi M and </w:t>
      </w:r>
      <w:proofErr w:type="spellStart"/>
      <w:r w:rsidRPr="00205327">
        <w:rPr>
          <w:sz w:val="20"/>
          <w:szCs w:val="20"/>
        </w:rPr>
        <w:t>Razavi</w:t>
      </w:r>
      <w:proofErr w:type="spellEnd"/>
      <w:r w:rsidRPr="00205327">
        <w:rPr>
          <w:sz w:val="20"/>
          <w:szCs w:val="20"/>
        </w:rPr>
        <w:t xml:space="preserve"> AR. Using Three Machine Learning Techniques for Predicting Breast Cancer Recurrence. Journal of Health &amp; Medical </w:t>
      </w:r>
      <w:r w:rsidRPr="00205327">
        <w:rPr>
          <w:sz w:val="20"/>
          <w:szCs w:val="20"/>
        </w:rPr>
        <w:t xml:space="preserve">Informatics </w:t>
      </w:r>
    </w:p>
    <w:p w14:paraId="620D9C07" w14:textId="77777777" w:rsidR="00205327" w:rsidRDefault="00205327" w:rsidP="00205327">
      <w:pPr>
        <w:tabs>
          <w:tab w:val="left" w:pos="887"/>
          <w:tab w:val="left" w:pos="888"/>
          <w:tab w:val="left" w:pos="2255"/>
          <w:tab w:val="left" w:pos="4203"/>
          <w:tab w:val="left" w:pos="5796"/>
          <w:tab w:val="left" w:pos="7162"/>
          <w:tab w:val="left" w:pos="8679"/>
        </w:tabs>
        <w:ind w:right="117"/>
        <w:jc w:val="both"/>
        <w:rPr>
          <w:sz w:val="20"/>
          <w:szCs w:val="20"/>
        </w:rPr>
      </w:pPr>
      <w:r w:rsidRPr="00205327">
        <w:rPr>
          <w:sz w:val="20"/>
          <w:szCs w:val="20"/>
        </w:rPr>
        <w:t xml:space="preserve">2. </w:t>
      </w:r>
      <w:proofErr w:type="spellStart"/>
      <w:r w:rsidRPr="00205327">
        <w:rPr>
          <w:sz w:val="20"/>
          <w:szCs w:val="20"/>
        </w:rPr>
        <w:t>Seyyid</w:t>
      </w:r>
      <w:proofErr w:type="spellEnd"/>
      <w:r w:rsidRPr="00205327">
        <w:rPr>
          <w:sz w:val="20"/>
          <w:szCs w:val="20"/>
        </w:rPr>
        <w:t xml:space="preserve"> Ahmed </w:t>
      </w:r>
      <w:proofErr w:type="spellStart"/>
      <w:r w:rsidRPr="00205327">
        <w:rPr>
          <w:sz w:val="20"/>
          <w:szCs w:val="20"/>
        </w:rPr>
        <w:t>Medjahed</w:t>
      </w:r>
      <w:proofErr w:type="spellEnd"/>
      <w:r w:rsidRPr="00205327">
        <w:rPr>
          <w:sz w:val="20"/>
          <w:szCs w:val="20"/>
        </w:rPr>
        <w:t xml:space="preserve">, </w:t>
      </w:r>
      <w:proofErr w:type="spellStart"/>
      <w:r w:rsidRPr="00205327">
        <w:rPr>
          <w:sz w:val="20"/>
          <w:szCs w:val="20"/>
        </w:rPr>
        <w:t>Tamazouzt</w:t>
      </w:r>
      <w:proofErr w:type="spellEnd"/>
      <w:r w:rsidRPr="00205327">
        <w:rPr>
          <w:sz w:val="20"/>
          <w:szCs w:val="20"/>
        </w:rPr>
        <w:t xml:space="preserve"> </w:t>
      </w:r>
      <w:proofErr w:type="spellStart"/>
      <w:r w:rsidRPr="00205327">
        <w:rPr>
          <w:sz w:val="20"/>
          <w:szCs w:val="20"/>
        </w:rPr>
        <w:t>Ait</w:t>
      </w:r>
      <w:proofErr w:type="spellEnd"/>
      <w:r w:rsidRPr="00205327">
        <w:rPr>
          <w:sz w:val="20"/>
          <w:szCs w:val="20"/>
        </w:rPr>
        <w:t xml:space="preserve"> </w:t>
      </w:r>
      <w:proofErr w:type="spellStart"/>
      <w:r w:rsidRPr="00205327">
        <w:rPr>
          <w:sz w:val="20"/>
          <w:szCs w:val="20"/>
        </w:rPr>
        <w:t>Saadi</w:t>
      </w:r>
      <w:proofErr w:type="spellEnd"/>
      <w:r w:rsidRPr="00205327">
        <w:rPr>
          <w:sz w:val="20"/>
          <w:szCs w:val="20"/>
        </w:rPr>
        <w:t xml:space="preserve">, Abdelkader </w:t>
      </w:r>
      <w:proofErr w:type="spellStart"/>
      <w:r w:rsidRPr="00205327">
        <w:rPr>
          <w:sz w:val="20"/>
          <w:szCs w:val="20"/>
        </w:rPr>
        <w:t>Benyettou</w:t>
      </w:r>
      <w:proofErr w:type="spellEnd"/>
      <w:r w:rsidRPr="00205327">
        <w:rPr>
          <w:sz w:val="20"/>
          <w:szCs w:val="20"/>
        </w:rPr>
        <w:t>. Breast Cancer Diagnosis by using k-Nearest Neighbor with Different Distances and Classification Rules. International Journal of Computer Applications (0975 - 8887)</w:t>
      </w:r>
    </w:p>
    <w:p w14:paraId="3F27AA96" w14:textId="77777777" w:rsidR="00205327" w:rsidRDefault="00205327" w:rsidP="00205327">
      <w:pPr>
        <w:tabs>
          <w:tab w:val="left" w:pos="887"/>
          <w:tab w:val="left" w:pos="888"/>
          <w:tab w:val="left" w:pos="2255"/>
          <w:tab w:val="left" w:pos="4203"/>
          <w:tab w:val="left" w:pos="5796"/>
          <w:tab w:val="left" w:pos="7162"/>
          <w:tab w:val="left" w:pos="8679"/>
        </w:tabs>
        <w:ind w:right="117"/>
        <w:jc w:val="both"/>
        <w:rPr>
          <w:sz w:val="20"/>
          <w:szCs w:val="20"/>
        </w:rPr>
      </w:pPr>
      <w:r w:rsidRPr="00205327">
        <w:rPr>
          <w:sz w:val="20"/>
          <w:szCs w:val="20"/>
        </w:rPr>
        <w:t xml:space="preserve"> 3. Abdelghani </w:t>
      </w:r>
      <w:proofErr w:type="spellStart"/>
      <w:r w:rsidRPr="00205327">
        <w:rPr>
          <w:sz w:val="20"/>
          <w:szCs w:val="20"/>
        </w:rPr>
        <w:t>Bellaachia</w:t>
      </w:r>
      <w:proofErr w:type="spellEnd"/>
      <w:r w:rsidRPr="00205327">
        <w:rPr>
          <w:sz w:val="20"/>
          <w:szCs w:val="20"/>
        </w:rPr>
        <w:t xml:space="preserve">, Erhan </w:t>
      </w:r>
      <w:proofErr w:type="spellStart"/>
      <w:r w:rsidRPr="00205327">
        <w:rPr>
          <w:sz w:val="20"/>
          <w:szCs w:val="20"/>
        </w:rPr>
        <w:t>Guven</w:t>
      </w:r>
      <w:proofErr w:type="spellEnd"/>
      <w:r w:rsidRPr="00205327">
        <w:rPr>
          <w:sz w:val="20"/>
          <w:szCs w:val="20"/>
        </w:rPr>
        <w:t xml:space="preserve"> Predicting Breast Cancer Survivability Using Data Mining Techniques. 2006 SIAM Conference on Data Mining </w:t>
      </w:r>
    </w:p>
    <w:p w14:paraId="6FC80180" w14:textId="77777777" w:rsidR="00205327" w:rsidRDefault="00205327" w:rsidP="00205327">
      <w:pPr>
        <w:tabs>
          <w:tab w:val="left" w:pos="887"/>
          <w:tab w:val="left" w:pos="888"/>
          <w:tab w:val="left" w:pos="2255"/>
          <w:tab w:val="left" w:pos="4203"/>
          <w:tab w:val="left" w:pos="5796"/>
          <w:tab w:val="left" w:pos="7162"/>
          <w:tab w:val="left" w:pos="8679"/>
        </w:tabs>
        <w:ind w:right="117"/>
        <w:jc w:val="both"/>
        <w:rPr>
          <w:sz w:val="20"/>
          <w:szCs w:val="20"/>
        </w:rPr>
      </w:pPr>
      <w:r w:rsidRPr="00205327">
        <w:rPr>
          <w:sz w:val="20"/>
          <w:szCs w:val="20"/>
        </w:rPr>
        <w:t xml:space="preserve">4. </w:t>
      </w:r>
      <w:proofErr w:type="spellStart"/>
      <w:r w:rsidRPr="00205327">
        <w:rPr>
          <w:sz w:val="20"/>
          <w:szCs w:val="20"/>
        </w:rPr>
        <w:t>Cuong</w:t>
      </w:r>
      <w:proofErr w:type="spellEnd"/>
      <w:r w:rsidRPr="00205327">
        <w:rPr>
          <w:sz w:val="20"/>
          <w:szCs w:val="20"/>
        </w:rPr>
        <w:t xml:space="preserve"> Nguyen, Yong Wang, Ha Nam Nguyen Random forest classifier combined with feature selection for breast cancer diagnosis and prognostic. J. Biomedical Science and Engineering, 2013, 6, 551-560 </w:t>
      </w:r>
    </w:p>
    <w:p w14:paraId="66EE7080" w14:textId="77777777" w:rsidR="00205327" w:rsidRDefault="00205327" w:rsidP="00205327">
      <w:pPr>
        <w:tabs>
          <w:tab w:val="left" w:pos="887"/>
          <w:tab w:val="left" w:pos="888"/>
          <w:tab w:val="left" w:pos="2255"/>
          <w:tab w:val="left" w:pos="4203"/>
          <w:tab w:val="left" w:pos="5796"/>
          <w:tab w:val="left" w:pos="7162"/>
          <w:tab w:val="left" w:pos="8679"/>
        </w:tabs>
        <w:ind w:right="117"/>
        <w:jc w:val="both"/>
        <w:rPr>
          <w:sz w:val="20"/>
          <w:szCs w:val="20"/>
        </w:rPr>
      </w:pPr>
      <w:r w:rsidRPr="00205327">
        <w:rPr>
          <w:sz w:val="20"/>
          <w:szCs w:val="20"/>
        </w:rPr>
        <w:t xml:space="preserve">5. Diana Dumitru. Prediction of recurrent events in breast cancer using the Naive Bayesian classification. 2000 Mathematics Subject Classification. </w:t>
      </w:r>
    </w:p>
    <w:p w14:paraId="645ED902" w14:textId="77777777" w:rsidR="00205327" w:rsidRDefault="00205327" w:rsidP="00205327">
      <w:pPr>
        <w:tabs>
          <w:tab w:val="left" w:pos="887"/>
          <w:tab w:val="left" w:pos="888"/>
          <w:tab w:val="left" w:pos="2255"/>
          <w:tab w:val="left" w:pos="4203"/>
          <w:tab w:val="left" w:pos="5796"/>
          <w:tab w:val="left" w:pos="7162"/>
          <w:tab w:val="left" w:pos="8679"/>
        </w:tabs>
        <w:ind w:right="117"/>
        <w:jc w:val="both"/>
        <w:rPr>
          <w:sz w:val="20"/>
          <w:szCs w:val="20"/>
        </w:rPr>
      </w:pPr>
      <w:r w:rsidRPr="00205327">
        <w:rPr>
          <w:sz w:val="20"/>
          <w:szCs w:val="20"/>
        </w:rPr>
        <w:t xml:space="preserve">6. </w:t>
      </w:r>
      <w:proofErr w:type="spellStart"/>
      <w:r w:rsidRPr="00205327">
        <w:rPr>
          <w:sz w:val="20"/>
          <w:szCs w:val="20"/>
        </w:rPr>
        <w:t>Turgay</w:t>
      </w:r>
      <w:proofErr w:type="spellEnd"/>
      <w:r w:rsidRPr="00205327">
        <w:rPr>
          <w:sz w:val="20"/>
          <w:szCs w:val="20"/>
        </w:rPr>
        <w:t xml:space="preserve"> Ayer, MS; </w:t>
      </w:r>
      <w:proofErr w:type="spellStart"/>
      <w:r w:rsidRPr="00205327">
        <w:rPr>
          <w:sz w:val="20"/>
          <w:szCs w:val="20"/>
        </w:rPr>
        <w:t>JagpreetChhatwal</w:t>
      </w:r>
      <w:proofErr w:type="spellEnd"/>
      <w:r w:rsidRPr="00205327">
        <w:rPr>
          <w:sz w:val="20"/>
          <w:szCs w:val="20"/>
        </w:rPr>
        <w:t xml:space="preserve">, PhD; </w:t>
      </w:r>
      <w:proofErr w:type="spellStart"/>
      <w:r w:rsidRPr="00205327">
        <w:rPr>
          <w:sz w:val="20"/>
          <w:szCs w:val="20"/>
        </w:rPr>
        <w:t>OguzhanAlagoz</w:t>
      </w:r>
      <w:proofErr w:type="spellEnd"/>
      <w:r w:rsidRPr="00205327">
        <w:rPr>
          <w:sz w:val="20"/>
          <w:szCs w:val="20"/>
        </w:rPr>
        <w:t xml:space="preserve">, PhD; Charles E. Kahn, Jr, MD, MS; Ryan W. Woods, MD, MPH; Elizabeth S. Burnside, MD, MPH, MS. Comparison of Logistic Regression and Artificial Neural Network Models in Breast Cancer Risk Estimation. </w:t>
      </w:r>
      <w:proofErr w:type="spellStart"/>
      <w:r w:rsidRPr="00205327">
        <w:rPr>
          <w:sz w:val="20"/>
          <w:szCs w:val="20"/>
        </w:rPr>
        <w:t>RadioGraphics</w:t>
      </w:r>
      <w:proofErr w:type="spellEnd"/>
      <w:r w:rsidRPr="00205327">
        <w:rPr>
          <w:sz w:val="20"/>
          <w:szCs w:val="20"/>
        </w:rPr>
        <w:t xml:space="preserve"> 2010 </w:t>
      </w:r>
    </w:p>
    <w:p w14:paraId="25B7FAE5" w14:textId="77777777" w:rsidR="00205327" w:rsidRDefault="00205327" w:rsidP="00205327">
      <w:pPr>
        <w:tabs>
          <w:tab w:val="left" w:pos="887"/>
          <w:tab w:val="left" w:pos="888"/>
          <w:tab w:val="left" w:pos="2255"/>
          <w:tab w:val="left" w:pos="4203"/>
          <w:tab w:val="left" w:pos="5796"/>
          <w:tab w:val="left" w:pos="7162"/>
          <w:tab w:val="left" w:pos="8679"/>
        </w:tabs>
        <w:ind w:right="117"/>
        <w:jc w:val="both"/>
        <w:rPr>
          <w:sz w:val="20"/>
          <w:szCs w:val="20"/>
        </w:rPr>
      </w:pPr>
      <w:r w:rsidRPr="00205327">
        <w:rPr>
          <w:sz w:val="20"/>
          <w:szCs w:val="20"/>
        </w:rPr>
        <w:t xml:space="preserve">7. </w:t>
      </w:r>
      <w:proofErr w:type="spellStart"/>
      <w:r w:rsidRPr="00205327">
        <w:rPr>
          <w:sz w:val="20"/>
          <w:szCs w:val="20"/>
        </w:rPr>
        <w:t>JarceThongkam</w:t>
      </w:r>
      <w:proofErr w:type="spellEnd"/>
      <w:r w:rsidRPr="00205327">
        <w:rPr>
          <w:sz w:val="20"/>
          <w:szCs w:val="20"/>
        </w:rPr>
        <w:t xml:space="preserve">, </w:t>
      </w:r>
      <w:proofErr w:type="spellStart"/>
      <w:r w:rsidRPr="00205327">
        <w:rPr>
          <w:sz w:val="20"/>
          <w:szCs w:val="20"/>
        </w:rPr>
        <w:t>Guandong</w:t>
      </w:r>
      <w:proofErr w:type="spellEnd"/>
      <w:r w:rsidRPr="00205327">
        <w:rPr>
          <w:sz w:val="20"/>
          <w:szCs w:val="20"/>
        </w:rPr>
        <w:t xml:space="preserve"> Xu, </w:t>
      </w:r>
      <w:proofErr w:type="spellStart"/>
      <w:r w:rsidRPr="00205327">
        <w:rPr>
          <w:sz w:val="20"/>
          <w:szCs w:val="20"/>
        </w:rPr>
        <w:t>Yanchun</w:t>
      </w:r>
      <w:proofErr w:type="spellEnd"/>
      <w:r w:rsidRPr="00205327">
        <w:rPr>
          <w:sz w:val="20"/>
          <w:szCs w:val="20"/>
        </w:rPr>
        <w:t xml:space="preserve"> Zhang and </w:t>
      </w:r>
      <w:proofErr w:type="spellStart"/>
      <w:r w:rsidRPr="00205327">
        <w:rPr>
          <w:sz w:val="20"/>
          <w:szCs w:val="20"/>
        </w:rPr>
        <w:t>Fuchun</w:t>
      </w:r>
      <w:proofErr w:type="spellEnd"/>
      <w:r w:rsidRPr="00205327">
        <w:rPr>
          <w:sz w:val="20"/>
          <w:szCs w:val="20"/>
        </w:rPr>
        <w:t xml:space="preserve"> Huang. Breast Cancer Survivability via </w:t>
      </w:r>
      <w:proofErr w:type="spellStart"/>
      <w:r w:rsidRPr="00205327">
        <w:rPr>
          <w:sz w:val="20"/>
          <w:szCs w:val="20"/>
        </w:rPr>
        <w:t>Adaboost</w:t>
      </w:r>
      <w:proofErr w:type="spellEnd"/>
      <w:r w:rsidRPr="00205327">
        <w:rPr>
          <w:sz w:val="20"/>
          <w:szCs w:val="20"/>
        </w:rPr>
        <w:t xml:space="preserve"> Algorithm. HDKM '08 Proceedings of the second Australasian workshop on Health data and knowledge management</w:t>
      </w:r>
    </w:p>
    <w:p w14:paraId="1E20DC84" w14:textId="77777777" w:rsidR="00205327" w:rsidRDefault="00205327" w:rsidP="00205327">
      <w:pPr>
        <w:tabs>
          <w:tab w:val="left" w:pos="887"/>
          <w:tab w:val="left" w:pos="888"/>
          <w:tab w:val="left" w:pos="2255"/>
          <w:tab w:val="left" w:pos="4203"/>
          <w:tab w:val="left" w:pos="5796"/>
          <w:tab w:val="left" w:pos="7162"/>
          <w:tab w:val="left" w:pos="8679"/>
        </w:tabs>
        <w:spacing w:line="259" w:lineRule="auto"/>
        <w:ind w:right="117"/>
        <w:rPr>
          <w:sz w:val="20"/>
          <w:szCs w:val="20"/>
        </w:rPr>
      </w:pPr>
    </w:p>
    <w:p w14:paraId="4673FF8F" w14:textId="0C156745" w:rsidR="00FA5CF4" w:rsidRDefault="00FA5CF4" w:rsidP="00FA5CF4">
      <w:pPr>
        <w:pStyle w:val="NoSpacing"/>
        <w:rPr>
          <w:color w:val="000000" w:themeColor="text1"/>
          <w:sz w:val="20"/>
          <w:szCs w:val="20"/>
          <w:shd w:val="clear" w:color="auto" w:fill="FFFFFF"/>
        </w:rPr>
      </w:pPr>
    </w:p>
    <w:p w14:paraId="1E1FE362" w14:textId="3FDE7751" w:rsidR="000C4FE5" w:rsidRDefault="000C4FE5" w:rsidP="000C4FE5">
      <w:pPr>
        <w:pStyle w:val="NoSpacing"/>
        <w:rPr>
          <w:color w:val="000000" w:themeColor="text1"/>
          <w:sz w:val="20"/>
          <w:szCs w:val="20"/>
          <w:shd w:val="clear" w:color="auto" w:fill="FFFFFF"/>
        </w:rPr>
      </w:pPr>
    </w:p>
    <w:p w14:paraId="049D228A" w14:textId="77777777" w:rsidR="000C4FE5" w:rsidRDefault="000C4FE5" w:rsidP="000C4FE5">
      <w:pPr>
        <w:pStyle w:val="NoSpacing"/>
        <w:rPr>
          <w:color w:val="000000" w:themeColor="text1"/>
          <w:sz w:val="20"/>
          <w:szCs w:val="20"/>
          <w:shd w:val="clear" w:color="auto" w:fill="FFFFFF"/>
        </w:rPr>
      </w:pPr>
    </w:p>
    <w:p w14:paraId="18469594" w14:textId="77777777" w:rsidR="000C4FE5" w:rsidRDefault="000C4FE5" w:rsidP="00565220">
      <w:pPr>
        <w:pStyle w:val="NoSpacing"/>
        <w:rPr>
          <w:color w:val="000000" w:themeColor="text1"/>
          <w:sz w:val="20"/>
          <w:szCs w:val="20"/>
          <w:shd w:val="clear" w:color="auto" w:fill="FFFFFF"/>
        </w:rPr>
      </w:pPr>
    </w:p>
    <w:p w14:paraId="7ECCA591" w14:textId="77777777" w:rsidR="000C4FE5" w:rsidRDefault="000C4FE5" w:rsidP="00565220">
      <w:pPr>
        <w:pStyle w:val="NoSpacing"/>
        <w:rPr>
          <w:color w:val="000000" w:themeColor="text1"/>
          <w:sz w:val="20"/>
          <w:szCs w:val="20"/>
          <w:shd w:val="clear" w:color="auto" w:fill="FFFFFF"/>
        </w:rPr>
      </w:pPr>
    </w:p>
    <w:p w14:paraId="5B968320" w14:textId="77777777" w:rsidR="000C4FE5" w:rsidRDefault="000C4FE5" w:rsidP="00565220">
      <w:pPr>
        <w:pStyle w:val="NoSpacing"/>
        <w:rPr>
          <w:color w:val="000000" w:themeColor="text1"/>
          <w:sz w:val="20"/>
          <w:szCs w:val="20"/>
          <w:shd w:val="clear" w:color="auto" w:fill="FFFFFF"/>
        </w:rPr>
      </w:pPr>
    </w:p>
    <w:p w14:paraId="55A13F1D" w14:textId="77777777" w:rsidR="000C4FE5" w:rsidRDefault="000C4FE5" w:rsidP="00565220">
      <w:pPr>
        <w:pStyle w:val="NoSpacing"/>
        <w:rPr>
          <w:color w:val="000000" w:themeColor="text1"/>
          <w:sz w:val="20"/>
          <w:szCs w:val="20"/>
          <w:shd w:val="clear" w:color="auto" w:fill="FFFFFF"/>
        </w:rPr>
      </w:pPr>
    </w:p>
    <w:p w14:paraId="491150F3" w14:textId="77777777" w:rsidR="000C4FE5" w:rsidRDefault="000C4FE5" w:rsidP="00565220">
      <w:pPr>
        <w:pStyle w:val="NoSpacing"/>
        <w:rPr>
          <w:color w:val="000000" w:themeColor="text1"/>
          <w:sz w:val="20"/>
          <w:szCs w:val="20"/>
          <w:shd w:val="clear" w:color="auto" w:fill="FFFFFF"/>
        </w:rPr>
      </w:pPr>
    </w:p>
    <w:p w14:paraId="20584FDC" w14:textId="77777777" w:rsidR="000C4FE5" w:rsidRDefault="000C4FE5" w:rsidP="00565220">
      <w:pPr>
        <w:pStyle w:val="NoSpacing"/>
        <w:rPr>
          <w:color w:val="000000" w:themeColor="text1"/>
          <w:sz w:val="20"/>
          <w:szCs w:val="20"/>
          <w:shd w:val="clear" w:color="auto" w:fill="FFFFFF"/>
        </w:rPr>
      </w:pPr>
    </w:p>
    <w:p w14:paraId="4E813567" w14:textId="77777777" w:rsidR="000C4FE5" w:rsidRDefault="000C4FE5" w:rsidP="00565220">
      <w:pPr>
        <w:pStyle w:val="NoSpacing"/>
        <w:rPr>
          <w:color w:val="000000" w:themeColor="text1"/>
          <w:sz w:val="20"/>
          <w:szCs w:val="20"/>
          <w:shd w:val="clear" w:color="auto" w:fill="FFFFFF"/>
        </w:rPr>
      </w:pPr>
    </w:p>
    <w:p w14:paraId="39CC9764" w14:textId="77777777" w:rsidR="000C4FE5" w:rsidRDefault="000C4FE5" w:rsidP="00565220">
      <w:pPr>
        <w:pStyle w:val="NoSpacing"/>
        <w:rPr>
          <w:color w:val="000000" w:themeColor="text1"/>
          <w:sz w:val="20"/>
          <w:szCs w:val="20"/>
          <w:shd w:val="clear" w:color="auto" w:fill="FFFFFF"/>
        </w:rPr>
      </w:pPr>
    </w:p>
    <w:p w14:paraId="2AC41F4C" w14:textId="77777777" w:rsidR="000C4FE5" w:rsidRDefault="000C4FE5" w:rsidP="00565220">
      <w:pPr>
        <w:pStyle w:val="NoSpacing"/>
        <w:rPr>
          <w:color w:val="000000" w:themeColor="text1"/>
          <w:sz w:val="20"/>
          <w:szCs w:val="20"/>
          <w:shd w:val="clear" w:color="auto" w:fill="FFFFFF"/>
        </w:rPr>
      </w:pPr>
    </w:p>
    <w:p w14:paraId="08B4B1AA" w14:textId="77777777" w:rsidR="000C4FE5" w:rsidRDefault="000C4FE5" w:rsidP="00565220">
      <w:pPr>
        <w:pStyle w:val="NoSpacing"/>
        <w:rPr>
          <w:color w:val="000000" w:themeColor="text1"/>
          <w:sz w:val="20"/>
          <w:szCs w:val="20"/>
          <w:shd w:val="clear" w:color="auto" w:fill="FFFFFF"/>
        </w:rPr>
      </w:pPr>
    </w:p>
    <w:p w14:paraId="6E8FDD12" w14:textId="77777777" w:rsidR="000C4FE5" w:rsidRDefault="000C4FE5" w:rsidP="00565220">
      <w:pPr>
        <w:pStyle w:val="NoSpacing"/>
        <w:rPr>
          <w:color w:val="000000" w:themeColor="text1"/>
          <w:sz w:val="20"/>
          <w:szCs w:val="20"/>
          <w:shd w:val="clear" w:color="auto" w:fill="FFFFFF"/>
        </w:rPr>
      </w:pPr>
    </w:p>
    <w:p w14:paraId="289525BE" w14:textId="77777777" w:rsidR="000C4FE5" w:rsidRDefault="000C4FE5" w:rsidP="00565220">
      <w:pPr>
        <w:pStyle w:val="NoSpacing"/>
        <w:rPr>
          <w:color w:val="000000" w:themeColor="text1"/>
          <w:sz w:val="20"/>
          <w:szCs w:val="20"/>
          <w:shd w:val="clear" w:color="auto" w:fill="FFFFFF"/>
        </w:rPr>
      </w:pPr>
    </w:p>
    <w:p w14:paraId="57BE981F" w14:textId="45DED0E0" w:rsidR="00DD3A4E" w:rsidRDefault="00DD3A4E">
      <w:pPr>
        <w:jc w:val="both"/>
        <w:rPr>
          <w:i/>
          <w:sz w:val="20"/>
          <w:szCs w:val="20"/>
        </w:rPr>
      </w:pPr>
    </w:p>
    <w:p w14:paraId="63C69629" w14:textId="547B8619" w:rsidR="00DD3A4E" w:rsidRPr="00925B16" w:rsidRDefault="00DD3A4E">
      <w:pPr>
        <w:jc w:val="both"/>
        <w:rPr>
          <w:iCs/>
          <w:sz w:val="20"/>
          <w:szCs w:val="20"/>
        </w:rPr>
      </w:pPr>
    </w:p>
    <w:p w14:paraId="21D459CE" w14:textId="77777777" w:rsidR="00DD3A4E" w:rsidRDefault="00DD3A4E">
      <w:pPr>
        <w:jc w:val="both"/>
        <w:rPr>
          <w:sz w:val="20"/>
          <w:szCs w:val="20"/>
        </w:rPr>
      </w:pPr>
    </w:p>
    <w:p w14:paraId="5C1ACF4B" w14:textId="77777777" w:rsidR="00925B16" w:rsidRDefault="00925B16" w:rsidP="00925B16">
      <w:pPr>
        <w:numPr>
          <w:ilvl w:val="0"/>
          <w:numId w:val="1"/>
        </w:numPr>
        <w:pBdr>
          <w:top w:val="nil"/>
          <w:left w:val="nil"/>
          <w:bottom w:val="nil"/>
          <w:right w:val="nil"/>
          <w:between w:val="nil"/>
        </w:pBdr>
        <w:rPr>
          <w:b/>
          <w:color w:val="000000"/>
          <w:sz w:val="20"/>
          <w:szCs w:val="20"/>
        </w:rPr>
        <w:sectPr w:rsidR="00925B16" w:rsidSect="000C4FE5">
          <w:type w:val="continuous"/>
          <w:pgSz w:w="11910" w:h="16840"/>
          <w:pgMar w:top="1440" w:right="1440" w:bottom="1440" w:left="1440" w:header="720" w:footer="720" w:gutter="0"/>
          <w:cols w:num="2" w:space="720"/>
        </w:sectPr>
      </w:pPr>
    </w:p>
    <w:p w14:paraId="3A9BD042" w14:textId="52D07A2F" w:rsidR="009C70DE" w:rsidRDefault="009C70DE" w:rsidP="00FA5CF4">
      <w:pPr>
        <w:rPr>
          <w:sz w:val="20"/>
          <w:szCs w:val="20"/>
        </w:rPr>
      </w:pPr>
    </w:p>
    <w:p w14:paraId="22EC2C6D" w14:textId="597112C9" w:rsidR="00B272E7" w:rsidRDefault="00B272E7" w:rsidP="00FA5CF4">
      <w:pPr>
        <w:rPr>
          <w:sz w:val="20"/>
          <w:szCs w:val="20"/>
        </w:rPr>
      </w:pPr>
    </w:p>
    <w:p w14:paraId="61EA83E8" w14:textId="7CD341C8" w:rsidR="00B272E7" w:rsidRDefault="00B272E7" w:rsidP="00FA5CF4">
      <w:pPr>
        <w:rPr>
          <w:sz w:val="20"/>
          <w:szCs w:val="20"/>
        </w:rPr>
      </w:pPr>
    </w:p>
    <w:p w14:paraId="4F8F8214" w14:textId="4F7E0CCF" w:rsidR="00B272E7" w:rsidRDefault="00B272E7" w:rsidP="00FA5CF4">
      <w:pPr>
        <w:rPr>
          <w:sz w:val="20"/>
          <w:szCs w:val="20"/>
        </w:rPr>
      </w:pPr>
    </w:p>
    <w:p w14:paraId="50C76218" w14:textId="0C0B19C0" w:rsidR="00B272E7" w:rsidRDefault="00B272E7" w:rsidP="00FA5CF4">
      <w:pPr>
        <w:rPr>
          <w:sz w:val="20"/>
          <w:szCs w:val="20"/>
        </w:rPr>
      </w:pPr>
    </w:p>
    <w:p w14:paraId="20E784DD" w14:textId="77777777" w:rsidR="00B272E7" w:rsidRDefault="00B272E7" w:rsidP="00FA5CF4">
      <w:pPr>
        <w:rPr>
          <w:sz w:val="20"/>
          <w:szCs w:val="20"/>
        </w:rPr>
      </w:pPr>
    </w:p>
    <w:p w14:paraId="7135A9D7" w14:textId="77777777" w:rsidR="009C70DE" w:rsidRDefault="009C70DE">
      <w:pPr>
        <w:rPr>
          <w:sz w:val="20"/>
          <w:szCs w:val="20"/>
        </w:rPr>
      </w:pPr>
    </w:p>
    <w:p w14:paraId="7ABC23AB" w14:textId="77777777" w:rsidR="009C70DE" w:rsidRDefault="009C70DE">
      <w:pPr>
        <w:tabs>
          <w:tab w:val="left" w:pos="887"/>
          <w:tab w:val="left" w:pos="888"/>
          <w:tab w:val="left" w:pos="2255"/>
          <w:tab w:val="left" w:pos="4203"/>
          <w:tab w:val="left" w:pos="5796"/>
          <w:tab w:val="left" w:pos="7162"/>
          <w:tab w:val="left" w:pos="8679"/>
        </w:tabs>
        <w:spacing w:line="259" w:lineRule="auto"/>
        <w:ind w:right="117"/>
        <w:rPr>
          <w:sz w:val="20"/>
          <w:szCs w:val="20"/>
        </w:rPr>
      </w:pPr>
    </w:p>
    <w:sectPr w:rsidR="009C70DE">
      <w:type w:val="continuous"/>
      <w:pgSz w:w="11910" w:h="16840"/>
      <w:pgMar w:top="1440" w:right="1440" w:bottom="1440" w:left="1440" w:header="720" w:footer="720"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E5106"/>
    <w:multiLevelType w:val="multilevel"/>
    <w:tmpl w:val="18363678"/>
    <w:lvl w:ilvl="0">
      <w:start w:val="1"/>
      <w:numFmt w:val="bullet"/>
      <w:lvlText w:val="✔"/>
      <w:lvlJc w:val="left"/>
      <w:pPr>
        <w:ind w:left="1080" w:hanging="360"/>
      </w:pPr>
      <w:rPr>
        <w:rFonts w:ascii="Noto Sans Symbols" w:eastAsia="Noto Sans Symbols" w:hAnsi="Noto Sans Symbols" w:cs="Noto Sans Symbols"/>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1" w15:restartNumberingAfterBreak="0">
    <w:nsid w:val="0E4C2790"/>
    <w:multiLevelType w:val="hybridMultilevel"/>
    <w:tmpl w:val="E6B416F8"/>
    <w:lvl w:ilvl="0" w:tplc="565429AA">
      <w:start w:val="1"/>
      <w:numFmt w:val="upp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23127E3"/>
    <w:multiLevelType w:val="multilevel"/>
    <w:tmpl w:val="C5EC9F64"/>
    <w:lvl w:ilvl="0">
      <w:start w:val="1"/>
      <w:numFmt w:val="bullet"/>
      <w:lvlText w:val="✔"/>
      <w:lvlJc w:val="left"/>
      <w:pPr>
        <w:ind w:left="1440" w:hanging="360"/>
      </w:pPr>
      <w:rPr>
        <w:rFonts w:ascii="Noto Sans Symbols" w:eastAsia="Noto Sans Symbols" w:hAnsi="Noto Sans Symbols" w:cs="Noto Sans Symbols"/>
        <w:vertAlign w:val="baseline"/>
      </w:rPr>
    </w:lvl>
    <w:lvl w:ilvl="1">
      <w:start w:val="1"/>
      <w:numFmt w:val="bullet"/>
      <w:lvlText w:val="o"/>
      <w:lvlJc w:val="left"/>
      <w:pPr>
        <w:ind w:left="2160" w:hanging="360"/>
      </w:pPr>
      <w:rPr>
        <w:rFonts w:ascii="Courier New" w:eastAsia="Courier New" w:hAnsi="Courier New" w:cs="Courier New"/>
        <w:vertAlign w:val="baseline"/>
      </w:rPr>
    </w:lvl>
    <w:lvl w:ilvl="2">
      <w:start w:val="1"/>
      <w:numFmt w:val="bullet"/>
      <w:lvlText w:val="▪"/>
      <w:lvlJc w:val="left"/>
      <w:pPr>
        <w:ind w:left="2880" w:hanging="360"/>
      </w:pPr>
      <w:rPr>
        <w:rFonts w:ascii="Noto Sans Symbols" w:eastAsia="Noto Sans Symbols" w:hAnsi="Noto Sans Symbols" w:cs="Noto Sans Symbols"/>
        <w:vertAlign w:val="baseline"/>
      </w:rPr>
    </w:lvl>
    <w:lvl w:ilvl="3">
      <w:start w:val="1"/>
      <w:numFmt w:val="bullet"/>
      <w:lvlText w:val="●"/>
      <w:lvlJc w:val="left"/>
      <w:pPr>
        <w:ind w:left="3600" w:hanging="360"/>
      </w:pPr>
      <w:rPr>
        <w:rFonts w:ascii="Noto Sans Symbols" w:eastAsia="Noto Sans Symbols" w:hAnsi="Noto Sans Symbols" w:cs="Noto Sans Symbols"/>
        <w:vertAlign w:val="baseline"/>
      </w:rPr>
    </w:lvl>
    <w:lvl w:ilvl="4">
      <w:start w:val="1"/>
      <w:numFmt w:val="bullet"/>
      <w:lvlText w:val="o"/>
      <w:lvlJc w:val="left"/>
      <w:pPr>
        <w:ind w:left="4320" w:hanging="360"/>
      </w:pPr>
      <w:rPr>
        <w:rFonts w:ascii="Courier New" w:eastAsia="Courier New" w:hAnsi="Courier New" w:cs="Courier New"/>
        <w:vertAlign w:val="baseline"/>
      </w:rPr>
    </w:lvl>
    <w:lvl w:ilvl="5">
      <w:start w:val="1"/>
      <w:numFmt w:val="bullet"/>
      <w:lvlText w:val="▪"/>
      <w:lvlJc w:val="left"/>
      <w:pPr>
        <w:ind w:left="5040" w:hanging="360"/>
      </w:pPr>
      <w:rPr>
        <w:rFonts w:ascii="Noto Sans Symbols" w:eastAsia="Noto Sans Symbols" w:hAnsi="Noto Sans Symbols" w:cs="Noto Sans Symbols"/>
        <w:vertAlign w:val="baseline"/>
      </w:rPr>
    </w:lvl>
    <w:lvl w:ilvl="6">
      <w:start w:val="1"/>
      <w:numFmt w:val="bullet"/>
      <w:lvlText w:val="●"/>
      <w:lvlJc w:val="left"/>
      <w:pPr>
        <w:ind w:left="5760" w:hanging="360"/>
      </w:pPr>
      <w:rPr>
        <w:rFonts w:ascii="Noto Sans Symbols" w:eastAsia="Noto Sans Symbols" w:hAnsi="Noto Sans Symbols" w:cs="Noto Sans Symbols"/>
        <w:vertAlign w:val="baseline"/>
      </w:rPr>
    </w:lvl>
    <w:lvl w:ilvl="7">
      <w:start w:val="1"/>
      <w:numFmt w:val="bullet"/>
      <w:lvlText w:val="o"/>
      <w:lvlJc w:val="left"/>
      <w:pPr>
        <w:ind w:left="6480" w:hanging="360"/>
      </w:pPr>
      <w:rPr>
        <w:rFonts w:ascii="Courier New" w:eastAsia="Courier New" w:hAnsi="Courier New" w:cs="Courier New"/>
        <w:vertAlign w:val="baseline"/>
      </w:rPr>
    </w:lvl>
    <w:lvl w:ilvl="8">
      <w:start w:val="1"/>
      <w:numFmt w:val="bullet"/>
      <w:lvlText w:val="▪"/>
      <w:lvlJc w:val="left"/>
      <w:pPr>
        <w:ind w:left="7200" w:hanging="360"/>
      </w:pPr>
      <w:rPr>
        <w:rFonts w:ascii="Noto Sans Symbols" w:eastAsia="Noto Sans Symbols" w:hAnsi="Noto Sans Symbols" w:cs="Noto Sans Symbols"/>
        <w:vertAlign w:val="baseline"/>
      </w:rPr>
    </w:lvl>
  </w:abstractNum>
  <w:abstractNum w:abstractNumId="3" w15:restartNumberingAfterBreak="0">
    <w:nsid w:val="19AB6A8E"/>
    <w:multiLevelType w:val="hybridMultilevel"/>
    <w:tmpl w:val="A35EDB5C"/>
    <w:lvl w:ilvl="0" w:tplc="A8902C2A">
      <w:start w:val="1"/>
      <w:numFmt w:val="upperRoman"/>
      <w:lvlText w:val="%1."/>
      <w:lvlJc w:val="left"/>
      <w:pPr>
        <w:ind w:left="1080" w:hanging="72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4080F9E"/>
    <w:multiLevelType w:val="multilevel"/>
    <w:tmpl w:val="C03C74B0"/>
    <w:lvl w:ilvl="0">
      <w:start w:val="1"/>
      <w:numFmt w:val="bullet"/>
      <w:lvlText w:val="✔"/>
      <w:lvlJc w:val="left"/>
      <w:pPr>
        <w:ind w:left="1440" w:hanging="360"/>
      </w:pPr>
      <w:rPr>
        <w:rFonts w:ascii="Noto Sans Symbols" w:eastAsia="Noto Sans Symbols" w:hAnsi="Noto Sans Symbols" w:cs="Noto Sans Symbols"/>
        <w:vertAlign w:val="baseline"/>
      </w:rPr>
    </w:lvl>
    <w:lvl w:ilvl="1">
      <w:start w:val="1"/>
      <w:numFmt w:val="bullet"/>
      <w:lvlText w:val="o"/>
      <w:lvlJc w:val="left"/>
      <w:pPr>
        <w:ind w:left="2160" w:hanging="360"/>
      </w:pPr>
      <w:rPr>
        <w:rFonts w:ascii="Courier New" w:eastAsia="Courier New" w:hAnsi="Courier New" w:cs="Courier New"/>
        <w:vertAlign w:val="baseline"/>
      </w:rPr>
    </w:lvl>
    <w:lvl w:ilvl="2">
      <w:start w:val="1"/>
      <w:numFmt w:val="bullet"/>
      <w:lvlText w:val="▪"/>
      <w:lvlJc w:val="left"/>
      <w:pPr>
        <w:ind w:left="2880" w:hanging="360"/>
      </w:pPr>
      <w:rPr>
        <w:rFonts w:ascii="Noto Sans Symbols" w:eastAsia="Noto Sans Symbols" w:hAnsi="Noto Sans Symbols" w:cs="Noto Sans Symbols"/>
        <w:vertAlign w:val="baseline"/>
      </w:rPr>
    </w:lvl>
    <w:lvl w:ilvl="3">
      <w:start w:val="1"/>
      <w:numFmt w:val="bullet"/>
      <w:lvlText w:val="●"/>
      <w:lvlJc w:val="left"/>
      <w:pPr>
        <w:ind w:left="3600" w:hanging="360"/>
      </w:pPr>
      <w:rPr>
        <w:rFonts w:ascii="Noto Sans Symbols" w:eastAsia="Noto Sans Symbols" w:hAnsi="Noto Sans Symbols" w:cs="Noto Sans Symbols"/>
        <w:vertAlign w:val="baseline"/>
      </w:rPr>
    </w:lvl>
    <w:lvl w:ilvl="4">
      <w:start w:val="1"/>
      <w:numFmt w:val="bullet"/>
      <w:lvlText w:val="o"/>
      <w:lvlJc w:val="left"/>
      <w:pPr>
        <w:ind w:left="4320" w:hanging="360"/>
      </w:pPr>
      <w:rPr>
        <w:rFonts w:ascii="Courier New" w:eastAsia="Courier New" w:hAnsi="Courier New" w:cs="Courier New"/>
        <w:vertAlign w:val="baseline"/>
      </w:rPr>
    </w:lvl>
    <w:lvl w:ilvl="5">
      <w:start w:val="1"/>
      <w:numFmt w:val="bullet"/>
      <w:lvlText w:val="▪"/>
      <w:lvlJc w:val="left"/>
      <w:pPr>
        <w:ind w:left="5040" w:hanging="360"/>
      </w:pPr>
      <w:rPr>
        <w:rFonts w:ascii="Noto Sans Symbols" w:eastAsia="Noto Sans Symbols" w:hAnsi="Noto Sans Symbols" w:cs="Noto Sans Symbols"/>
        <w:vertAlign w:val="baseline"/>
      </w:rPr>
    </w:lvl>
    <w:lvl w:ilvl="6">
      <w:start w:val="1"/>
      <w:numFmt w:val="bullet"/>
      <w:lvlText w:val="●"/>
      <w:lvlJc w:val="left"/>
      <w:pPr>
        <w:ind w:left="5760" w:hanging="360"/>
      </w:pPr>
      <w:rPr>
        <w:rFonts w:ascii="Noto Sans Symbols" w:eastAsia="Noto Sans Symbols" w:hAnsi="Noto Sans Symbols" w:cs="Noto Sans Symbols"/>
        <w:vertAlign w:val="baseline"/>
      </w:rPr>
    </w:lvl>
    <w:lvl w:ilvl="7">
      <w:start w:val="1"/>
      <w:numFmt w:val="bullet"/>
      <w:lvlText w:val="o"/>
      <w:lvlJc w:val="left"/>
      <w:pPr>
        <w:ind w:left="6480" w:hanging="360"/>
      </w:pPr>
      <w:rPr>
        <w:rFonts w:ascii="Courier New" w:eastAsia="Courier New" w:hAnsi="Courier New" w:cs="Courier New"/>
        <w:vertAlign w:val="baseline"/>
      </w:rPr>
    </w:lvl>
    <w:lvl w:ilvl="8">
      <w:start w:val="1"/>
      <w:numFmt w:val="bullet"/>
      <w:lvlText w:val="▪"/>
      <w:lvlJc w:val="left"/>
      <w:pPr>
        <w:ind w:left="7200" w:hanging="360"/>
      </w:pPr>
      <w:rPr>
        <w:rFonts w:ascii="Noto Sans Symbols" w:eastAsia="Noto Sans Symbols" w:hAnsi="Noto Sans Symbols" w:cs="Noto Sans Symbols"/>
        <w:vertAlign w:val="baseline"/>
      </w:rPr>
    </w:lvl>
  </w:abstractNum>
  <w:abstractNum w:abstractNumId="5" w15:restartNumberingAfterBreak="0">
    <w:nsid w:val="40250901"/>
    <w:multiLevelType w:val="hybridMultilevel"/>
    <w:tmpl w:val="C4268164"/>
    <w:lvl w:ilvl="0" w:tplc="E0C0ACCC">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6945EF2"/>
    <w:multiLevelType w:val="multilevel"/>
    <w:tmpl w:val="4C7813E2"/>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num w:numId="1">
    <w:abstractNumId w:val="6"/>
  </w:num>
  <w:num w:numId="2">
    <w:abstractNumId w:val="0"/>
  </w:num>
  <w:num w:numId="3">
    <w:abstractNumId w:val="2"/>
  </w:num>
  <w:num w:numId="4">
    <w:abstractNumId w:val="4"/>
  </w:num>
  <w:num w:numId="5">
    <w:abstractNumId w:val="5"/>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70DE"/>
    <w:rsid w:val="00073AFF"/>
    <w:rsid w:val="00087505"/>
    <w:rsid w:val="000C4FE5"/>
    <w:rsid w:val="001829B6"/>
    <w:rsid w:val="00205327"/>
    <w:rsid w:val="00336DB7"/>
    <w:rsid w:val="003824C6"/>
    <w:rsid w:val="003C2FC0"/>
    <w:rsid w:val="00405BBB"/>
    <w:rsid w:val="004B599C"/>
    <w:rsid w:val="00565220"/>
    <w:rsid w:val="005658FE"/>
    <w:rsid w:val="005A3F4F"/>
    <w:rsid w:val="005D20FE"/>
    <w:rsid w:val="005E7981"/>
    <w:rsid w:val="00663010"/>
    <w:rsid w:val="00765152"/>
    <w:rsid w:val="00925B16"/>
    <w:rsid w:val="009A2AFD"/>
    <w:rsid w:val="009A678F"/>
    <w:rsid w:val="009C70DE"/>
    <w:rsid w:val="00B272E7"/>
    <w:rsid w:val="00D553F1"/>
    <w:rsid w:val="00DD3A4E"/>
    <w:rsid w:val="00FA5C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65E42"/>
  <w15:docId w15:val="{CC8F40CD-3FC8-4883-B771-3261B637C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ind w:left="100"/>
      <w:outlineLvl w:val="0"/>
    </w:pPr>
    <w:rPr>
      <w:b/>
      <w:sz w:val="20"/>
      <w:szCs w:val="20"/>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HTMLPreformatted">
    <w:name w:val="HTML Preformatted"/>
    <w:basedOn w:val="Normal"/>
    <w:link w:val="HTMLPreformattedChar"/>
    <w:uiPriority w:val="99"/>
    <w:unhideWhenUsed/>
    <w:rsid w:val="003C2FC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IN"/>
    </w:rPr>
  </w:style>
  <w:style w:type="character" w:customStyle="1" w:styleId="HTMLPreformattedChar">
    <w:name w:val="HTML Preformatted Char"/>
    <w:basedOn w:val="DefaultParagraphFont"/>
    <w:link w:val="HTMLPreformatted"/>
    <w:uiPriority w:val="99"/>
    <w:rsid w:val="003C2FC0"/>
    <w:rPr>
      <w:rFonts w:ascii="Courier New" w:hAnsi="Courier New" w:cs="Courier New"/>
      <w:sz w:val="20"/>
      <w:szCs w:val="20"/>
      <w:lang w:val="en-IN"/>
    </w:rPr>
  </w:style>
  <w:style w:type="paragraph" w:styleId="NoSpacing">
    <w:name w:val="No Spacing"/>
    <w:uiPriority w:val="1"/>
    <w:qFormat/>
    <w:rsid w:val="009A678F"/>
  </w:style>
  <w:style w:type="paragraph" w:styleId="ListParagraph">
    <w:name w:val="List Paragraph"/>
    <w:basedOn w:val="Normal"/>
    <w:uiPriority w:val="34"/>
    <w:qFormat/>
    <w:rsid w:val="000C4FE5"/>
    <w:pPr>
      <w:ind w:left="720"/>
      <w:contextualSpacing/>
    </w:pPr>
  </w:style>
  <w:style w:type="paragraph" w:styleId="NormalWeb">
    <w:name w:val="Normal (Web)"/>
    <w:basedOn w:val="Normal"/>
    <w:uiPriority w:val="99"/>
    <w:semiHidden/>
    <w:unhideWhenUsed/>
    <w:rsid w:val="00D553F1"/>
    <w:pPr>
      <w:widowControl/>
      <w:spacing w:before="100" w:beforeAutospacing="1" w:after="100" w:afterAutospacing="1"/>
    </w:pPr>
    <w:rPr>
      <w:sz w:val="24"/>
      <w:szCs w:val="24"/>
      <w:lang w:val="en-IN"/>
    </w:rPr>
  </w:style>
  <w:style w:type="table" w:styleId="TableGrid">
    <w:name w:val="Table Grid"/>
    <w:basedOn w:val="TableNormal"/>
    <w:uiPriority w:val="39"/>
    <w:rsid w:val="007651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5025211">
      <w:bodyDiv w:val="1"/>
      <w:marLeft w:val="0"/>
      <w:marRight w:val="0"/>
      <w:marTop w:val="0"/>
      <w:marBottom w:val="0"/>
      <w:divBdr>
        <w:top w:val="none" w:sz="0" w:space="0" w:color="auto"/>
        <w:left w:val="none" w:sz="0" w:space="0" w:color="auto"/>
        <w:bottom w:val="none" w:sz="0" w:space="0" w:color="auto"/>
        <w:right w:val="none" w:sz="0" w:space="0" w:color="auto"/>
      </w:divBdr>
    </w:div>
    <w:div w:id="1891958940">
      <w:bodyDiv w:val="1"/>
      <w:marLeft w:val="0"/>
      <w:marRight w:val="0"/>
      <w:marTop w:val="0"/>
      <w:marBottom w:val="0"/>
      <w:divBdr>
        <w:top w:val="none" w:sz="0" w:space="0" w:color="auto"/>
        <w:left w:val="none" w:sz="0" w:space="0" w:color="auto"/>
        <w:bottom w:val="none" w:sz="0" w:space="0" w:color="auto"/>
        <w:right w:val="none" w:sz="0" w:space="0" w:color="auto"/>
      </w:divBdr>
    </w:div>
    <w:div w:id="20729197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ayankgupta648@gmail.com" TargetMode="External"/><Relationship Id="rId11" Type="http://schemas.openxmlformats.org/officeDocument/2006/relationships/theme" Target="theme/theme1.xml"/><Relationship Id="rId5" Type="http://schemas.openxmlformats.org/officeDocument/2006/relationships/hyperlink" Target="mailto:japneet.singh064@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281</TotalTime>
  <Pages>3</Pages>
  <Words>1491</Words>
  <Characters>8501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japne</dc:creator>
  <cp:lastModifiedBy>japneet.singh064@gmail.com</cp:lastModifiedBy>
  <cp:revision>5</cp:revision>
  <dcterms:created xsi:type="dcterms:W3CDTF">2020-09-21T13:53:00Z</dcterms:created>
  <dcterms:modified xsi:type="dcterms:W3CDTF">2020-10-07T15:17:00Z</dcterms:modified>
</cp:coreProperties>
</file>