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BC9F9" w14:textId="40FF487A" w:rsidR="00A01E1E" w:rsidRPr="00A01E1E" w:rsidRDefault="005B7478" w:rsidP="00A0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="00A01E1E" w:rsidRPr="00A01E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lide 1: Title Slide</w:t>
      </w:r>
      <w:r w:rsidR="00A01E1E" w:rsidRPr="00A01E1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"Hello, everyone. My name is James Apollo, and today I'll be presenting our analysis on the impact of social media marketing on sales growth for </w:t>
      </w:r>
      <w:proofErr w:type="spellStart"/>
      <w:r w:rsidR="00A01E1E" w:rsidRPr="00A01E1E">
        <w:rPr>
          <w:rFonts w:ascii="Times New Roman" w:eastAsia="Times New Roman" w:hAnsi="Times New Roman" w:cs="Times New Roman"/>
          <w:kern w:val="0"/>
          <w14:ligatures w14:val="none"/>
        </w:rPr>
        <w:t>EcoGlow</w:t>
      </w:r>
      <w:proofErr w:type="spellEnd"/>
      <w:r w:rsidR="00A01E1E" w:rsidRPr="00A01E1E">
        <w:rPr>
          <w:rFonts w:ascii="Times New Roman" w:eastAsia="Times New Roman" w:hAnsi="Times New Roman" w:cs="Times New Roman"/>
          <w:kern w:val="0"/>
          <w14:ligatures w14:val="none"/>
        </w:rPr>
        <w:t xml:space="preserve"> Candles. This presentation is part of our Milestone 3 project. Let's dive in."</w:t>
      </w:r>
    </w:p>
    <w:p w14:paraId="5E500363" w14:textId="77777777" w:rsidR="00A01E1E" w:rsidRPr="00A01E1E" w:rsidRDefault="00000000" w:rsidP="00A01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A3CC508">
          <v:rect id="_x0000_i1025" style="width:0;height:1.5pt" o:hralign="center" o:hrstd="t" o:hr="t" fillcolor="#a0a0a0" stroked="f"/>
        </w:pict>
      </w:r>
    </w:p>
    <w:p w14:paraId="3E9ED411" w14:textId="77777777" w:rsidR="00A01E1E" w:rsidRPr="00A01E1E" w:rsidRDefault="00A01E1E" w:rsidP="00A0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1E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2: Business Problem</w:t>
      </w:r>
      <w:r w:rsidRPr="00A01E1E">
        <w:rPr>
          <w:rFonts w:ascii="Times New Roman" w:eastAsia="Times New Roman" w:hAnsi="Times New Roman" w:cs="Times New Roman"/>
          <w:kern w:val="0"/>
          <w14:ligatures w14:val="none"/>
        </w:rPr>
        <w:br/>
        <w:t>"</w:t>
      </w:r>
      <w:proofErr w:type="spellStart"/>
      <w:r w:rsidRPr="00A01E1E">
        <w:rPr>
          <w:rFonts w:ascii="Times New Roman" w:eastAsia="Times New Roman" w:hAnsi="Times New Roman" w:cs="Times New Roman"/>
          <w:kern w:val="0"/>
          <w14:ligatures w14:val="none"/>
        </w:rPr>
        <w:t>EcoGlow</w:t>
      </w:r>
      <w:proofErr w:type="spellEnd"/>
      <w:r w:rsidRPr="00A01E1E">
        <w:rPr>
          <w:rFonts w:ascii="Times New Roman" w:eastAsia="Times New Roman" w:hAnsi="Times New Roman" w:cs="Times New Roman"/>
          <w:kern w:val="0"/>
          <w14:ligatures w14:val="none"/>
        </w:rPr>
        <w:t xml:space="preserve"> Candles faces a challenge: maximizing sales growth with limited marketing resources. Our objective is to identify which strategies yield the highest return on investment."</w:t>
      </w:r>
    </w:p>
    <w:p w14:paraId="6E3A679D" w14:textId="77777777" w:rsidR="00A01E1E" w:rsidRPr="00A01E1E" w:rsidRDefault="00000000" w:rsidP="00A01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85F920F">
          <v:rect id="_x0000_i1026" style="width:0;height:1.5pt" o:hralign="center" o:hrstd="t" o:hr="t" fillcolor="#a0a0a0" stroked="f"/>
        </w:pict>
      </w:r>
    </w:p>
    <w:p w14:paraId="51A5F143" w14:textId="77777777" w:rsidR="00A01E1E" w:rsidRPr="00A01E1E" w:rsidRDefault="00A01E1E" w:rsidP="00A0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1E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3: Data Sources</w:t>
      </w:r>
      <w:r w:rsidRPr="00A01E1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"We </w:t>
      </w:r>
      <w:proofErr w:type="gramStart"/>
      <w:r w:rsidRPr="00A01E1E">
        <w:rPr>
          <w:rFonts w:ascii="Times New Roman" w:eastAsia="Times New Roman" w:hAnsi="Times New Roman" w:cs="Times New Roman"/>
          <w:kern w:val="0"/>
          <w14:ligatures w14:val="none"/>
        </w:rPr>
        <w:t>collected</w:t>
      </w:r>
      <w:proofErr w:type="gramEnd"/>
      <w:r w:rsidRPr="00A01E1E">
        <w:rPr>
          <w:rFonts w:ascii="Times New Roman" w:eastAsia="Times New Roman" w:hAnsi="Times New Roman" w:cs="Times New Roman"/>
          <w:kern w:val="0"/>
          <w14:ligatures w14:val="none"/>
        </w:rPr>
        <w:t xml:space="preserve"> data from three sources: social media metrics, sales records, and customer behavior data. This comprehensive approach provided valuable insights into our marketing performance."</w:t>
      </w:r>
    </w:p>
    <w:p w14:paraId="662581A9" w14:textId="77777777" w:rsidR="00A01E1E" w:rsidRPr="00A01E1E" w:rsidRDefault="00000000" w:rsidP="00A01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5730E3B">
          <v:rect id="_x0000_i1027" style="width:0;height:1.5pt" o:hralign="center" o:hrstd="t" o:hr="t" fillcolor="#a0a0a0" stroked="f"/>
        </w:pict>
      </w:r>
    </w:p>
    <w:p w14:paraId="47EC26EE" w14:textId="77777777" w:rsidR="00A01E1E" w:rsidRPr="00A01E1E" w:rsidRDefault="00A01E1E" w:rsidP="00A0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1E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4: Methods Overview</w:t>
      </w:r>
      <w:r w:rsidRPr="00A01E1E">
        <w:rPr>
          <w:rFonts w:ascii="Times New Roman" w:eastAsia="Times New Roman" w:hAnsi="Times New Roman" w:cs="Times New Roman"/>
          <w:kern w:val="0"/>
          <w14:ligatures w14:val="none"/>
        </w:rPr>
        <w:br/>
        <w:t>"We applied several methods, including correlation analysis to identify relationships, regression analysis to assess Instagram's impact, and clustering to categorize campaigns. Each method helped uncover unique insights."</w:t>
      </w:r>
    </w:p>
    <w:p w14:paraId="499E5FF0" w14:textId="77777777" w:rsidR="00A01E1E" w:rsidRPr="00A01E1E" w:rsidRDefault="00000000" w:rsidP="00A01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9F5E3E5">
          <v:rect id="_x0000_i1028" style="width:0;height:1.5pt" o:hralign="center" o:hrstd="t" o:hr="t" fillcolor="#a0a0a0" stroked="f"/>
        </w:pict>
      </w:r>
    </w:p>
    <w:p w14:paraId="5BD34E1B" w14:textId="77777777" w:rsidR="00A01E1E" w:rsidRPr="00A01E1E" w:rsidRDefault="00A01E1E" w:rsidP="00A0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1E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5: Correlation Heatmap</w:t>
      </w:r>
      <w:r w:rsidRPr="00A01E1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"Figure 1 shows a strong positive correlation </w:t>
      </w:r>
      <w:proofErr w:type="gramStart"/>
      <w:r w:rsidRPr="00A01E1E">
        <w:rPr>
          <w:rFonts w:ascii="Times New Roman" w:eastAsia="Times New Roman" w:hAnsi="Times New Roman" w:cs="Times New Roman"/>
          <w:kern w:val="0"/>
          <w14:ligatures w14:val="none"/>
        </w:rPr>
        <w:t>between ad</w:t>
      </w:r>
      <w:proofErr w:type="gramEnd"/>
      <w:r w:rsidRPr="00A01E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A01E1E">
        <w:rPr>
          <w:rFonts w:ascii="Times New Roman" w:eastAsia="Times New Roman" w:hAnsi="Times New Roman" w:cs="Times New Roman"/>
          <w:kern w:val="0"/>
          <w14:ligatures w14:val="none"/>
        </w:rPr>
        <w:t>spend</w:t>
      </w:r>
      <w:proofErr w:type="gramEnd"/>
      <w:r w:rsidRPr="00A01E1E">
        <w:rPr>
          <w:rFonts w:ascii="Times New Roman" w:eastAsia="Times New Roman" w:hAnsi="Times New Roman" w:cs="Times New Roman"/>
          <w:kern w:val="0"/>
          <w14:ligatures w14:val="none"/>
        </w:rPr>
        <w:t xml:space="preserve"> and sales, suggesting that increasing our advertising budget may lead to higher revenue."</w:t>
      </w:r>
    </w:p>
    <w:p w14:paraId="54684C6E" w14:textId="77777777" w:rsidR="00A01E1E" w:rsidRPr="00A01E1E" w:rsidRDefault="00000000" w:rsidP="00A01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934A8C6">
          <v:rect id="_x0000_i1029" style="width:0;height:1.5pt" o:hralign="center" o:hrstd="t" o:hr="t" fillcolor="#a0a0a0" stroked="f"/>
        </w:pict>
      </w:r>
    </w:p>
    <w:p w14:paraId="40490402" w14:textId="77777777" w:rsidR="00A01E1E" w:rsidRPr="00A01E1E" w:rsidRDefault="00A01E1E" w:rsidP="00A0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1E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6: Instagram Followers vs. Sales</w:t>
      </w:r>
      <w:r w:rsidRPr="00A01E1E">
        <w:rPr>
          <w:rFonts w:ascii="Times New Roman" w:eastAsia="Times New Roman" w:hAnsi="Times New Roman" w:cs="Times New Roman"/>
          <w:kern w:val="0"/>
          <w14:ligatures w14:val="none"/>
        </w:rPr>
        <w:br/>
        <w:t>"Figure 2 highlights a clear positive trend between Instagram followers and sales, emphasizing the importance of growing our Instagram audience."</w:t>
      </w:r>
    </w:p>
    <w:p w14:paraId="4C2B97B8" w14:textId="77777777" w:rsidR="00A01E1E" w:rsidRPr="00A01E1E" w:rsidRDefault="00000000" w:rsidP="00A01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43B92F1">
          <v:rect id="_x0000_i1030" style="width:0;height:1.5pt" o:hralign="center" o:hrstd="t" o:hr="t" fillcolor="#a0a0a0" stroked="f"/>
        </w:pict>
      </w:r>
    </w:p>
    <w:p w14:paraId="3F684343" w14:textId="77777777" w:rsidR="00A01E1E" w:rsidRPr="00A01E1E" w:rsidRDefault="00A01E1E" w:rsidP="00A0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1E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7: Time Series Decomposition</w:t>
      </w:r>
      <w:r w:rsidRPr="00A01E1E">
        <w:rPr>
          <w:rFonts w:ascii="Times New Roman" w:eastAsia="Times New Roman" w:hAnsi="Times New Roman" w:cs="Times New Roman"/>
          <w:kern w:val="0"/>
          <w14:ligatures w14:val="none"/>
        </w:rPr>
        <w:br/>
        <w:t>"Figure 3 reveals significant seasonal trends, with sales peaking during holiday promotions. This underscores the importance of our seasonal marketing efforts."</w:t>
      </w:r>
    </w:p>
    <w:p w14:paraId="1DE93DE1" w14:textId="77777777" w:rsidR="00A01E1E" w:rsidRPr="00A01E1E" w:rsidRDefault="00000000" w:rsidP="00A01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C80E750">
          <v:rect id="_x0000_i1031" style="width:0;height:1.5pt" o:hralign="center" o:hrstd="t" o:hr="t" fillcolor="#a0a0a0" stroked="f"/>
        </w:pict>
      </w:r>
    </w:p>
    <w:p w14:paraId="17F7A0BB" w14:textId="77777777" w:rsidR="00A01E1E" w:rsidRPr="00A01E1E" w:rsidRDefault="00A01E1E" w:rsidP="00A0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1E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Slide 8: Elbow Method &amp; Clustering</w:t>
      </w:r>
      <w:r w:rsidRPr="00A01E1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"Figures 4 and 5 demonstrate the Elbow Method and clustering results. We identified three types of marketing campaigns, with high-ROI campaigns featuring higher engagement and ad </w:t>
      </w:r>
      <w:proofErr w:type="gramStart"/>
      <w:r w:rsidRPr="00A01E1E">
        <w:rPr>
          <w:rFonts w:ascii="Times New Roman" w:eastAsia="Times New Roman" w:hAnsi="Times New Roman" w:cs="Times New Roman"/>
          <w:kern w:val="0"/>
          <w14:ligatures w14:val="none"/>
        </w:rPr>
        <w:t>spend</w:t>
      </w:r>
      <w:proofErr w:type="gramEnd"/>
      <w:r w:rsidRPr="00A01E1E">
        <w:rPr>
          <w:rFonts w:ascii="Times New Roman" w:eastAsia="Times New Roman" w:hAnsi="Times New Roman" w:cs="Times New Roman"/>
          <w:kern w:val="0"/>
          <w14:ligatures w14:val="none"/>
        </w:rPr>
        <w:t>."</w:t>
      </w:r>
    </w:p>
    <w:p w14:paraId="11DDDE0F" w14:textId="77777777" w:rsidR="00A01E1E" w:rsidRPr="00A01E1E" w:rsidRDefault="00000000" w:rsidP="00A01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836D801">
          <v:rect id="_x0000_i1032" style="width:0;height:1.5pt" o:hralign="center" o:hrstd="t" o:hr="t" fillcolor="#a0a0a0" stroked="f"/>
        </w:pict>
      </w:r>
    </w:p>
    <w:p w14:paraId="079C9ACD" w14:textId="77777777" w:rsidR="00A01E1E" w:rsidRPr="00A01E1E" w:rsidRDefault="00A01E1E" w:rsidP="00A0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1E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9: Promotional Effectiveness</w:t>
      </w:r>
      <w:r w:rsidRPr="00A01E1E">
        <w:rPr>
          <w:rFonts w:ascii="Times New Roman" w:eastAsia="Times New Roman" w:hAnsi="Times New Roman" w:cs="Times New Roman"/>
          <w:kern w:val="0"/>
          <w14:ligatures w14:val="none"/>
        </w:rPr>
        <w:br/>
        <w:t>"Figure 6 shows that holiday promotions significantly boost sales. We should continue and possibly expand these campaigns to maximize impact."</w:t>
      </w:r>
    </w:p>
    <w:p w14:paraId="1DEB6A8A" w14:textId="77777777" w:rsidR="00A01E1E" w:rsidRPr="00A01E1E" w:rsidRDefault="00000000" w:rsidP="00A01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B098696">
          <v:rect id="_x0000_i1033" style="width:0;height:1.5pt" o:hralign="center" o:hrstd="t" o:hr="t" fillcolor="#a0a0a0" stroked="f"/>
        </w:pict>
      </w:r>
    </w:p>
    <w:p w14:paraId="6B62EF38" w14:textId="77777777" w:rsidR="00A01E1E" w:rsidRPr="00A01E1E" w:rsidRDefault="00A01E1E" w:rsidP="00A0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1E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10: Followers Growth Over Time</w:t>
      </w:r>
      <w:r w:rsidRPr="00A01E1E">
        <w:rPr>
          <w:rFonts w:ascii="Times New Roman" w:eastAsia="Times New Roman" w:hAnsi="Times New Roman" w:cs="Times New Roman"/>
          <w:kern w:val="0"/>
          <w14:ligatures w14:val="none"/>
        </w:rPr>
        <w:br/>
        <w:t>"Figure 7 illustrates that Instagram has the fastest follower growth. This finding suggests we should allocate more resources to our Instagram strategy."</w:t>
      </w:r>
    </w:p>
    <w:p w14:paraId="4D80354C" w14:textId="77777777" w:rsidR="00A01E1E" w:rsidRPr="00A01E1E" w:rsidRDefault="00000000" w:rsidP="00A01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77D1BCE">
          <v:rect id="_x0000_i1034" style="width:0;height:1.5pt" o:hralign="center" o:hrstd="t" o:hr="t" fillcolor="#a0a0a0" stroked="f"/>
        </w:pict>
      </w:r>
    </w:p>
    <w:p w14:paraId="4A898B7C" w14:textId="77777777" w:rsidR="00A01E1E" w:rsidRPr="00A01E1E" w:rsidRDefault="00A01E1E" w:rsidP="00A0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1E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11: Cart Abandonment Rates</w:t>
      </w:r>
      <w:r w:rsidRPr="00A01E1E">
        <w:rPr>
          <w:rFonts w:ascii="Times New Roman" w:eastAsia="Times New Roman" w:hAnsi="Times New Roman" w:cs="Times New Roman"/>
          <w:kern w:val="0"/>
          <w14:ligatures w14:val="none"/>
        </w:rPr>
        <w:br/>
        <w:t>"Figure 8 shows that direct referrals have higher cart abandonment rates compared to other sources. We should investigate and address these issues to improve conversion rates."</w:t>
      </w:r>
    </w:p>
    <w:p w14:paraId="19B8FCF3" w14:textId="77777777" w:rsidR="00A01E1E" w:rsidRPr="00A01E1E" w:rsidRDefault="00000000" w:rsidP="00A01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5A09CA8">
          <v:rect id="_x0000_i1035" style="width:0;height:1.5pt" o:hralign="center" o:hrstd="t" o:hr="t" fillcolor="#a0a0a0" stroked="f"/>
        </w:pict>
      </w:r>
    </w:p>
    <w:p w14:paraId="68CCB524" w14:textId="77777777" w:rsidR="00A01E1E" w:rsidRPr="00A01E1E" w:rsidRDefault="00A01E1E" w:rsidP="00A0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1E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12: Ad Spend vs. Sales</w:t>
      </w:r>
      <w:r w:rsidRPr="00A01E1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"Figure 9 confirms that higher ad </w:t>
      </w:r>
      <w:proofErr w:type="gramStart"/>
      <w:r w:rsidRPr="00A01E1E">
        <w:rPr>
          <w:rFonts w:ascii="Times New Roman" w:eastAsia="Times New Roman" w:hAnsi="Times New Roman" w:cs="Times New Roman"/>
          <w:kern w:val="0"/>
          <w14:ligatures w14:val="none"/>
        </w:rPr>
        <w:t>spend</w:t>
      </w:r>
      <w:proofErr w:type="gramEnd"/>
      <w:r w:rsidRPr="00A01E1E">
        <w:rPr>
          <w:rFonts w:ascii="Times New Roman" w:eastAsia="Times New Roman" w:hAnsi="Times New Roman" w:cs="Times New Roman"/>
          <w:kern w:val="0"/>
          <w14:ligatures w14:val="none"/>
        </w:rPr>
        <w:t xml:space="preserve"> is associated with higher sales, reinforcing the importance of strategic ad investments."</w:t>
      </w:r>
    </w:p>
    <w:p w14:paraId="104E0F21" w14:textId="77777777" w:rsidR="00A01E1E" w:rsidRPr="00A01E1E" w:rsidRDefault="00000000" w:rsidP="00A01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DA6A54F">
          <v:rect id="_x0000_i1036" style="width:0;height:1.5pt" o:hralign="center" o:hrstd="t" o:hr="t" fillcolor="#a0a0a0" stroked="f"/>
        </w:pict>
      </w:r>
    </w:p>
    <w:p w14:paraId="1DA731CB" w14:textId="77777777" w:rsidR="00A01E1E" w:rsidRPr="00A01E1E" w:rsidRDefault="00A01E1E" w:rsidP="00A0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1E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13: Referral Sources</w:t>
      </w:r>
      <w:r w:rsidRPr="00A01E1E">
        <w:rPr>
          <w:rFonts w:ascii="Times New Roman" w:eastAsia="Times New Roman" w:hAnsi="Times New Roman" w:cs="Times New Roman"/>
          <w:kern w:val="0"/>
          <w14:ligatures w14:val="none"/>
        </w:rPr>
        <w:br/>
        <w:t>"Figure 10 indicates that organic search and social media are our top traffic drivers. We should continue optimizing content for these sources to maintain and grow our traffic."</w:t>
      </w:r>
    </w:p>
    <w:p w14:paraId="322DF331" w14:textId="77777777" w:rsidR="00A01E1E" w:rsidRPr="00A01E1E" w:rsidRDefault="00000000" w:rsidP="00A01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D209E18">
          <v:rect id="_x0000_i1037" style="width:0;height:1.5pt" o:hralign="center" o:hrstd="t" o:hr="t" fillcolor="#a0a0a0" stroked="f"/>
        </w:pict>
      </w:r>
    </w:p>
    <w:p w14:paraId="27D76C5A" w14:textId="77777777" w:rsidR="00A01E1E" w:rsidRPr="00A01E1E" w:rsidRDefault="00A01E1E" w:rsidP="00A0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1E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14: Conclusion &amp; Recommendations</w:t>
      </w:r>
      <w:r w:rsidRPr="00A01E1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"In summary, we recommend focusing on Instagram and holiday promotions, addressing cart abandonment, and increasing ad </w:t>
      </w:r>
      <w:proofErr w:type="gramStart"/>
      <w:r w:rsidRPr="00A01E1E">
        <w:rPr>
          <w:rFonts w:ascii="Times New Roman" w:eastAsia="Times New Roman" w:hAnsi="Times New Roman" w:cs="Times New Roman"/>
          <w:kern w:val="0"/>
          <w14:ligatures w14:val="none"/>
        </w:rPr>
        <w:t>spend</w:t>
      </w:r>
      <w:proofErr w:type="gramEnd"/>
      <w:r w:rsidRPr="00A01E1E">
        <w:rPr>
          <w:rFonts w:ascii="Times New Roman" w:eastAsia="Times New Roman" w:hAnsi="Times New Roman" w:cs="Times New Roman"/>
          <w:kern w:val="0"/>
          <w14:ligatures w14:val="none"/>
        </w:rPr>
        <w:t xml:space="preserve"> where it will yield the highest ROI."</w:t>
      </w:r>
    </w:p>
    <w:p w14:paraId="0E649276" w14:textId="77777777" w:rsidR="00A01E1E" w:rsidRPr="00A01E1E" w:rsidRDefault="00000000" w:rsidP="00A01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75DC2C1">
          <v:rect id="_x0000_i1038" style="width:0;height:1.5pt" o:hralign="center" o:hrstd="t" o:hr="t" fillcolor="#a0a0a0" stroked="f"/>
        </w:pict>
      </w:r>
    </w:p>
    <w:p w14:paraId="43538392" w14:textId="77777777" w:rsidR="00A01E1E" w:rsidRPr="00A01E1E" w:rsidRDefault="00A01E1E" w:rsidP="00A0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1E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15: Future Applications &amp; Ethical Assessment</w:t>
      </w:r>
      <w:r w:rsidRPr="00A01E1E">
        <w:rPr>
          <w:rFonts w:ascii="Times New Roman" w:eastAsia="Times New Roman" w:hAnsi="Times New Roman" w:cs="Times New Roman"/>
          <w:kern w:val="0"/>
          <w14:ligatures w14:val="none"/>
        </w:rPr>
        <w:br/>
        <w:t>"In the future, we aim to extend this analysis to a full year and continue protecting customer privacy through data anonymization."</w:t>
      </w:r>
    </w:p>
    <w:p w14:paraId="75EB558C" w14:textId="77777777" w:rsidR="00A01E1E" w:rsidRPr="00A01E1E" w:rsidRDefault="00000000" w:rsidP="00A01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3053D41">
          <v:rect id="_x0000_i1039" style="width:0;height:1.5pt" o:hralign="center" o:hrstd="t" o:hr="t" fillcolor="#a0a0a0" stroked="f"/>
        </w:pict>
      </w:r>
    </w:p>
    <w:p w14:paraId="603DD012" w14:textId="77777777" w:rsidR="00A01E1E" w:rsidRPr="00A01E1E" w:rsidRDefault="00A01E1E" w:rsidP="00A0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1E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16: Thank You</w:t>
      </w:r>
      <w:r w:rsidRPr="00A01E1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"Thank you for your attention. I'm now happy to </w:t>
      </w:r>
      <w:proofErr w:type="gramStart"/>
      <w:r w:rsidRPr="00A01E1E">
        <w:rPr>
          <w:rFonts w:ascii="Times New Roman" w:eastAsia="Times New Roman" w:hAnsi="Times New Roman" w:cs="Times New Roman"/>
          <w:kern w:val="0"/>
          <w14:ligatures w14:val="none"/>
        </w:rPr>
        <w:t>take</w:t>
      </w:r>
      <w:proofErr w:type="gramEnd"/>
      <w:r w:rsidRPr="00A01E1E">
        <w:rPr>
          <w:rFonts w:ascii="Times New Roman" w:eastAsia="Times New Roman" w:hAnsi="Times New Roman" w:cs="Times New Roman"/>
          <w:kern w:val="0"/>
          <w14:ligatures w14:val="none"/>
        </w:rPr>
        <w:t xml:space="preserve"> any questions you may have."</w:t>
      </w:r>
    </w:p>
    <w:p w14:paraId="470D3269" w14:textId="77777777" w:rsidR="00AF0F6A" w:rsidRDefault="00AF0F6A"/>
    <w:sectPr w:rsidR="00AF0F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703EA" w14:textId="77777777" w:rsidR="00A722A4" w:rsidRDefault="00A722A4" w:rsidP="005B7478">
      <w:pPr>
        <w:spacing w:after="0" w:line="240" w:lineRule="auto"/>
      </w:pPr>
      <w:r>
        <w:separator/>
      </w:r>
    </w:p>
  </w:endnote>
  <w:endnote w:type="continuationSeparator" w:id="0">
    <w:p w14:paraId="477ACD5E" w14:textId="77777777" w:rsidR="00A722A4" w:rsidRDefault="00A722A4" w:rsidP="005B7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87DA6" w14:textId="77777777" w:rsidR="00A722A4" w:rsidRDefault="00A722A4" w:rsidP="005B7478">
      <w:pPr>
        <w:spacing w:after="0" w:line="240" w:lineRule="auto"/>
      </w:pPr>
      <w:r>
        <w:separator/>
      </w:r>
    </w:p>
  </w:footnote>
  <w:footnote w:type="continuationSeparator" w:id="0">
    <w:p w14:paraId="4DCB9DF1" w14:textId="77777777" w:rsidR="00A722A4" w:rsidRDefault="00A722A4" w:rsidP="005B7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CAD4D" w14:textId="7C4815A1" w:rsidR="005B7478" w:rsidRDefault="005B7478">
    <w:pPr>
      <w:pStyle w:val="Header"/>
    </w:pPr>
    <w:r>
      <w:tab/>
    </w:r>
    <w:r>
      <w:tab/>
      <w:t xml:space="preserve">JAPOLLO </w:t>
    </w:r>
    <w:sdt>
      <w:sdtPr>
        <w:id w:val="-21188980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477636C" w14:textId="04513DCE" w:rsidR="005B7478" w:rsidRDefault="005B74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1E"/>
    <w:rsid w:val="001A1CC1"/>
    <w:rsid w:val="003C540A"/>
    <w:rsid w:val="005B7478"/>
    <w:rsid w:val="00A01E1E"/>
    <w:rsid w:val="00A722A4"/>
    <w:rsid w:val="00A75361"/>
    <w:rsid w:val="00AF0F6A"/>
    <w:rsid w:val="00F7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4EB5"/>
  <w15:chartTrackingRefBased/>
  <w15:docId w15:val="{E2F7EF11-C989-4F96-8E11-34C2B324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E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7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478"/>
  </w:style>
  <w:style w:type="paragraph" w:styleId="Footer">
    <w:name w:val="footer"/>
    <w:basedOn w:val="Normal"/>
    <w:link w:val="FooterChar"/>
    <w:uiPriority w:val="99"/>
    <w:unhideWhenUsed/>
    <w:rsid w:val="005B7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8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Apollo</dc:creator>
  <cp:keywords/>
  <dc:description/>
  <cp:lastModifiedBy>James Apollo</cp:lastModifiedBy>
  <cp:revision>2</cp:revision>
  <dcterms:created xsi:type="dcterms:W3CDTF">2024-11-11T08:46:00Z</dcterms:created>
  <dcterms:modified xsi:type="dcterms:W3CDTF">2024-11-11T08:53:00Z</dcterms:modified>
</cp:coreProperties>
</file>