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2384" w14:textId="07DFDA19" w:rsidR="00410FD8" w:rsidRDefault="00530BF2">
      <w:r>
        <w:t>Observations based solely on the observable graphs from the matplotlib challenge</w:t>
      </w:r>
    </w:p>
    <w:p w14:paraId="31BE9AF8" w14:textId="151B93B6" w:rsidR="00B77D2A" w:rsidRDefault="00B77D2A" w:rsidP="00B77D2A">
      <w:pPr>
        <w:pStyle w:val="ListParagraph"/>
        <w:numPr>
          <w:ilvl w:val="0"/>
          <w:numId w:val="1"/>
        </w:numPr>
      </w:pPr>
      <w:r>
        <w:t>One really would rather not be treated by the drug</w:t>
      </w:r>
      <w:r w:rsidR="008544B2">
        <w:t xml:space="preserve"> </w:t>
      </w:r>
      <w:proofErr w:type="spellStart"/>
      <w:r w:rsidR="008544B2">
        <w:t>zoniferol</w:t>
      </w:r>
      <w:proofErr w:type="spellEnd"/>
      <w:r w:rsidR="008544B2">
        <w:t>. But something is awry with the survival plot.</w:t>
      </w:r>
    </w:p>
    <w:p w14:paraId="1F31409A" w14:textId="5DFE58E0" w:rsidR="00B77D2A" w:rsidRDefault="00B77D2A" w:rsidP="00B77D2A">
      <w:pPr>
        <w:pStyle w:val="ListParagraph"/>
        <w:numPr>
          <w:ilvl w:val="0"/>
          <w:numId w:val="1"/>
        </w:numPr>
      </w:pPr>
      <w:r>
        <w:t xml:space="preserve">One would rather be treated with </w:t>
      </w:r>
      <w:proofErr w:type="spellStart"/>
      <w:r>
        <w:t>capolumin</w:t>
      </w:r>
      <w:proofErr w:type="spellEnd"/>
      <w:r>
        <w:t xml:space="preserve"> or </w:t>
      </w:r>
      <w:proofErr w:type="spellStart"/>
      <w:r>
        <w:t>ranicane</w:t>
      </w:r>
      <w:proofErr w:type="spellEnd"/>
      <w:r>
        <w:t xml:space="preserve">. If rat survival at a </w:t>
      </w:r>
      <w:proofErr w:type="gramStart"/>
      <w:r>
        <w:t>45 day</w:t>
      </w:r>
      <w:proofErr w:type="gramEnd"/>
      <w:r>
        <w:t xml:space="preserve"> timepoint transfers to humans.</w:t>
      </w:r>
    </w:p>
    <w:p w14:paraId="01A46637" w14:textId="5A95BD61" w:rsidR="008544B2" w:rsidRDefault="008544B2" w:rsidP="00B77D2A">
      <w:pPr>
        <w:pStyle w:val="ListParagraph"/>
        <w:numPr>
          <w:ilvl w:val="0"/>
          <w:numId w:val="1"/>
        </w:numPr>
      </w:pPr>
      <w:r>
        <w:t>There</w:t>
      </w:r>
      <w:bookmarkStart w:id="0" w:name="_GoBack"/>
      <w:bookmarkEnd w:id="0"/>
      <w:r>
        <w:t xml:space="preserve"> may not be a statistically significant difference among the other drugs vs. placebo. Or a statistically significant difference among all the drugs vs. placebo. Can’t say for sure without doing the real analysis.</w:t>
      </w:r>
    </w:p>
    <w:sectPr w:rsidR="0085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53272"/>
    <w:multiLevelType w:val="hybridMultilevel"/>
    <w:tmpl w:val="F5EE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F2"/>
    <w:rsid w:val="00410FD8"/>
    <w:rsid w:val="00530BF2"/>
    <w:rsid w:val="008544B2"/>
    <w:rsid w:val="00B7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E47F"/>
  <w15:chartTrackingRefBased/>
  <w15:docId w15:val="{E2112019-0233-4C82-899D-980F3999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Pospisil</dc:creator>
  <cp:keywords/>
  <dc:description/>
  <cp:lastModifiedBy>John Pospisil</cp:lastModifiedBy>
  <cp:revision>3</cp:revision>
  <dcterms:created xsi:type="dcterms:W3CDTF">2019-09-18T18:59:00Z</dcterms:created>
  <dcterms:modified xsi:type="dcterms:W3CDTF">2019-09-18T19:20:00Z</dcterms:modified>
</cp:coreProperties>
</file>