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CA8" w:rsidRDefault="005B0CA8">
      <w:r>
        <w:t>Zie github repo Joost Bastings voor de updates (ook notebook</w:t>
      </w:r>
      <w:r w:rsidR="00584509">
        <w:t>s</w:t>
      </w:r>
      <w:bookmarkStart w:id="0" w:name="_GoBack"/>
      <w:bookmarkEnd w:id="0"/>
      <w:r>
        <w:t xml:space="preserve"> over networkX en T-NSE</w:t>
      </w:r>
      <w:r w:rsidR="00584509">
        <w:t xml:space="preserve"> en Gensim</w:t>
      </w:r>
      <w:r>
        <w:t>)</w:t>
      </w:r>
    </w:p>
    <w:p w:rsidR="005B0CA8" w:rsidRDefault="005B0CA8"/>
    <w:p w:rsidR="001C345F" w:rsidRPr="008A78B9" w:rsidRDefault="000418FA">
      <w:pPr>
        <w:rPr>
          <w:b/>
        </w:rPr>
      </w:pPr>
      <w:r w:rsidRPr="008A78B9">
        <w:rPr>
          <w:b/>
        </w:rPr>
        <w:t>T-NSE</w:t>
      </w:r>
    </w:p>
    <w:p w:rsidR="000418FA" w:rsidRDefault="000418FA">
      <w:r>
        <w:t>Lijkt op PCA</w:t>
      </w:r>
      <w:r w:rsidR="005B0CA8">
        <w:t xml:space="preserve"> qua functionaliteit</w:t>
      </w:r>
      <w:r>
        <w:t>, maar kan ook non-lineaire input aan. (bijvoorbeeld een spiral)</w:t>
      </w:r>
    </w:p>
    <w:p w:rsidR="000418FA" w:rsidRDefault="000418FA"/>
    <w:p w:rsidR="000418FA" w:rsidRPr="008A78B9" w:rsidRDefault="000418FA">
      <w:pPr>
        <w:rPr>
          <w:b/>
        </w:rPr>
      </w:pPr>
      <w:r w:rsidRPr="008A78B9">
        <w:rPr>
          <w:b/>
        </w:rPr>
        <w:t>Hoe de data werkt:</w:t>
      </w:r>
    </w:p>
    <w:p w:rsidR="000418FA" w:rsidRDefault="000418FA">
      <w:r>
        <w:t>1</w:t>
      </w:r>
      <w:r w:rsidRPr="000418FA">
        <w:rPr>
          <w:vertAlign w:val="superscript"/>
        </w:rPr>
        <w:t>e</w:t>
      </w:r>
      <w:r>
        <w:t xml:space="preserve"> zin: ‘forces’ is het 6</w:t>
      </w:r>
      <w:r w:rsidRPr="000418FA">
        <w:rPr>
          <w:vertAlign w:val="superscript"/>
        </w:rPr>
        <w:t>e</w:t>
      </w:r>
      <w:r>
        <w:t xml:space="preserve"> woord en is dependent van het 7</w:t>
      </w:r>
      <w:r w:rsidRPr="000418FA">
        <w:rPr>
          <w:vertAlign w:val="superscript"/>
        </w:rPr>
        <w:t>e</w:t>
      </w:r>
      <w:r>
        <w:t xml:space="preserve"> woord. Van pos</w:t>
      </w:r>
      <w:r w:rsidR="00776956">
        <w:t>-</w:t>
      </w:r>
      <w:r>
        <w:t xml:space="preserve">tags rij, de </w:t>
      </w:r>
      <w:r w:rsidR="00776956">
        <w:t>1</w:t>
      </w:r>
      <w:r w:rsidRPr="000418FA">
        <w:rPr>
          <w:vertAlign w:val="superscript"/>
        </w:rPr>
        <w:t>e</w:t>
      </w:r>
      <w:r>
        <w:t xml:space="preserve"> gebruiken. </w:t>
      </w:r>
    </w:p>
    <w:p w:rsidR="00144339" w:rsidRDefault="00144339"/>
    <w:p w:rsidR="00144339" w:rsidRDefault="00144339">
      <w:r>
        <w:t xml:space="preserve">Wat we gebruiken: </w:t>
      </w:r>
    </w:p>
    <w:p w:rsidR="00144339" w:rsidRDefault="00144339" w:rsidP="000A68A1">
      <w:pPr>
        <w:pStyle w:val="Lijstalinea"/>
        <w:numPr>
          <w:ilvl w:val="0"/>
          <w:numId w:val="1"/>
        </w:numPr>
      </w:pPr>
      <w:r>
        <w:t>Het getal</w:t>
      </w:r>
      <w:r w:rsidR="000A68A1">
        <w:t xml:space="preserve"> van het hoeveelste woord het is.</w:t>
      </w:r>
      <w:r w:rsidR="00D902D0">
        <w:t xml:space="preserve"> (0)</w:t>
      </w:r>
    </w:p>
    <w:p w:rsidR="000A68A1" w:rsidRDefault="000A68A1" w:rsidP="000A68A1">
      <w:pPr>
        <w:pStyle w:val="Lijstalinea"/>
        <w:numPr>
          <w:ilvl w:val="0"/>
          <w:numId w:val="1"/>
        </w:numPr>
      </w:pPr>
      <w:r>
        <w:t>Het woord zelf  (niet de ‘stam’ die er naast staat)</w:t>
      </w:r>
      <w:r w:rsidR="00D902D0">
        <w:t xml:space="preserve"> (1)</w:t>
      </w:r>
    </w:p>
    <w:p w:rsidR="000A68A1" w:rsidRDefault="000A68A1" w:rsidP="000A68A1">
      <w:pPr>
        <w:pStyle w:val="Lijstalinea"/>
        <w:numPr>
          <w:ilvl w:val="0"/>
          <w:numId w:val="1"/>
        </w:numPr>
      </w:pPr>
      <w:r>
        <w:t>De pos-tag (van de eerste kolom van pos-tags)</w:t>
      </w:r>
      <w:r w:rsidR="00D902D0">
        <w:t xml:space="preserve"> (3)</w:t>
      </w:r>
    </w:p>
    <w:p w:rsidR="000A68A1" w:rsidRDefault="000A68A1" w:rsidP="000A68A1">
      <w:pPr>
        <w:pStyle w:val="Lijstalinea"/>
        <w:numPr>
          <w:ilvl w:val="0"/>
          <w:numId w:val="1"/>
        </w:numPr>
      </w:pPr>
      <w:r>
        <w:t>Het getal waar het de dependend van is</w:t>
      </w:r>
      <w:r w:rsidR="008A78B9">
        <w:t>, waar de arc vandaan komt</w:t>
      </w:r>
      <w:r>
        <w:t xml:space="preserve"> </w:t>
      </w:r>
      <w:r w:rsidR="00D902D0">
        <w:t>(6)</w:t>
      </w:r>
    </w:p>
    <w:p w:rsidR="000A68A1" w:rsidRDefault="000A68A1" w:rsidP="000A68A1">
      <w:pPr>
        <w:pStyle w:val="Lijstalinea"/>
        <w:numPr>
          <w:ilvl w:val="0"/>
          <w:numId w:val="1"/>
        </w:numPr>
      </w:pPr>
      <w:r>
        <w:t>Het label dat er naast staat</w:t>
      </w:r>
      <w:r w:rsidR="00D902D0">
        <w:t xml:space="preserve"> (7)</w:t>
      </w:r>
    </w:p>
    <w:p w:rsidR="008A78B9" w:rsidRDefault="008A78B9" w:rsidP="008A78B9"/>
    <w:p w:rsidR="008A78B9" w:rsidRDefault="008A78B9" w:rsidP="008A78B9">
      <w:pPr>
        <w:rPr>
          <w:b/>
          <w:lang w:val="en-GB"/>
        </w:rPr>
      </w:pPr>
      <w:r w:rsidRPr="008A78B9">
        <w:rPr>
          <w:b/>
          <w:lang w:val="en-GB"/>
        </w:rPr>
        <w:t>Questions during lecture (and answers):</w:t>
      </w:r>
    </w:p>
    <w:p w:rsidR="00B53E96" w:rsidRPr="00B53E96" w:rsidRDefault="00B53E96" w:rsidP="008A78B9">
      <w:pPr>
        <w:rPr>
          <w:b/>
        </w:rPr>
      </w:pPr>
      <w:r w:rsidRPr="00B53E96">
        <w:rPr>
          <w:b/>
        </w:rPr>
        <w:t>Hoe werken die word-embeddings</w:t>
      </w:r>
      <w:r w:rsidR="00330F71">
        <w:rPr>
          <w:b/>
        </w:rPr>
        <w:t>, wat houdt al dat jargon in</w:t>
      </w:r>
      <w:r w:rsidRPr="00B53E96">
        <w:rPr>
          <w:b/>
        </w:rPr>
        <w:t>?</w:t>
      </w:r>
    </w:p>
    <w:p w:rsidR="00B53E96" w:rsidRDefault="00330F71" w:rsidP="00330F71">
      <w:pPr>
        <w:pStyle w:val="Lijstalinea"/>
        <w:numPr>
          <w:ilvl w:val="0"/>
          <w:numId w:val="1"/>
        </w:numPr>
        <w:rPr>
          <w:lang w:val="en-GB"/>
        </w:rPr>
      </w:pPr>
      <w:r w:rsidRPr="00330F71">
        <w:rPr>
          <w:lang w:val="en-GB"/>
        </w:rPr>
        <w:t xml:space="preserve">Make a one-hot vector with the size of the vocabulary :|V|. </w:t>
      </w:r>
      <w:r>
        <w:rPr>
          <w:lang w:val="en-GB"/>
        </w:rPr>
        <w:t>e.g. cat is [0,0,…1,0,…,0]</w:t>
      </w:r>
    </w:p>
    <w:p w:rsidR="00330F71" w:rsidRDefault="00330F71" w:rsidP="00330F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Word embedding matrix W  of D (=… )by |V|. </w:t>
      </w:r>
    </w:p>
    <w:p w:rsidR="00264586" w:rsidRDefault="00945997" w:rsidP="00264586">
      <w:pPr>
        <w:pStyle w:val="Lijstalinea"/>
      </w:pPr>
      <w:r w:rsidRPr="00945997">
        <w:t xml:space="preserve">Deze word embedding matrix </w:t>
      </w:r>
      <w:r w:rsidR="00264586">
        <w:t xml:space="preserve">(W_emb) </w:t>
      </w:r>
      <w:r w:rsidRPr="00945997">
        <w:t>kun je</w:t>
      </w:r>
      <w:r w:rsidR="00264586">
        <w:t xml:space="preserve"> op drie manieren krijgen:</w:t>
      </w:r>
    </w:p>
    <w:p w:rsidR="00945997" w:rsidRPr="00945997" w:rsidRDefault="00264586" w:rsidP="00264586">
      <w:pPr>
        <w:pStyle w:val="Lijstalinea"/>
      </w:pPr>
      <w:r>
        <w:br/>
        <w:t>V</w:t>
      </w:r>
      <w:r w:rsidR="00945997" w:rsidRPr="00945997">
        <w:t xml:space="preserve">an het internet halen (die embeddings zijn door </w:t>
      </w:r>
      <w:r w:rsidR="00945997">
        <w:t>‘experts’ al getraind)</w:t>
      </w:r>
      <w:r>
        <w:t xml:space="preserve">. </w:t>
      </w:r>
      <w:r>
        <w:br/>
        <w:t>Random beginnen en trainen</w:t>
      </w:r>
      <w:r>
        <w:br/>
        <w:t>Van internet halen én trainen</w:t>
      </w:r>
      <w:r>
        <w:br/>
      </w:r>
    </w:p>
    <w:p w:rsidR="00584509" w:rsidRPr="00584509" w:rsidRDefault="00330F71" w:rsidP="00330F7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the dotproduct W*V_cat = a vector of dimension D, which is called the word embedding</w:t>
      </w:r>
    </w:p>
    <w:p w:rsidR="00330F71" w:rsidRDefault="00330F71" w:rsidP="00330F71">
      <w:pPr>
        <w:rPr>
          <w:lang w:val="en-GB"/>
        </w:rPr>
      </w:pPr>
      <w:r>
        <w:rPr>
          <w:lang w:val="en-GB"/>
        </w:rPr>
        <w:t>MLP(v_cat)  = f(W(W_emb*v_cat)+b)</w:t>
      </w:r>
    </w:p>
    <w:p w:rsidR="00584509" w:rsidRDefault="00584509" w:rsidP="00330F71">
      <w:pPr>
        <w:rPr>
          <w:lang w:val="en-GB"/>
        </w:rPr>
      </w:pPr>
    </w:p>
    <w:p w:rsidR="00584509" w:rsidRDefault="00584509" w:rsidP="00330F71">
      <w:pPr>
        <w:rPr>
          <w:lang w:val="en-GB"/>
        </w:rPr>
      </w:pPr>
      <w:r>
        <w:rPr>
          <w:lang w:val="en-GB"/>
        </w:rPr>
        <w:t>Voor pos-tag embeddings:</w:t>
      </w:r>
    </w:p>
    <w:p w:rsidR="00584509" w:rsidRPr="00584509" w:rsidRDefault="00584509" w:rsidP="00584509">
      <w:pPr>
        <w:pStyle w:val="Lijstalinea"/>
        <w:numPr>
          <w:ilvl w:val="0"/>
          <w:numId w:val="1"/>
        </w:numPr>
      </w:pPr>
      <w:r w:rsidRPr="00584509">
        <w:t xml:space="preserve">Kan je op dezelfde manier trainen </w:t>
      </w:r>
    </w:p>
    <w:sectPr w:rsidR="00584509" w:rsidRPr="00584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92C07"/>
    <w:multiLevelType w:val="hybridMultilevel"/>
    <w:tmpl w:val="36B8BB78"/>
    <w:lvl w:ilvl="0" w:tplc="A0267F9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FA"/>
    <w:rsid w:val="000418FA"/>
    <w:rsid w:val="000A68A1"/>
    <w:rsid w:val="00127EC3"/>
    <w:rsid w:val="001432E8"/>
    <w:rsid w:val="00144339"/>
    <w:rsid w:val="001C345F"/>
    <w:rsid w:val="00264586"/>
    <w:rsid w:val="00330F71"/>
    <w:rsid w:val="00584509"/>
    <w:rsid w:val="005B0CA8"/>
    <w:rsid w:val="00776956"/>
    <w:rsid w:val="008571C8"/>
    <w:rsid w:val="008A78B9"/>
    <w:rsid w:val="00945997"/>
    <w:rsid w:val="00B53E96"/>
    <w:rsid w:val="00C11847"/>
    <w:rsid w:val="00D902D0"/>
    <w:rsid w:val="00DC031B"/>
    <w:rsid w:val="00EE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8552"/>
  <w15:chartTrackingRefBased/>
  <w15:docId w15:val="{BC2EF434-EE96-457A-8A80-296CFF74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6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Bakker</dc:creator>
  <cp:keywords/>
  <dc:description/>
  <cp:lastModifiedBy>Jasper Bakker</cp:lastModifiedBy>
  <cp:revision>11</cp:revision>
  <dcterms:created xsi:type="dcterms:W3CDTF">2017-11-14T16:25:00Z</dcterms:created>
  <dcterms:modified xsi:type="dcterms:W3CDTF">2017-11-14T17:46:00Z</dcterms:modified>
</cp:coreProperties>
</file>