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B9" w:rsidRDefault="00D233B9">
      <w:pPr>
        <w:rPr>
          <w:sz w:val="24"/>
        </w:rPr>
      </w:pPr>
      <w:r>
        <w:rPr>
          <w:sz w:val="24"/>
        </w:rPr>
        <w:t xml:space="preserve">Województwo </w:t>
      </w:r>
      <w:r w:rsidR="00464375">
        <w:rPr>
          <w:sz w:val="24"/>
        </w:rPr>
        <w:tab/>
      </w:r>
      <w:r w:rsidR="00154F44">
        <w:rPr>
          <w:sz w:val="24"/>
        </w:rPr>
        <w:t>małopolskie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DZ</w:t>
      </w:r>
      <w:r>
        <w:rPr>
          <w:sz w:val="24"/>
        </w:rPr>
        <w:tab/>
      </w:r>
    </w:p>
    <w:p w:rsidR="00D233B9" w:rsidRDefault="00D233B9">
      <w:pPr>
        <w:rPr>
          <w:sz w:val="24"/>
        </w:rPr>
      </w:pPr>
      <w:r>
        <w:rPr>
          <w:sz w:val="24"/>
        </w:rPr>
        <w:t xml:space="preserve">Powiat </w:t>
      </w:r>
      <w:r>
        <w:rPr>
          <w:sz w:val="24"/>
        </w:rPr>
        <w:tab/>
      </w:r>
      <w:r w:rsidR="00464375">
        <w:rPr>
          <w:sz w:val="24"/>
        </w:rPr>
        <w:tab/>
      </w:r>
      <w:r w:rsidR="00154F44">
        <w:rPr>
          <w:sz w:val="24"/>
        </w:rPr>
        <w:t>krakowski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12E0F">
        <w:rPr>
          <w:sz w:val="24"/>
        </w:rPr>
        <w:t>ID</w:t>
      </w:r>
      <w:r>
        <w:rPr>
          <w:sz w:val="24"/>
        </w:rPr>
        <w:tab/>
      </w:r>
      <w:r w:rsidR="00154F44">
        <w:rPr>
          <w:sz w:val="24"/>
        </w:rPr>
        <w:t>6640.</w:t>
      </w:r>
      <w:r w:rsidR="00D12E0F">
        <w:rPr>
          <w:sz w:val="24"/>
        </w:rPr>
        <w:t>1322.2021</w:t>
      </w:r>
    </w:p>
    <w:p w:rsidR="00D233B9" w:rsidRDefault="00D233B9">
      <w:pPr>
        <w:rPr>
          <w:sz w:val="24"/>
        </w:rPr>
      </w:pPr>
      <w:r>
        <w:rPr>
          <w:sz w:val="24"/>
        </w:rPr>
        <w:t>Gmina</w:t>
      </w:r>
      <w:r>
        <w:rPr>
          <w:sz w:val="24"/>
        </w:rPr>
        <w:tab/>
      </w:r>
      <w:r>
        <w:rPr>
          <w:sz w:val="24"/>
        </w:rPr>
        <w:tab/>
      </w:r>
      <w:r w:rsidR="00464375">
        <w:rPr>
          <w:sz w:val="24"/>
        </w:rPr>
        <w:tab/>
      </w:r>
      <w:r w:rsidR="00154F44">
        <w:rPr>
          <w:sz w:val="24"/>
        </w:rPr>
        <w:t>120617_2 Zielonki</w:t>
      </w:r>
    </w:p>
    <w:p w:rsidR="00D233B9" w:rsidRDefault="00D233B9">
      <w:pPr>
        <w:rPr>
          <w:sz w:val="24"/>
        </w:rPr>
      </w:pPr>
      <w:r>
        <w:rPr>
          <w:sz w:val="24"/>
        </w:rPr>
        <w:t>Obręb</w:t>
      </w:r>
      <w:r>
        <w:rPr>
          <w:sz w:val="24"/>
        </w:rPr>
        <w:tab/>
      </w:r>
      <w:r>
        <w:rPr>
          <w:sz w:val="24"/>
        </w:rPr>
        <w:tab/>
      </w:r>
      <w:r w:rsidR="00464375">
        <w:rPr>
          <w:sz w:val="24"/>
        </w:rPr>
        <w:tab/>
      </w:r>
      <w:r w:rsidR="00D12E0F">
        <w:rPr>
          <w:sz w:val="24"/>
        </w:rPr>
        <w:t>0002 Bibice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464375" w:rsidRDefault="00464375" w:rsidP="0046437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233B9" w:rsidRDefault="00D233B9">
      <w:pPr>
        <w:spacing w:line="360" w:lineRule="auto"/>
        <w:rPr>
          <w:sz w:val="24"/>
        </w:rPr>
      </w:pPr>
    </w:p>
    <w:p w:rsidR="001E6FA0" w:rsidRDefault="001E6FA0">
      <w:pPr>
        <w:pStyle w:val="Nagwek1"/>
        <w:tabs>
          <w:tab w:val="left" w:pos="0"/>
        </w:tabs>
        <w:rPr>
          <w:b/>
        </w:rPr>
      </w:pPr>
    </w:p>
    <w:p w:rsidR="001E6FA0" w:rsidRDefault="001E6FA0">
      <w:pPr>
        <w:pStyle w:val="Nagwek1"/>
        <w:tabs>
          <w:tab w:val="left" w:pos="0"/>
        </w:tabs>
        <w:rPr>
          <w:b/>
        </w:rPr>
      </w:pPr>
    </w:p>
    <w:p w:rsidR="00373C4D" w:rsidRDefault="00373C4D">
      <w:pPr>
        <w:pStyle w:val="Nagwek1"/>
        <w:tabs>
          <w:tab w:val="left" w:pos="0"/>
        </w:tabs>
        <w:rPr>
          <w:b/>
        </w:rPr>
      </w:pPr>
    </w:p>
    <w:p w:rsidR="00373C4D" w:rsidRDefault="00373C4D">
      <w:pPr>
        <w:pStyle w:val="Nagwek1"/>
        <w:tabs>
          <w:tab w:val="left" w:pos="0"/>
        </w:tabs>
        <w:rPr>
          <w:b/>
        </w:rPr>
      </w:pPr>
    </w:p>
    <w:p w:rsidR="00373C4D" w:rsidRDefault="00373C4D">
      <w:pPr>
        <w:pStyle w:val="Nagwek1"/>
        <w:tabs>
          <w:tab w:val="left" w:pos="0"/>
        </w:tabs>
        <w:rPr>
          <w:b/>
        </w:rPr>
      </w:pPr>
    </w:p>
    <w:p w:rsidR="00373C4D" w:rsidRDefault="00373C4D">
      <w:pPr>
        <w:pStyle w:val="Nagwek1"/>
        <w:tabs>
          <w:tab w:val="left" w:pos="0"/>
        </w:tabs>
        <w:rPr>
          <w:b/>
        </w:rPr>
      </w:pPr>
    </w:p>
    <w:p w:rsidR="00373C4D" w:rsidRDefault="00373C4D">
      <w:pPr>
        <w:pStyle w:val="Nagwek1"/>
        <w:tabs>
          <w:tab w:val="left" w:pos="0"/>
        </w:tabs>
        <w:rPr>
          <w:b/>
        </w:rPr>
      </w:pPr>
    </w:p>
    <w:p w:rsidR="00373C4D" w:rsidRDefault="00373C4D">
      <w:pPr>
        <w:pStyle w:val="Nagwek1"/>
        <w:tabs>
          <w:tab w:val="left" w:pos="0"/>
        </w:tabs>
        <w:rPr>
          <w:b/>
        </w:rPr>
      </w:pPr>
    </w:p>
    <w:p w:rsidR="00373C4D" w:rsidRDefault="00373C4D">
      <w:pPr>
        <w:pStyle w:val="Nagwek1"/>
        <w:tabs>
          <w:tab w:val="left" w:pos="0"/>
        </w:tabs>
        <w:rPr>
          <w:b/>
        </w:rPr>
      </w:pPr>
    </w:p>
    <w:p w:rsidR="00D233B9" w:rsidRDefault="00D233B9">
      <w:pPr>
        <w:pStyle w:val="Nagwek1"/>
        <w:tabs>
          <w:tab w:val="left" w:pos="0"/>
        </w:tabs>
        <w:rPr>
          <w:b/>
        </w:rPr>
      </w:pPr>
      <w:r>
        <w:rPr>
          <w:b/>
        </w:rPr>
        <w:t>PROTOKÓŁ</w:t>
      </w:r>
    </w:p>
    <w:p w:rsidR="00D233B9" w:rsidRDefault="00D233B9">
      <w:pPr>
        <w:jc w:val="center"/>
        <w:rPr>
          <w:b/>
          <w:sz w:val="28"/>
        </w:rPr>
      </w:pPr>
      <w:r>
        <w:rPr>
          <w:b/>
          <w:sz w:val="28"/>
        </w:rPr>
        <w:t xml:space="preserve">z czynności </w:t>
      </w:r>
      <w:r w:rsidR="00085FB3">
        <w:rPr>
          <w:b/>
          <w:sz w:val="28"/>
        </w:rPr>
        <w:t>wyznaczenia</w:t>
      </w:r>
      <w:r>
        <w:rPr>
          <w:b/>
          <w:sz w:val="28"/>
        </w:rPr>
        <w:t xml:space="preserve"> </w:t>
      </w:r>
      <w:r w:rsidR="00085FB3">
        <w:rPr>
          <w:b/>
          <w:sz w:val="28"/>
        </w:rPr>
        <w:t>punktów</w:t>
      </w:r>
      <w:r>
        <w:rPr>
          <w:b/>
          <w:sz w:val="28"/>
        </w:rPr>
        <w:t xml:space="preserve"> granicznych</w:t>
      </w:r>
    </w:p>
    <w:p w:rsidR="00373C4D" w:rsidRDefault="00373C4D">
      <w:pPr>
        <w:jc w:val="center"/>
        <w:rPr>
          <w:b/>
          <w:sz w:val="28"/>
        </w:rPr>
      </w:pPr>
    </w:p>
    <w:p w:rsidR="00174887" w:rsidRDefault="00174887" w:rsidP="00373C4D">
      <w:pPr>
        <w:pStyle w:val="Tekstpodstawowy"/>
        <w:spacing w:line="360" w:lineRule="auto"/>
        <w:rPr>
          <w:sz w:val="20"/>
        </w:rPr>
      </w:pPr>
      <w:r>
        <w:rPr>
          <w:sz w:val="20"/>
        </w:rPr>
        <w:t>sporządzony na podstawie art.39 ust. z dn.17 maja 1989 Prawo geodezyjne i kartograficzne ( tekst jednolity  Dz.U. z</w:t>
      </w:r>
      <w:r w:rsidR="00056573">
        <w:rPr>
          <w:sz w:val="20"/>
        </w:rPr>
        <w:t> </w:t>
      </w:r>
      <w:r>
        <w:rPr>
          <w:sz w:val="20"/>
        </w:rPr>
        <w:t xml:space="preserve">2010r. nr 193 poz.1287 z póź. zm. ) oraz </w:t>
      </w:r>
      <w:r w:rsidR="00B1468E">
        <w:rPr>
          <w:sz w:val="20"/>
        </w:rPr>
        <w:t>Ministra Rozwoju z dnia 18.08.2020r</w:t>
      </w:r>
      <w:r>
        <w:rPr>
          <w:sz w:val="20"/>
        </w:rPr>
        <w:t>. w sprawie standardów technicznych wykonywania geodezyjnych pomiarów sytuacyjnych i wysokościowych oraz opracowania i</w:t>
      </w:r>
      <w:r w:rsidR="00056573">
        <w:rPr>
          <w:sz w:val="20"/>
        </w:rPr>
        <w:t> </w:t>
      </w:r>
      <w:r>
        <w:rPr>
          <w:sz w:val="20"/>
        </w:rPr>
        <w:t>przekazywania wyników tych pomiaró</w:t>
      </w:r>
      <w:r>
        <w:rPr>
          <w:sz w:val="20"/>
        </w:rPr>
        <w:fldChar w:fldCharType="begin"/>
      </w:r>
      <w:r>
        <w:rPr>
          <w:sz w:val="20"/>
        </w:rPr>
        <w:instrText xml:space="preserve"> LISTNUM </w:instrText>
      </w:r>
      <w:r>
        <w:rPr>
          <w:sz w:val="20"/>
        </w:rPr>
        <w:fldChar w:fldCharType="end"/>
      </w:r>
      <w:r>
        <w:rPr>
          <w:sz w:val="20"/>
        </w:rPr>
        <w:t>w do państwowego zasobu geodezyjn</w:t>
      </w:r>
      <w:r w:rsidR="00B1468E">
        <w:rPr>
          <w:sz w:val="20"/>
        </w:rPr>
        <w:t xml:space="preserve">ego i kartograficznego (Dz.U. z 2020 </w:t>
      </w:r>
      <w:r>
        <w:rPr>
          <w:sz w:val="20"/>
        </w:rPr>
        <w:t>, poz.</w:t>
      </w:r>
      <w:r w:rsidR="00B1468E">
        <w:rPr>
          <w:sz w:val="20"/>
        </w:rPr>
        <w:t>1429</w:t>
      </w:r>
      <w:r>
        <w:rPr>
          <w:sz w:val="20"/>
        </w:rPr>
        <w:t>) i zgłoszenia pracy w Powiatowym Ośrodku Dokumentacji Geodezyjnej i Kartograficznej w</w:t>
      </w:r>
      <w:r w:rsidR="00056573">
        <w:rPr>
          <w:sz w:val="20"/>
        </w:rPr>
        <w:t> </w:t>
      </w:r>
      <w:r>
        <w:rPr>
          <w:sz w:val="20"/>
        </w:rPr>
        <w:t>Krakowie</w:t>
      </w:r>
    </w:p>
    <w:p w:rsidR="00D233B9" w:rsidRDefault="00D233B9">
      <w:pPr>
        <w:rPr>
          <w:sz w:val="28"/>
        </w:rPr>
      </w:pPr>
    </w:p>
    <w:p w:rsidR="001E6FA0" w:rsidRDefault="001E6FA0">
      <w:pPr>
        <w:rPr>
          <w:sz w:val="28"/>
        </w:rPr>
      </w:pPr>
    </w:p>
    <w:p w:rsidR="00174887" w:rsidRDefault="00174887">
      <w:pPr>
        <w:rPr>
          <w:sz w:val="28"/>
        </w:rPr>
      </w:pPr>
    </w:p>
    <w:p w:rsidR="00D233B9" w:rsidRDefault="00373C4D" w:rsidP="00D12E0F">
      <w:pPr>
        <w:pStyle w:val="Tekstpodstawowy"/>
        <w:spacing w:line="360" w:lineRule="auto"/>
      </w:pPr>
      <w:r>
        <w:br w:type="page"/>
      </w:r>
      <w:r w:rsidR="00D8292C">
        <w:lastRenderedPageBreak/>
        <w:t>1.</w:t>
      </w:r>
      <w:r w:rsidR="00D12E0F">
        <w:t xml:space="preserve"> </w:t>
      </w:r>
      <w:r w:rsidR="00D233B9">
        <w:t xml:space="preserve">W dniu  </w:t>
      </w:r>
      <w:r w:rsidR="002461D3" w:rsidRPr="00D12E0F">
        <w:rPr>
          <w:b/>
          <w:color w:val="FF0000"/>
        </w:rPr>
        <w:t>11</w:t>
      </w:r>
      <w:r w:rsidR="00154F44" w:rsidRPr="00D12E0F">
        <w:rPr>
          <w:color w:val="FF0000"/>
        </w:rPr>
        <w:t>.</w:t>
      </w:r>
      <w:r w:rsidR="00154F44" w:rsidRPr="00D12E0F">
        <w:rPr>
          <w:b/>
          <w:color w:val="FF0000"/>
        </w:rPr>
        <w:t>01.2021</w:t>
      </w:r>
      <w:r w:rsidR="00D233B9">
        <w:t xml:space="preserve"> </w:t>
      </w:r>
      <w:r w:rsidR="00900E16">
        <w:t xml:space="preserve">rozpoczęto czynności </w:t>
      </w:r>
      <w:r w:rsidR="00085FB3">
        <w:t>wyznaczenia</w:t>
      </w:r>
      <w:r w:rsidR="00D233B9">
        <w:t xml:space="preserve"> </w:t>
      </w:r>
      <w:r w:rsidR="00085FB3">
        <w:t>punktów</w:t>
      </w:r>
      <w:r w:rsidR="00D233B9">
        <w:t xml:space="preserve"> granicznych dla działki ewidencyjnej </w:t>
      </w:r>
      <w:r w:rsidR="00D233B9" w:rsidRPr="00D12E0F">
        <w:t>nr</w:t>
      </w:r>
      <w:r w:rsidR="00D233B9" w:rsidRPr="004F2D16">
        <w:rPr>
          <w:b/>
        </w:rPr>
        <w:t xml:space="preserve"> </w:t>
      </w:r>
      <w:r w:rsidR="00D12E0F">
        <w:rPr>
          <w:b/>
        </w:rPr>
        <w:t xml:space="preserve">560 (ul. Zbożowa) </w:t>
      </w:r>
      <w:r w:rsidR="0027164C">
        <w:t>położonej</w:t>
      </w:r>
      <w:r w:rsidR="00D8292C">
        <w:t xml:space="preserve"> w</w:t>
      </w:r>
      <w:r w:rsidR="004F2D16">
        <w:t xml:space="preserve"> </w:t>
      </w:r>
      <w:r w:rsidR="00D8292C">
        <w:t>obrębie</w:t>
      </w:r>
      <w:r w:rsidR="004F2D16">
        <w:t xml:space="preserve"> </w:t>
      </w:r>
      <w:r w:rsidR="00D8292C">
        <w:t>ewidencyjnym</w:t>
      </w:r>
      <w:r w:rsidR="004F2D16">
        <w:t xml:space="preserve"> </w:t>
      </w:r>
      <w:r w:rsidR="00D12E0F">
        <w:rPr>
          <w:b/>
        </w:rPr>
        <w:t>Bibice</w:t>
      </w:r>
      <w:r w:rsidR="004F2D16">
        <w:t>,</w:t>
      </w:r>
      <w:r w:rsidR="00D12E0F">
        <w:t xml:space="preserve"> </w:t>
      </w:r>
      <w:r w:rsidR="004F2D16">
        <w:t>gm</w:t>
      </w:r>
      <w:r w:rsidR="005B49A5">
        <w:t>ina</w:t>
      </w:r>
      <w:r w:rsidR="00D233B9">
        <w:t xml:space="preserve"> </w:t>
      </w:r>
      <w:r w:rsidR="004F2D16">
        <w:rPr>
          <w:b/>
        </w:rPr>
        <w:t>Zielonki</w:t>
      </w:r>
      <w:r w:rsidR="002461D3">
        <w:rPr>
          <w:b/>
        </w:rPr>
        <w:t>,</w:t>
      </w:r>
      <w:r w:rsidR="00D12E0F">
        <w:rPr>
          <w:b/>
        </w:rPr>
        <w:t xml:space="preserve"> </w:t>
      </w:r>
      <w:r w:rsidR="0027164C">
        <w:t>będącej własnością</w:t>
      </w:r>
      <w:r w:rsidR="00D12E0F">
        <w:t xml:space="preserve">: Skarbu Państwa w użytkowaniu Gminy Zielonki - </w:t>
      </w:r>
      <w:r w:rsidR="00010258">
        <w:t>D</w:t>
      </w:r>
      <w:r w:rsidR="00D12E0F">
        <w:t>rogi</w:t>
      </w:r>
      <w:r w:rsidR="004F2D16">
        <w:t xml:space="preserve">, </w:t>
      </w:r>
      <w:r w:rsidR="000F6F1C">
        <w:t>d</w:t>
      </w:r>
      <w:r w:rsidR="005B49A5">
        <w:t>la której prowadzona jest księga wieczysta nr</w:t>
      </w:r>
      <w:r w:rsidR="00010258">
        <w:rPr>
          <w:b/>
        </w:rPr>
        <w:t xml:space="preserve"> </w:t>
      </w:r>
      <w:r w:rsidR="00010258" w:rsidRPr="00010258">
        <w:rPr>
          <w:b/>
          <w:color w:val="FF0000"/>
        </w:rPr>
        <w:t>-</w:t>
      </w:r>
      <w:r w:rsidR="00010258">
        <w:rPr>
          <w:b/>
        </w:rPr>
        <w:t xml:space="preserve"> </w:t>
      </w:r>
      <w:r w:rsidR="00D12E0F">
        <w:rPr>
          <w:b/>
        </w:rPr>
        <w:t>.</w:t>
      </w:r>
    </w:p>
    <w:p w:rsidR="00D233B9" w:rsidRDefault="00D8292C" w:rsidP="004F2D16">
      <w:pPr>
        <w:pStyle w:val="Tekstpodstawowy"/>
        <w:spacing w:line="360" w:lineRule="auto"/>
        <w:jc w:val="left"/>
      </w:pPr>
      <w:r>
        <w:t>2.</w:t>
      </w:r>
      <w:r w:rsidR="00D12E0F">
        <w:t xml:space="preserve"> </w:t>
      </w:r>
      <w:r w:rsidR="00085FB3">
        <w:t xml:space="preserve">Wyznaczenie punktów </w:t>
      </w:r>
      <w:r w:rsidR="00900E16">
        <w:t xml:space="preserve">granicznych wykonał geodeta </w:t>
      </w:r>
      <w:r w:rsidR="004F2D16">
        <w:t xml:space="preserve">uprawniony </w:t>
      </w:r>
      <w:r w:rsidR="004F2D16" w:rsidRPr="00973A71">
        <w:t>mgr</w:t>
      </w:r>
      <w:r w:rsidR="004F2D16">
        <w:t xml:space="preserve"> inż. Jerzy Klimczak</w:t>
      </w:r>
      <w:r>
        <w:t>.</w:t>
      </w:r>
    </w:p>
    <w:p w:rsidR="00900E16" w:rsidRDefault="00D8292C" w:rsidP="004F2D16">
      <w:pPr>
        <w:pStyle w:val="Tekstpodstawowy"/>
        <w:spacing w:line="360" w:lineRule="auto"/>
        <w:jc w:val="left"/>
      </w:pPr>
      <w:r>
        <w:t>nr uprawnień</w:t>
      </w:r>
      <w:r w:rsidR="004F2D16">
        <w:t xml:space="preserve"> 3958</w:t>
      </w:r>
      <w:r w:rsidR="00900E16">
        <w:t>.</w:t>
      </w:r>
    </w:p>
    <w:p w:rsidR="00010258" w:rsidRPr="00010258" w:rsidRDefault="00D8292C" w:rsidP="004F2D16">
      <w:pPr>
        <w:pStyle w:val="Tekstpodstawowy"/>
        <w:spacing w:line="360" w:lineRule="auto"/>
        <w:jc w:val="left"/>
      </w:pPr>
      <w:r>
        <w:t>3.</w:t>
      </w:r>
      <w:r w:rsidR="00DA2E58">
        <w:t xml:space="preserve"> S</w:t>
      </w:r>
      <w:r w:rsidR="0027164C">
        <w:t xml:space="preserve">trony </w:t>
      </w:r>
      <w:r w:rsidR="00900E16">
        <w:t xml:space="preserve">zainteresowane </w:t>
      </w:r>
      <w:r w:rsidR="00085FB3">
        <w:t xml:space="preserve">wyznaczeniem punktów </w:t>
      </w:r>
      <w:r w:rsidR="00900E16">
        <w:t>granicznych:</w:t>
      </w:r>
    </w:p>
    <w:tbl>
      <w:tblPr>
        <w:tblW w:w="94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564"/>
        <w:gridCol w:w="4536"/>
        <w:gridCol w:w="2835"/>
      </w:tblGrid>
      <w:tr w:rsidR="0027164C" w:rsidTr="00AE1302">
        <w:trPr>
          <w:cantSplit/>
        </w:trPr>
        <w:tc>
          <w:tcPr>
            <w:tcW w:w="496" w:type="dxa"/>
          </w:tcPr>
          <w:p w:rsidR="00F077A9" w:rsidRDefault="00F077A9">
            <w:pPr>
              <w:pStyle w:val="Tekstpodstawowy"/>
              <w:jc w:val="center"/>
              <w:rPr>
                <w:sz w:val="16"/>
              </w:rPr>
            </w:pPr>
          </w:p>
          <w:p w:rsidR="00F077A9" w:rsidRDefault="00F077A9">
            <w:pPr>
              <w:pStyle w:val="Tekstpodstawowy"/>
              <w:jc w:val="center"/>
              <w:rPr>
                <w:sz w:val="16"/>
              </w:rPr>
            </w:pPr>
          </w:p>
          <w:p w:rsidR="0027164C" w:rsidRDefault="0027164C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l.p.</w:t>
            </w:r>
          </w:p>
        </w:tc>
        <w:tc>
          <w:tcPr>
            <w:tcW w:w="1564" w:type="dxa"/>
          </w:tcPr>
          <w:p w:rsidR="0027164C" w:rsidRDefault="0027164C" w:rsidP="00D233B9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Oznaczenie wg ewidencji gruntów</w:t>
            </w:r>
          </w:p>
          <w:p w:rsidR="0027164C" w:rsidRDefault="0027164C" w:rsidP="00D233B9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</w:t>
            </w:r>
            <w:r w:rsidRPr="0027164C">
              <w:rPr>
                <w:sz w:val="14"/>
                <w:szCs w:val="14"/>
              </w:rPr>
              <w:t>nr działki będącej własnością zainteresowanej strony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536" w:type="dxa"/>
          </w:tcPr>
          <w:p w:rsidR="00F077A9" w:rsidRDefault="00F077A9" w:rsidP="00D233B9">
            <w:pPr>
              <w:pStyle w:val="Tekstpodstawowy"/>
              <w:jc w:val="center"/>
              <w:rPr>
                <w:sz w:val="16"/>
              </w:rPr>
            </w:pPr>
          </w:p>
          <w:p w:rsidR="0027164C" w:rsidRDefault="0027164C" w:rsidP="00D233B9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Nazwisko i imię właściciela (władającego)imiona rodziców, miejsce zamieszkania</w:t>
            </w:r>
          </w:p>
        </w:tc>
        <w:tc>
          <w:tcPr>
            <w:tcW w:w="2835" w:type="dxa"/>
          </w:tcPr>
          <w:p w:rsidR="00F077A9" w:rsidRDefault="00F077A9">
            <w:pPr>
              <w:pStyle w:val="Tekstpodstawowy"/>
              <w:jc w:val="center"/>
              <w:rPr>
                <w:sz w:val="16"/>
              </w:rPr>
            </w:pPr>
          </w:p>
          <w:p w:rsidR="0027164C" w:rsidRDefault="0027164C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Uwagi </w:t>
            </w:r>
          </w:p>
          <w:p w:rsidR="00D83278" w:rsidRDefault="00D83278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(np. dot. upoważnień)</w:t>
            </w:r>
          </w:p>
        </w:tc>
      </w:tr>
      <w:tr w:rsidR="0027164C" w:rsidTr="00AE1302">
        <w:trPr>
          <w:cantSplit/>
          <w:trHeight w:val="246"/>
        </w:trPr>
        <w:tc>
          <w:tcPr>
            <w:tcW w:w="496" w:type="dxa"/>
          </w:tcPr>
          <w:p w:rsidR="0027164C" w:rsidRDefault="0027164C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64" w:type="dxa"/>
          </w:tcPr>
          <w:p w:rsidR="0027164C" w:rsidRDefault="0027164C" w:rsidP="00D233B9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536" w:type="dxa"/>
          </w:tcPr>
          <w:p w:rsidR="0027164C" w:rsidRDefault="0027164C" w:rsidP="00D233B9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5" w:type="dxa"/>
          </w:tcPr>
          <w:p w:rsidR="0027164C" w:rsidRDefault="0027164C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27164C" w:rsidTr="00066F25">
        <w:trPr>
          <w:cantSplit/>
          <w:trHeight w:val="200"/>
        </w:trPr>
        <w:tc>
          <w:tcPr>
            <w:tcW w:w="496" w:type="dxa"/>
            <w:vAlign w:val="center"/>
          </w:tcPr>
          <w:p w:rsidR="0027164C" w:rsidRDefault="00C82377" w:rsidP="00066F25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4" w:type="dxa"/>
            <w:vAlign w:val="center"/>
          </w:tcPr>
          <w:p w:rsidR="0027164C" w:rsidRDefault="007F6FA9" w:rsidP="00066F25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4536" w:type="dxa"/>
            <w:vAlign w:val="center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Własność: SKARB PAŃSTWA</w:t>
            </w:r>
          </w:p>
          <w:p w:rsidR="00154F44" w:rsidRPr="002461D3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Użyt</w:t>
            </w:r>
            <w:r>
              <w:rPr>
                <w:sz w:val="20"/>
              </w:rPr>
              <w:t>kowanie: GMINA ZIELONKI - DROGI</w:t>
            </w:r>
          </w:p>
        </w:tc>
        <w:tc>
          <w:tcPr>
            <w:tcW w:w="2835" w:type="dxa"/>
            <w:vAlign w:val="center"/>
          </w:tcPr>
          <w:p w:rsidR="0027164C" w:rsidRDefault="0027164C" w:rsidP="00066F25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27164C" w:rsidTr="00010258">
        <w:trPr>
          <w:cantSplit/>
          <w:trHeight w:val="952"/>
        </w:trPr>
        <w:tc>
          <w:tcPr>
            <w:tcW w:w="496" w:type="dxa"/>
            <w:vAlign w:val="center"/>
          </w:tcPr>
          <w:p w:rsidR="0027164C" w:rsidRDefault="00154F44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4" w:type="dxa"/>
            <w:vAlign w:val="center"/>
          </w:tcPr>
          <w:p w:rsidR="0027164C" w:rsidRPr="00192A74" w:rsidRDefault="007F6FA9" w:rsidP="00010258">
            <w:pPr>
              <w:pStyle w:val="Tekstpodstawowy"/>
              <w:spacing w:before="120"/>
              <w:jc w:val="center"/>
              <w:rPr>
                <w:color w:val="000000"/>
                <w:sz w:val="20"/>
              </w:rPr>
            </w:pPr>
            <w:r w:rsidRPr="00192A74">
              <w:rPr>
                <w:color w:val="000000"/>
                <w:sz w:val="20"/>
              </w:rPr>
              <w:t>1</w:t>
            </w:r>
            <w:r w:rsidR="00010258" w:rsidRPr="00192A74">
              <w:rPr>
                <w:color w:val="000000"/>
                <w:sz w:val="20"/>
              </w:rPr>
              <w:t>, 583/1, 581/3, 581/13, 1324/1, 565/1, 531/3</w:t>
            </w:r>
          </w:p>
        </w:tc>
        <w:tc>
          <w:tcPr>
            <w:tcW w:w="4536" w:type="dxa"/>
            <w:vAlign w:val="center"/>
          </w:tcPr>
          <w:p w:rsidR="00066F25" w:rsidRDefault="00066F25" w:rsidP="00010258">
            <w:pPr>
              <w:spacing w:line="230" w:lineRule="auto"/>
              <w:jc w:val="center"/>
              <w:rPr>
                <w:rFonts w:eastAsia="Arial"/>
                <w:color w:val="000000"/>
                <w:spacing w:val="-2"/>
              </w:rPr>
            </w:pPr>
          </w:p>
          <w:p w:rsidR="00066F25" w:rsidRPr="00066F25" w:rsidRDefault="00066F25" w:rsidP="00010258">
            <w:pPr>
              <w:spacing w:line="230" w:lineRule="auto"/>
              <w:jc w:val="center"/>
              <w:rPr>
                <w:rFonts w:eastAsia="Arial"/>
                <w:color w:val="000000"/>
                <w:spacing w:val="-2"/>
              </w:rPr>
            </w:pPr>
            <w:r w:rsidRPr="00066F25">
              <w:rPr>
                <w:rFonts w:eastAsia="Arial"/>
                <w:color w:val="000000"/>
                <w:spacing w:val="-2"/>
              </w:rPr>
              <w:t>Własność: GMINA ZIELONKI</w:t>
            </w:r>
          </w:p>
          <w:p w:rsidR="00260513" w:rsidRPr="00035775" w:rsidRDefault="00260513" w:rsidP="00010258">
            <w:pPr>
              <w:spacing w:line="230" w:lineRule="auto"/>
              <w:jc w:val="center"/>
              <w:rPr>
                <w:rFonts w:eastAsia="Arial"/>
                <w:color w:val="000000"/>
                <w:spacing w:val="-2"/>
              </w:rPr>
            </w:pPr>
          </w:p>
        </w:tc>
        <w:tc>
          <w:tcPr>
            <w:tcW w:w="2835" w:type="dxa"/>
            <w:vAlign w:val="center"/>
          </w:tcPr>
          <w:p w:rsidR="0027164C" w:rsidRDefault="0027164C" w:rsidP="00066F25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27164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27164C" w:rsidRDefault="00260513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4" w:type="dxa"/>
            <w:vAlign w:val="center"/>
          </w:tcPr>
          <w:p w:rsidR="0027164C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Własność: SKARB PAŃSTWA;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Użytkowanie</w:t>
            </w:r>
            <w:r w:rsidRPr="00066F25">
              <w:rPr>
                <w:sz w:val="20"/>
              </w:rPr>
              <w:t xml:space="preserve">: UNIWERSYTET ROLNICZY </w:t>
            </w:r>
          </w:p>
          <w:p w:rsidR="0003577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IM. HUGONA KOŁŁĄTAJA W KRAKOWIE</w:t>
            </w:r>
          </w:p>
        </w:tc>
        <w:tc>
          <w:tcPr>
            <w:tcW w:w="2835" w:type="dxa"/>
          </w:tcPr>
          <w:p w:rsidR="0027164C" w:rsidRDefault="0027164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27164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27164C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27164C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Józef Banaś</w:t>
            </w:r>
          </w:p>
          <w:p w:rsidR="0027164C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Józefa i Zofii</w:t>
            </w:r>
          </w:p>
        </w:tc>
        <w:tc>
          <w:tcPr>
            <w:tcW w:w="2835" w:type="dxa"/>
          </w:tcPr>
          <w:p w:rsidR="0027164C" w:rsidRDefault="0027164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4536" w:type="dxa"/>
          </w:tcPr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Mariusz Siemieniec </w:t>
            </w:r>
            <w:r>
              <w:rPr>
                <w:sz w:val="20"/>
              </w:rPr>
              <w:t xml:space="preserve">                                                                     c. Mieczysława i Stanisławy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Małż.: Agnieszka Gołda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066F25">
              <w:rPr>
                <w:sz w:val="20"/>
              </w:rPr>
              <w:t>Tadeusza i Ireny</w:t>
            </w:r>
          </w:p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Bogdan Gołda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Józef i Zofii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Elżbieta Ptak-Lenda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Władysława i Anny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582/3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Małż.: Dorota Korzeniak</w:t>
            </w:r>
            <w:r>
              <w:rPr>
                <w:sz w:val="20"/>
              </w:rPr>
              <w:t xml:space="preserve"> </w:t>
            </w:r>
            <w:r w:rsidRPr="00066F25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066F25">
              <w:rPr>
                <w:sz w:val="20"/>
              </w:rPr>
              <w:t xml:space="preserve">Skorupa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066F25">
              <w:rPr>
                <w:sz w:val="20"/>
              </w:rPr>
              <w:t>Mieczysława i Wandy</w:t>
            </w:r>
          </w:p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Paweł Skorupa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Tadeusza i Elżbiety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64" w:type="dxa"/>
            <w:vAlign w:val="center"/>
          </w:tcPr>
          <w:p w:rsidR="007F6FA9" w:rsidRDefault="00D35BF3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582/13, </w:t>
            </w:r>
            <w:r w:rsidR="007F6FA9">
              <w:rPr>
                <w:sz w:val="20"/>
              </w:rPr>
              <w:t>582/14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Piotr Skorupa s.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Tadeusza i Elżbiety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0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Renata Kot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c. Henryka i Krystyny cz. 1/2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Robert Kot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Henryka i Krystyny cz. 1/2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 w:rsidR="00010258">
              <w:rPr>
                <w:sz w:val="20"/>
              </w:rPr>
              <w:t>1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521/1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Krzysztof Sierant s.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Zdzisława i Władysławy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2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Wanda Gazda c.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Wojciecha i Zofii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3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521/2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Piotr Zaczek s.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Mariana i Władysławy cz. 1/4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Anna Gajewska c.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Leszka i Haliny cz. 1/2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Michał Gajewski s.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Hieronima i Magdaleny cz. 1/2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Renata Wawryk Zaczek c.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Ryszarda i Jadwigi cz. 1/4 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579/1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Małż.: Magdalena Krzyżak Turschmid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066F25">
              <w:rPr>
                <w:sz w:val="20"/>
              </w:rPr>
              <w:t>Tadeusza i Anny</w:t>
            </w:r>
          </w:p>
          <w:p w:rsidR="001F3410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Marcin Turschmid </w:t>
            </w:r>
          </w:p>
          <w:p w:rsidR="007F6FA9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="00066F25">
              <w:rPr>
                <w:sz w:val="20"/>
              </w:rPr>
              <w:t xml:space="preserve">Stefana i Barbary 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5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Zbigniew Sierant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Stanisława i Kazimiery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6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Monika Mickiewicz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c. Zenona i Anny cz. 1/2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Zbigniew Płonka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Tadeusza i Zofii cz.1/2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523/1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Piotr Stachurski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Juliana i Marii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523/2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Ewa Kmiecik c.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Wojciecha i  Anny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D35BF3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Małgorzata Dybicz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c.</w:t>
            </w:r>
            <w:r>
              <w:rPr>
                <w:sz w:val="20"/>
              </w:rPr>
              <w:t xml:space="preserve"> Henryka i Zofii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B41AC7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010258">
              <w:rPr>
                <w:sz w:val="20"/>
              </w:rPr>
              <w:t>1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568/6</w:t>
            </w:r>
            <w:r w:rsidR="001F3410">
              <w:rPr>
                <w:sz w:val="20"/>
              </w:rPr>
              <w:t>, 567/5</w:t>
            </w:r>
            <w:r w:rsidR="006F00BC">
              <w:rPr>
                <w:sz w:val="20"/>
              </w:rPr>
              <w:t>, 568/1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Zdzisław Surga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s.</w:t>
            </w:r>
            <w:r>
              <w:rPr>
                <w:sz w:val="20"/>
              </w:rPr>
              <w:t xml:space="preserve"> Henryka i Janiny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B41AC7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  <w:r w:rsidR="00010258">
              <w:rPr>
                <w:sz w:val="20"/>
              </w:rPr>
              <w:t>2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566/1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Krystyna Synowiec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Bogusław Skorupa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Tadeusz Skorupa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Irena Miszczyk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Edward Skorupa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Józefa i Zofii cz. 1/5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B41AC7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010258">
              <w:rPr>
                <w:sz w:val="20"/>
              </w:rPr>
              <w:t>3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Wanda Gazda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Wojciecha i Zofii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1F3410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010258"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563/7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Maria Kopytko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Józefa i  Anieli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563/3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Maria Kopytko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Anieli cz. 1/7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Małż.: </w:t>
            </w:r>
            <w:r w:rsidRPr="001F3410">
              <w:rPr>
                <w:sz w:val="20"/>
              </w:rPr>
              <w:t xml:space="preserve">Małgorzata Ziaja-Trzos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c. Tadeusz, Barbara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Mariusz Trzos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s. Karola i Haliny cz. 4/7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Dariusz Pietrzyk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Pr="001F3410">
              <w:rPr>
                <w:sz w:val="20"/>
              </w:rPr>
              <w:t>Franciszka i Zofii cz. 1/7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Teresa Szopińska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 Anieli cz. 1/7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Janusz Staniszewski s.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Mariana i Wiktorii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562/1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Wanda Gazda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Wojciecha i Zofii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561/3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Stefan Kotulski s.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Zdzisława i  Anny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532/1</w:t>
            </w:r>
            <w:r w:rsidR="00D35BF3">
              <w:rPr>
                <w:sz w:val="20"/>
              </w:rPr>
              <w:t>, 532/2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IH3 Sp. z o. o.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z siedzibą w Krakowie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534/3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Monika Surdziel c.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Stanisława i Elżbiety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534/4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Andrzej Pietrzyk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Franciszka i Heleny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6F00B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6F00BC" w:rsidRDefault="006F00BC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564" w:type="dxa"/>
            <w:vAlign w:val="center"/>
          </w:tcPr>
          <w:p w:rsidR="006F00BC" w:rsidRDefault="006F00BC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1319/1</w:t>
            </w:r>
          </w:p>
        </w:tc>
        <w:tc>
          <w:tcPr>
            <w:tcW w:w="4536" w:type="dxa"/>
          </w:tcPr>
          <w:p w:rsidR="006F00BC" w:rsidRDefault="006F00BC" w:rsidP="006F00BC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6F00BC">
              <w:rPr>
                <w:sz w:val="20"/>
              </w:rPr>
              <w:t xml:space="preserve">Kinga Krzysztoń-Sułkowska </w:t>
            </w:r>
          </w:p>
          <w:p w:rsidR="006F00BC" w:rsidRPr="001F3410" w:rsidRDefault="006F00BC" w:rsidP="006F00BC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Antoniego i Ludwiki</w:t>
            </w:r>
          </w:p>
        </w:tc>
        <w:tc>
          <w:tcPr>
            <w:tcW w:w="2835" w:type="dxa"/>
          </w:tcPr>
          <w:p w:rsidR="006F00BC" w:rsidRDefault="006F00B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6F00B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6F00BC" w:rsidRDefault="00D35BF3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33</w:t>
            </w:r>
          </w:p>
        </w:tc>
        <w:tc>
          <w:tcPr>
            <w:tcW w:w="1564" w:type="dxa"/>
            <w:vAlign w:val="center"/>
          </w:tcPr>
          <w:p w:rsidR="006F00BC" w:rsidRDefault="006F00BC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565/2</w:t>
            </w:r>
          </w:p>
        </w:tc>
        <w:tc>
          <w:tcPr>
            <w:tcW w:w="4536" w:type="dxa"/>
          </w:tcPr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Krystyna Synowiec </w:t>
            </w:r>
          </w:p>
          <w:p w:rsidR="006F00BC" w:rsidRPr="001F3410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Józefa i Zofii</w:t>
            </w:r>
            <w:r w:rsidRPr="00D35BF3">
              <w:rPr>
                <w:sz w:val="20"/>
              </w:rPr>
              <w:tab/>
            </w:r>
          </w:p>
        </w:tc>
        <w:tc>
          <w:tcPr>
            <w:tcW w:w="2835" w:type="dxa"/>
          </w:tcPr>
          <w:p w:rsidR="006F00BC" w:rsidRDefault="006F00B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6F00B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6F00BC" w:rsidRDefault="006F00BC" w:rsidP="00D35BF3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D35BF3"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6F00BC" w:rsidRDefault="006F00BC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531/2</w:t>
            </w:r>
          </w:p>
        </w:tc>
        <w:tc>
          <w:tcPr>
            <w:tcW w:w="4536" w:type="dxa"/>
          </w:tcPr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Małż.: </w:t>
            </w:r>
          </w:p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Agnieszka Stokłosa-Kurdziel </w:t>
            </w:r>
          </w:p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>s. Andrzeja i Cecylii</w:t>
            </w:r>
          </w:p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Paweł Kurdziel </w:t>
            </w:r>
          </w:p>
          <w:p w:rsidR="006F00BC" w:rsidRPr="001F3410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Ryszarda i Wandy</w:t>
            </w:r>
          </w:p>
        </w:tc>
        <w:tc>
          <w:tcPr>
            <w:tcW w:w="2835" w:type="dxa"/>
          </w:tcPr>
          <w:p w:rsidR="006F00BC" w:rsidRDefault="006F00B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6F00B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6F00BC" w:rsidRDefault="006F00BC" w:rsidP="00D35BF3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D35BF3">
              <w:rPr>
                <w:sz w:val="20"/>
              </w:rPr>
              <w:t>5</w:t>
            </w:r>
          </w:p>
        </w:tc>
        <w:tc>
          <w:tcPr>
            <w:tcW w:w="1564" w:type="dxa"/>
            <w:vAlign w:val="center"/>
          </w:tcPr>
          <w:p w:rsidR="006F00BC" w:rsidRDefault="006F00BC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581/4</w:t>
            </w:r>
          </w:p>
        </w:tc>
        <w:tc>
          <w:tcPr>
            <w:tcW w:w="4536" w:type="dxa"/>
          </w:tcPr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Robert Gubała </w:t>
            </w:r>
          </w:p>
          <w:p w:rsidR="006F00BC" w:rsidRPr="001F3410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Ryszarda i Haliny</w:t>
            </w:r>
          </w:p>
        </w:tc>
        <w:tc>
          <w:tcPr>
            <w:tcW w:w="2835" w:type="dxa"/>
          </w:tcPr>
          <w:p w:rsidR="006F00BC" w:rsidRDefault="006F00B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6F00B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6F00BC" w:rsidRDefault="00D35BF3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564" w:type="dxa"/>
            <w:vAlign w:val="center"/>
          </w:tcPr>
          <w:p w:rsidR="006F00BC" w:rsidRDefault="006F00BC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581/11</w:t>
            </w:r>
          </w:p>
        </w:tc>
        <w:tc>
          <w:tcPr>
            <w:tcW w:w="4536" w:type="dxa"/>
          </w:tcPr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Maciej Włodarczyk </w:t>
            </w:r>
          </w:p>
          <w:p w:rsidR="006F00BC" w:rsidRPr="001F3410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Jana i Zofii</w:t>
            </w:r>
          </w:p>
        </w:tc>
        <w:tc>
          <w:tcPr>
            <w:tcW w:w="2835" w:type="dxa"/>
          </w:tcPr>
          <w:p w:rsidR="006F00BC" w:rsidRDefault="006F00B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6F00B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6F00BC" w:rsidRDefault="00D35BF3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564" w:type="dxa"/>
            <w:vAlign w:val="center"/>
          </w:tcPr>
          <w:p w:rsidR="006F00BC" w:rsidRDefault="006F00BC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581/12</w:t>
            </w:r>
          </w:p>
        </w:tc>
        <w:tc>
          <w:tcPr>
            <w:tcW w:w="4536" w:type="dxa"/>
          </w:tcPr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Małż.: </w:t>
            </w:r>
          </w:p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Genowefa Moneta </w:t>
            </w:r>
          </w:p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>c. Franciszka i Matyldy</w:t>
            </w:r>
          </w:p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>Krzysztof Moneta</w:t>
            </w:r>
          </w:p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>s. Władysława i Marii cz. 5/8</w:t>
            </w:r>
          </w:p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Grzegorz Góralczyk </w:t>
            </w:r>
          </w:p>
          <w:p w:rsidR="006F00BC" w:rsidRPr="001F3410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Jana i Lidii cz. 3/8</w:t>
            </w:r>
          </w:p>
        </w:tc>
        <w:tc>
          <w:tcPr>
            <w:tcW w:w="2835" w:type="dxa"/>
          </w:tcPr>
          <w:p w:rsidR="006F00BC" w:rsidRDefault="006F00B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6F00B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6F00BC" w:rsidRDefault="00D35BF3" w:rsidP="00D35BF3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564" w:type="dxa"/>
            <w:vAlign w:val="center"/>
          </w:tcPr>
          <w:p w:rsidR="006F00BC" w:rsidRDefault="006F00BC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581/14</w:t>
            </w:r>
          </w:p>
        </w:tc>
        <w:tc>
          <w:tcPr>
            <w:tcW w:w="4536" w:type="dxa"/>
          </w:tcPr>
          <w:p w:rsidR="00D35BF3" w:rsidRPr="00D35BF3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D35BF3">
              <w:rPr>
                <w:sz w:val="20"/>
              </w:rPr>
              <w:t xml:space="preserve">Grzegorz Góralczyk </w:t>
            </w:r>
          </w:p>
          <w:p w:rsidR="006F00BC" w:rsidRPr="001F3410" w:rsidRDefault="00D35BF3" w:rsidP="00D35BF3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Jana i Lidii</w:t>
            </w:r>
            <w:r w:rsidRPr="00D35BF3">
              <w:rPr>
                <w:sz w:val="20"/>
              </w:rPr>
              <w:tab/>
            </w:r>
          </w:p>
        </w:tc>
        <w:tc>
          <w:tcPr>
            <w:tcW w:w="2835" w:type="dxa"/>
          </w:tcPr>
          <w:p w:rsidR="006F00BC" w:rsidRDefault="006F00B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</w:tbl>
    <w:p w:rsidR="00010258" w:rsidRDefault="00010258">
      <w:pPr>
        <w:pStyle w:val="Tekstpodstawowy"/>
        <w:spacing w:line="360" w:lineRule="auto"/>
      </w:pPr>
    </w:p>
    <w:p w:rsidR="00D233B9" w:rsidRDefault="00D233B9">
      <w:pPr>
        <w:pStyle w:val="Tekstpodstawowy"/>
        <w:spacing w:line="360" w:lineRule="auto"/>
      </w:pPr>
      <w:r>
        <w:t>4.Mimo zawiadomienia nie stawili się ...................................................</w:t>
      </w:r>
      <w:r w:rsidR="005B49A5">
        <w:t>........</w:t>
      </w:r>
      <w:r w:rsidR="004F2D16">
        <w:t>......</w:t>
      </w:r>
      <w:r w:rsidR="005B49A5">
        <w:t>.........</w:t>
      </w:r>
      <w:r>
        <w:t>...................</w:t>
      </w:r>
    </w:p>
    <w:p w:rsidR="00D233B9" w:rsidRDefault="005B49A5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5B49A5" w:rsidRDefault="005B49A5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D233B9" w:rsidRDefault="00D233B9">
      <w:pPr>
        <w:pStyle w:val="Tekstpodstawowy"/>
        <w:spacing w:line="360" w:lineRule="auto"/>
      </w:pPr>
    </w:p>
    <w:p w:rsidR="00D233B9" w:rsidRPr="00B24569" w:rsidRDefault="00B24569">
      <w:pPr>
        <w:pStyle w:val="Tekstpodstawowy"/>
        <w:spacing w:line="360" w:lineRule="auto"/>
        <w:rPr>
          <w:szCs w:val="24"/>
        </w:rPr>
      </w:pPr>
      <w:r>
        <w:rPr>
          <w:szCs w:val="24"/>
        </w:rPr>
        <w:t xml:space="preserve">5. </w:t>
      </w:r>
      <w:r w:rsidR="00085FB3">
        <w:t>Wyznaczenie punktów</w:t>
      </w:r>
      <w:r w:rsidR="00085FB3" w:rsidRPr="00B24569">
        <w:rPr>
          <w:szCs w:val="24"/>
        </w:rPr>
        <w:t xml:space="preserve"> </w:t>
      </w:r>
      <w:r w:rsidR="00D233B9" w:rsidRPr="00B24569">
        <w:rPr>
          <w:szCs w:val="24"/>
        </w:rPr>
        <w:t>granicznych wykonano w oparciu o dane:</w:t>
      </w:r>
    </w:p>
    <w:p w:rsidR="00B9124E" w:rsidRDefault="00B9124E" w:rsidP="00B9124E">
      <w:pPr>
        <w:pStyle w:val="Tekstpodstawowy"/>
        <w:spacing w:line="360" w:lineRule="auto"/>
        <w:jc w:val="center"/>
      </w:pPr>
      <w:r>
        <w:t>……………………………………………………………………………………………………...</w:t>
      </w:r>
    </w:p>
    <w:p w:rsidR="00B9124E" w:rsidRDefault="00B24569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0F6F1C" w:rsidRDefault="00373C4D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  <w:jc w:val="center"/>
      </w:pPr>
      <w:r>
        <w:t>……………………………………………………………………………………………………...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D233B9" w:rsidRPr="00B24569" w:rsidRDefault="000F6F1C">
      <w:pPr>
        <w:pStyle w:val="Tekstpodstawowy"/>
        <w:spacing w:line="360" w:lineRule="auto"/>
        <w:rPr>
          <w:szCs w:val="24"/>
        </w:rPr>
      </w:pPr>
      <w:r>
        <w:br w:type="page"/>
      </w:r>
      <w:r w:rsidR="00B24569">
        <w:rPr>
          <w:szCs w:val="24"/>
        </w:rPr>
        <w:lastRenderedPageBreak/>
        <w:t xml:space="preserve">6. </w:t>
      </w:r>
      <w:r w:rsidR="00085FB3">
        <w:t>Wyznaczone punkty</w:t>
      </w:r>
      <w:r w:rsidR="00085FB3" w:rsidRPr="00B24569">
        <w:rPr>
          <w:szCs w:val="24"/>
        </w:rPr>
        <w:t xml:space="preserve"> </w:t>
      </w:r>
      <w:r w:rsidR="00D233B9" w:rsidRPr="00B24569">
        <w:rPr>
          <w:szCs w:val="24"/>
        </w:rPr>
        <w:t>graniczne utrwalono w następujący sposób:</w:t>
      </w:r>
    </w:p>
    <w:p w:rsidR="00D233B9" w:rsidRDefault="00B24569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B24569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1736" w:rsidRDefault="003E1736" w:rsidP="003E1736">
      <w:pPr>
        <w:pStyle w:val="Tekstpodstawowy"/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B24569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1736" w:rsidRDefault="003E1736">
      <w:pPr>
        <w:pStyle w:val="Tekstpodstawowy"/>
        <w:spacing w:line="360" w:lineRule="auto"/>
        <w:rPr>
          <w:sz w:val="20"/>
        </w:rPr>
      </w:pPr>
    </w:p>
    <w:p w:rsidR="00D233B9" w:rsidRPr="001E6FA0" w:rsidRDefault="001E6FA0" w:rsidP="001E6FA0">
      <w:pPr>
        <w:pStyle w:val="Tekstpodstawowy"/>
        <w:numPr>
          <w:ilvl w:val="0"/>
          <w:numId w:val="5"/>
        </w:numPr>
        <w:tabs>
          <w:tab w:val="left" w:pos="280"/>
        </w:tabs>
        <w:spacing w:line="360" w:lineRule="auto"/>
        <w:ind w:hanging="706"/>
        <w:rPr>
          <w:szCs w:val="24"/>
        </w:rPr>
      </w:pPr>
      <w:r w:rsidRPr="001E6FA0">
        <w:rPr>
          <w:szCs w:val="24"/>
        </w:rPr>
        <w:t xml:space="preserve">Oświadczenia stron dot. czynności </w:t>
      </w:r>
      <w:r w:rsidR="00085FB3">
        <w:rPr>
          <w:szCs w:val="24"/>
        </w:rPr>
        <w:t>wyznaczenia</w:t>
      </w:r>
      <w:r w:rsidRPr="001E6FA0">
        <w:rPr>
          <w:szCs w:val="24"/>
        </w:rPr>
        <w:t xml:space="preserve"> </w:t>
      </w:r>
      <w:r w:rsidR="00085FB3">
        <w:rPr>
          <w:szCs w:val="24"/>
        </w:rPr>
        <w:t>punktów</w:t>
      </w:r>
      <w:r w:rsidRPr="001E6FA0">
        <w:rPr>
          <w:szCs w:val="24"/>
        </w:rPr>
        <w:t xml:space="preserve"> granicznych:</w:t>
      </w:r>
    </w:p>
    <w:p w:rsidR="001E6FA0" w:rsidRDefault="001E6FA0" w:rsidP="001E6FA0">
      <w:pPr>
        <w:pStyle w:val="Tekstpodstawowy"/>
        <w:tabs>
          <w:tab w:val="left" w:pos="1405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D233B9" w:rsidRDefault="001E6FA0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D233B9" w:rsidRDefault="001E6FA0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D233B9" w:rsidRDefault="001E6FA0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373C4D" w:rsidRDefault="00373C4D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lastRenderedPageBreak/>
        <w:t>8. Szkic okr</w:t>
      </w:r>
      <w:r w:rsidR="003652FA">
        <w:rPr>
          <w:szCs w:val="24"/>
        </w:rPr>
        <w:t xml:space="preserve">eślający położenie </w:t>
      </w:r>
      <w:r w:rsidR="00085FB3">
        <w:rPr>
          <w:szCs w:val="24"/>
        </w:rPr>
        <w:t>wyznaczonych punktów</w:t>
      </w:r>
      <w:r w:rsidR="003652FA">
        <w:rPr>
          <w:szCs w:val="24"/>
        </w:rPr>
        <w:t xml:space="preserve"> granicznych w odniesieniu do granic działek ewidencyjnych i trwałych szczegółów terenowych</w:t>
      </w:r>
      <w:r w:rsidR="00095282">
        <w:rPr>
          <w:szCs w:val="24"/>
        </w:rPr>
        <w:t>:</w:t>
      </w:r>
    </w:p>
    <w:p w:rsidR="00095282" w:rsidRPr="00373C4D" w:rsidRDefault="00095282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D233B9" w:rsidRPr="00373C4D" w:rsidRDefault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br w:type="page"/>
      </w:r>
      <w:r w:rsidR="00095282">
        <w:rPr>
          <w:szCs w:val="24"/>
        </w:rPr>
        <w:lastRenderedPageBreak/>
        <w:t>9</w:t>
      </w:r>
      <w:r>
        <w:rPr>
          <w:szCs w:val="24"/>
        </w:rPr>
        <w:t xml:space="preserve">. </w:t>
      </w:r>
      <w:r w:rsidR="00D233B9" w:rsidRPr="00373C4D">
        <w:rPr>
          <w:szCs w:val="24"/>
        </w:rPr>
        <w:t>Opis granic</w:t>
      </w:r>
      <w:r w:rsidR="009955EC">
        <w:rPr>
          <w:szCs w:val="24"/>
        </w:rPr>
        <w:t>y</w:t>
      </w:r>
      <w:r w:rsidR="00D233B9" w:rsidRPr="00373C4D">
        <w:rPr>
          <w:szCs w:val="24"/>
        </w:rPr>
        <w:t>:</w:t>
      </w:r>
    </w:p>
    <w:p w:rsidR="003E1736" w:rsidRDefault="00373C4D">
      <w:pPr>
        <w:pStyle w:val="Tekstpodstawowy"/>
        <w:tabs>
          <w:tab w:val="left" w:pos="697"/>
        </w:tabs>
        <w:spacing w:line="360" w:lineRule="auto"/>
      </w:pP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</w:p>
    <w:p w:rsidR="003E1736" w:rsidRDefault="003E1736">
      <w:pPr>
        <w:pStyle w:val="Tekstpodstawowy"/>
        <w:tabs>
          <w:tab w:val="left" w:pos="697"/>
        </w:tabs>
        <w:spacing w:line="360" w:lineRule="auto"/>
      </w:pP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lastRenderedPageBreak/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</w:p>
    <w:p w:rsidR="003E1736" w:rsidRDefault="003E1736">
      <w:pPr>
        <w:pStyle w:val="Tekstpodstawowy"/>
        <w:tabs>
          <w:tab w:val="left" w:pos="697"/>
        </w:tabs>
        <w:spacing w:line="360" w:lineRule="auto"/>
      </w:pPr>
    </w:p>
    <w:p w:rsidR="00A816D1" w:rsidRDefault="00D233B9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 w:rsidRPr="00A816D1">
        <w:rPr>
          <w:szCs w:val="24"/>
        </w:rPr>
        <w:t>9.</w:t>
      </w:r>
      <w:r w:rsidR="00A816D1">
        <w:rPr>
          <w:szCs w:val="24"/>
        </w:rPr>
        <w:t xml:space="preserve"> W tekście protokołu dokonano następujących zmian i poprawek:</w:t>
      </w:r>
    </w:p>
    <w:p w:rsidR="00A816D1" w:rsidRDefault="00A816D1" w:rsidP="00A816D1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A816D1" w:rsidRDefault="00A816D1" w:rsidP="00A816D1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A816D1" w:rsidRDefault="00A816D1" w:rsidP="00A816D1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3E1736" w:rsidRDefault="003E1736" w:rsidP="00D83278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 w:rsidR="00D83278" w:rsidRDefault="00D83278" w:rsidP="00D83278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10</w:t>
      </w:r>
      <w:r w:rsidRPr="00A816D1">
        <w:rPr>
          <w:szCs w:val="24"/>
        </w:rPr>
        <w:t>.</w:t>
      </w:r>
      <w:r>
        <w:rPr>
          <w:szCs w:val="24"/>
        </w:rPr>
        <w:t xml:space="preserve"> Na podstawie art. 39 ust.1 Ustawy z dnia 17 maja 1989 Prawo geodezyjne i kartograficzne (Dz.U. z 2010r. Nr 193, poz.1287 z póżn.zm.) strony mogą wystąpić do Sądu o rozstrzygnięcie </w:t>
      </w:r>
      <w:r w:rsidR="00755DFB">
        <w:rPr>
          <w:szCs w:val="24"/>
        </w:rPr>
        <w:t>sprawy, jeśli wyniknie spór co do położenia znaków granicznych</w:t>
      </w:r>
      <w:r>
        <w:rPr>
          <w:szCs w:val="24"/>
        </w:rPr>
        <w:t>:</w:t>
      </w:r>
    </w:p>
    <w:p w:rsidR="00755DFB" w:rsidRDefault="00755DFB" w:rsidP="00755DFB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11</w:t>
      </w:r>
      <w:r w:rsidRPr="00A816D1">
        <w:rPr>
          <w:szCs w:val="24"/>
        </w:rPr>
        <w:t>.</w:t>
      </w:r>
      <w:r>
        <w:rPr>
          <w:szCs w:val="24"/>
        </w:rPr>
        <w:t xml:space="preserve"> Czynności </w:t>
      </w:r>
      <w:r w:rsidR="00085FB3">
        <w:rPr>
          <w:szCs w:val="24"/>
        </w:rPr>
        <w:t>wyznaczenia punktów</w:t>
      </w:r>
      <w:r>
        <w:rPr>
          <w:szCs w:val="24"/>
        </w:rPr>
        <w:t xml:space="preserve"> granicznych zakończono w dniu …………………………</w:t>
      </w:r>
    </w:p>
    <w:p w:rsidR="00755DFB" w:rsidRDefault="00755DFB" w:rsidP="00755DFB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12</w:t>
      </w:r>
      <w:r w:rsidRPr="00A816D1">
        <w:rPr>
          <w:szCs w:val="24"/>
        </w:rPr>
        <w:t>.</w:t>
      </w:r>
      <w:r>
        <w:rPr>
          <w:szCs w:val="24"/>
        </w:rPr>
        <w:t xml:space="preserve"> Niniejszy protokół </w:t>
      </w:r>
      <w:r w:rsidR="00085FB3">
        <w:rPr>
          <w:szCs w:val="24"/>
        </w:rPr>
        <w:t>wyznaczenia punktów</w:t>
      </w:r>
      <w:r>
        <w:rPr>
          <w:szCs w:val="24"/>
        </w:rPr>
        <w:t xml:space="preserve"> granicznych przed podpisaniem został odczytany stronom.</w:t>
      </w:r>
    </w:p>
    <w:p w:rsidR="00755DFB" w:rsidRDefault="00755DFB" w:rsidP="00755DFB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13</w:t>
      </w:r>
      <w:r w:rsidRPr="00A816D1">
        <w:rPr>
          <w:szCs w:val="24"/>
        </w:rPr>
        <w:t>.</w:t>
      </w:r>
      <w:r>
        <w:rPr>
          <w:szCs w:val="24"/>
        </w:rPr>
        <w:t xml:space="preserve"> Protokół zawiera stron…</w:t>
      </w:r>
      <w:r w:rsidR="00031A00">
        <w:rPr>
          <w:szCs w:val="24"/>
        </w:rPr>
        <w:t>..</w:t>
      </w:r>
      <w:r>
        <w:rPr>
          <w:szCs w:val="24"/>
        </w:rPr>
        <w:t>.. (łącznie ze szkicami)</w:t>
      </w:r>
    </w:p>
    <w:p w:rsidR="00755DFB" w:rsidRDefault="00755DFB">
      <w:pPr>
        <w:pStyle w:val="Tekstpodstawowy"/>
        <w:spacing w:line="360" w:lineRule="auto"/>
        <w:rPr>
          <w:sz w:val="20"/>
        </w:rPr>
      </w:pPr>
    </w:p>
    <w:tbl>
      <w:tblPr>
        <w:tblW w:w="0" w:type="auto"/>
        <w:tblLook w:val="04A0"/>
      </w:tblPr>
      <w:tblGrid>
        <w:gridCol w:w="4747"/>
        <w:gridCol w:w="4748"/>
      </w:tblGrid>
      <w:tr w:rsidR="00755DFB" w:rsidTr="00574529">
        <w:tc>
          <w:tcPr>
            <w:tcW w:w="4747" w:type="dxa"/>
          </w:tcPr>
          <w:p w:rsidR="00755DFB" w:rsidRPr="00574529" w:rsidRDefault="00746DF7" w:rsidP="00574529">
            <w:pPr>
              <w:pStyle w:val="Tekstpodstawowy"/>
              <w:spacing w:line="360" w:lineRule="auto"/>
              <w:rPr>
                <w:sz w:val="20"/>
                <w:vertAlign w:val="superscript"/>
              </w:rPr>
            </w:pPr>
            <w:r w:rsidRPr="00574529">
              <w:rPr>
                <w:sz w:val="20"/>
              </w:rPr>
              <w:t>Podpisy stron:</w:t>
            </w:r>
            <w:r w:rsidRPr="00574529">
              <w:rPr>
                <w:sz w:val="20"/>
                <w:vertAlign w:val="superscript"/>
              </w:rPr>
              <w:t>1)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</w:tc>
        <w:tc>
          <w:tcPr>
            <w:tcW w:w="4748" w:type="dxa"/>
          </w:tcPr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746DF7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746DF7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746DF7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746DF7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574529">
              <w:rPr>
                <w:sz w:val="20"/>
              </w:rPr>
              <w:t>...........................................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 w:rsidRPr="00574529">
              <w:rPr>
                <w:sz w:val="16"/>
              </w:rPr>
              <w:t>podpis geodety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</w:tc>
      </w:tr>
    </w:tbl>
    <w:p w:rsidR="00755DFB" w:rsidRDefault="00755DFB">
      <w:pPr>
        <w:pStyle w:val="Tekstpodstawowy"/>
        <w:spacing w:line="360" w:lineRule="auto"/>
        <w:rPr>
          <w:sz w:val="20"/>
        </w:rPr>
      </w:pPr>
    </w:p>
    <w:p w:rsidR="00755DFB" w:rsidRPr="00746DF7" w:rsidRDefault="00746DF7" w:rsidP="00746DF7">
      <w:pPr>
        <w:pStyle w:val="Tekstpodstawowy"/>
        <w:numPr>
          <w:ilvl w:val="0"/>
          <w:numId w:val="6"/>
        </w:numPr>
        <w:spacing w:line="360" w:lineRule="auto"/>
        <w:ind w:left="284" w:hanging="284"/>
        <w:rPr>
          <w:sz w:val="16"/>
          <w:szCs w:val="16"/>
        </w:rPr>
      </w:pPr>
      <w:r w:rsidRPr="00746DF7">
        <w:rPr>
          <w:sz w:val="16"/>
          <w:szCs w:val="16"/>
        </w:rPr>
        <w:t>Strony podpisują ponadto każdą stronę protokołu</w:t>
      </w:r>
    </w:p>
    <w:p w:rsidR="00D233B9" w:rsidRDefault="00D233B9" w:rsidP="00755DFB">
      <w:pPr>
        <w:pStyle w:val="Tekstpodstawowy"/>
        <w:spacing w:line="360" w:lineRule="auto"/>
        <w:rPr>
          <w:sz w:val="16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sectPr w:rsidR="00D233B9">
      <w:footerReference w:type="default" r:id="rId8"/>
      <w:footnotePr>
        <w:pos w:val="beneathText"/>
        <w:numRestart w:val="eachPage"/>
      </w:footnotePr>
      <w:endnotePr>
        <w:numFmt w:val="decimal"/>
      </w:endnotePr>
      <w:pgSz w:w="11905" w:h="16837"/>
      <w:pgMar w:top="851" w:right="1133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777" w:rsidRDefault="00657777" w:rsidP="00574529">
      <w:r>
        <w:separator/>
      </w:r>
    </w:p>
  </w:endnote>
  <w:endnote w:type="continuationSeparator" w:id="0">
    <w:p w:rsidR="00657777" w:rsidRDefault="00657777" w:rsidP="00574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78" w:rsidRDefault="00CC1678" w:rsidP="00CC1678">
    <w:pPr>
      <w:pStyle w:val="Stopka"/>
      <w:jc w:val="right"/>
    </w:pPr>
    <w:r>
      <w:t xml:space="preserve">Strona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76C0C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z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76C0C">
      <w:rPr>
        <w:b/>
        <w:noProof/>
      </w:rPr>
      <w:t>10</w:t>
    </w:r>
    <w:r>
      <w:rPr>
        <w:b/>
        <w:sz w:val="24"/>
        <w:szCs w:val="24"/>
      </w:rPr>
      <w:fldChar w:fldCharType="end"/>
    </w:r>
  </w:p>
  <w:p w:rsidR="00574529" w:rsidRDefault="0057452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777" w:rsidRDefault="00657777" w:rsidP="00574529">
      <w:r>
        <w:separator/>
      </w:r>
    </w:p>
  </w:footnote>
  <w:footnote w:type="continuationSeparator" w:id="0">
    <w:p w:rsidR="00657777" w:rsidRDefault="00657777" w:rsidP="005745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08"/>
        </w:tabs>
        <w:ind w:left="708" w:hanging="708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5C532B4"/>
    <w:multiLevelType w:val="hybridMultilevel"/>
    <w:tmpl w:val="F1388D4A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23068"/>
    <w:multiLevelType w:val="hybridMultilevel"/>
    <w:tmpl w:val="78B2ADB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05B76"/>
    <w:multiLevelType w:val="hybridMultilevel"/>
    <w:tmpl w:val="9D403D68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74887"/>
    <w:rsid w:val="00010258"/>
    <w:rsid w:val="00031A00"/>
    <w:rsid w:val="00035775"/>
    <w:rsid w:val="00056573"/>
    <w:rsid w:val="00066F25"/>
    <w:rsid w:val="00085FB3"/>
    <w:rsid w:val="00095282"/>
    <w:rsid w:val="000F5D16"/>
    <w:rsid w:val="000F6F1C"/>
    <w:rsid w:val="001018B8"/>
    <w:rsid w:val="00154F44"/>
    <w:rsid w:val="00174887"/>
    <w:rsid w:val="00192A74"/>
    <w:rsid w:val="001E6FA0"/>
    <w:rsid w:val="001F3410"/>
    <w:rsid w:val="0020688F"/>
    <w:rsid w:val="002461D3"/>
    <w:rsid w:val="00260513"/>
    <w:rsid w:val="0027164C"/>
    <w:rsid w:val="002C1F14"/>
    <w:rsid w:val="00330912"/>
    <w:rsid w:val="003652FA"/>
    <w:rsid w:val="00373C4D"/>
    <w:rsid w:val="003D3FB9"/>
    <w:rsid w:val="003E1736"/>
    <w:rsid w:val="00404327"/>
    <w:rsid w:val="00464375"/>
    <w:rsid w:val="004F2D16"/>
    <w:rsid w:val="0054479C"/>
    <w:rsid w:val="00574529"/>
    <w:rsid w:val="0058316C"/>
    <w:rsid w:val="005B49A5"/>
    <w:rsid w:val="0064238F"/>
    <w:rsid w:val="00657777"/>
    <w:rsid w:val="006F00BC"/>
    <w:rsid w:val="00740431"/>
    <w:rsid w:val="00746DF7"/>
    <w:rsid w:val="00755DFB"/>
    <w:rsid w:val="007572FF"/>
    <w:rsid w:val="007F6FA9"/>
    <w:rsid w:val="00871022"/>
    <w:rsid w:val="00876C0C"/>
    <w:rsid w:val="00900E16"/>
    <w:rsid w:val="00973A71"/>
    <w:rsid w:val="009955EC"/>
    <w:rsid w:val="00A57096"/>
    <w:rsid w:val="00A816D1"/>
    <w:rsid w:val="00A84882"/>
    <w:rsid w:val="00A932A5"/>
    <w:rsid w:val="00AE1302"/>
    <w:rsid w:val="00B1468E"/>
    <w:rsid w:val="00B24569"/>
    <w:rsid w:val="00B25FE6"/>
    <w:rsid w:val="00B41AC7"/>
    <w:rsid w:val="00B9124E"/>
    <w:rsid w:val="00C82377"/>
    <w:rsid w:val="00C93F36"/>
    <w:rsid w:val="00CC1678"/>
    <w:rsid w:val="00D12E0F"/>
    <w:rsid w:val="00D233B9"/>
    <w:rsid w:val="00D35BF3"/>
    <w:rsid w:val="00D45263"/>
    <w:rsid w:val="00D8292C"/>
    <w:rsid w:val="00D83278"/>
    <w:rsid w:val="00D91B0A"/>
    <w:rsid w:val="00DA2E58"/>
    <w:rsid w:val="00E0654A"/>
    <w:rsid w:val="00EB270E"/>
    <w:rsid w:val="00F077A9"/>
    <w:rsid w:val="00F977E4"/>
    <w:rsid w:val="00FA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jc w:val="center"/>
      <w:outlineLvl w:val="0"/>
    </w:pPr>
    <w:rPr>
      <w:sz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przypiswdolnych">
    <w:name w:val="Znaki przypisów dolnych"/>
  </w:style>
  <w:style w:type="character" w:customStyle="1" w:styleId="Znakiprzypiswkocowych">
    <w:name w:val="Znaki przypisów końcowych"/>
  </w:style>
  <w:style w:type="character" w:customStyle="1" w:styleId="WW-Domylnaczcionkaakapitu">
    <w:name w:val="WW-Domyślna czcionka akapitu"/>
  </w:style>
  <w:style w:type="paragraph" w:styleId="Tekstpodstawowy">
    <w:name w:val="Body Text"/>
    <w:basedOn w:val="Normalny"/>
    <w:link w:val="TekstpodstawowyZnak"/>
    <w:semiHidden/>
    <w:pPr>
      <w:jc w:val="both"/>
    </w:pPr>
    <w:rPr>
      <w:sz w:val="24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semiHidden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Zawartotabeli">
    <w:name w:val="Zawartość tabeli"/>
    <w:basedOn w:val="Tekstpodstawow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table" w:styleId="Tabela-Siatka">
    <w:name w:val="Table Grid"/>
    <w:basedOn w:val="Standardowy"/>
    <w:uiPriority w:val="59"/>
    <w:rsid w:val="00755D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57452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574529"/>
    <w:rPr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F5D1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F5D16"/>
    <w:rPr>
      <w:rFonts w:ascii="Tahoma" w:hAnsi="Tahoma" w:cs="Tahoma"/>
      <w:sz w:val="16"/>
      <w:szCs w:val="16"/>
      <w:lang w:eastAsia="ar-SA"/>
    </w:rPr>
  </w:style>
  <w:style w:type="character" w:customStyle="1" w:styleId="TekstpodstawowyZnak">
    <w:name w:val="Tekst podstawowy Znak"/>
    <w:link w:val="Tekstpodstawowy"/>
    <w:semiHidden/>
    <w:rsid w:val="00B41AC7"/>
    <w:rPr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B67E6-F805-47D3-8DF7-F1EF3B1B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2641</Words>
  <Characters>15850</Characters>
  <Application>Microsoft Office Word</Application>
  <DocSecurity>0</DocSecurity>
  <Lines>132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Województwo </vt:lpstr>
    </vt:vector>
  </TitlesOfParts>
  <Company/>
  <LinksUpToDate>false</LinksUpToDate>
  <CharactersWithSpaces>18455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Województwo</dc:title>
  <dc:creator>Tomasz Zabawa</dc:creator>
  <cp:lastModifiedBy>Jurek</cp:lastModifiedBy>
  <cp:revision>2</cp:revision>
  <cp:lastPrinted>2021-02-22T12:47:00Z</cp:lastPrinted>
  <dcterms:created xsi:type="dcterms:W3CDTF">2021-04-26T08:10:00Z</dcterms:created>
  <dcterms:modified xsi:type="dcterms:W3CDTF">2021-04-26T08:10:00Z</dcterms:modified>
</cp:coreProperties>
</file>