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047B" w14:textId="77777777" w:rsidR="00D77684" w:rsidRPr="00CD1B0C" w:rsidRDefault="002D0EE2" w:rsidP="00CD1B0C">
      <w:pPr>
        <w:pStyle w:val="Ttulo1"/>
        <w:jc w:val="center"/>
        <w:rPr>
          <w:color w:val="000000" w:themeColor="text1"/>
        </w:rPr>
      </w:pPr>
      <w:r w:rsidRPr="00CD1B0C">
        <w:rPr>
          <w:color w:val="000000" w:themeColor="text1"/>
        </w:rPr>
        <w:t>DOCUMENTAÇÃO TÉCNICA DO PROJETO – API CHAMADOS TÉCNICOS</w:t>
      </w:r>
    </w:p>
    <w:p w14:paraId="73F7B5C7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Título do Projeto: Sistema de Gerenciamento de Chamados Técnicos</w:t>
      </w:r>
    </w:p>
    <w:p w14:paraId="4ABF45ED" w14:textId="62DEEFC4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Grupo</w:t>
      </w:r>
      <w:proofErr w:type="gramStart"/>
      <w:r w:rsidRPr="00CD1B0C">
        <w:rPr>
          <w:color w:val="000000" w:themeColor="text1"/>
        </w:rPr>
        <w:t xml:space="preserve">: </w:t>
      </w:r>
      <w:r w:rsidR="00CD1B0C" w:rsidRPr="000736E8">
        <w:rPr>
          <w:rFonts w:eastAsia="Times New Roman" w:cs="Times New Roman"/>
          <w:b/>
          <w:bCs/>
          <w:lang w:eastAsia="pt-BR"/>
        </w:rPr>
        <w:t>:</w:t>
      </w:r>
      <w:proofErr w:type="gramEnd"/>
      <w:r w:rsidR="00CD1B0C" w:rsidRPr="000736E8">
        <w:rPr>
          <w:rFonts w:eastAsia="Times New Roman" w:cs="Times New Roman"/>
          <w:lang w:eastAsia="pt-BR"/>
        </w:rPr>
        <w:t xml:space="preserve"> </w:t>
      </w:r>
      <w:r w:rsidR="00CD1B0C" w:rsidRPr="008A61DD">
        <w:rPr>
          <w:rFonts w:eastAsia="Times New Roman" w:cs="Times New Roman"/>
          <w:lang w:eastAsia="pt-BR"/>
        </w:rPr>
        <w:t xml:space="preserve">Ellison Erik </w:t>
      </w:r>
      <w:proofErr w:type="spellStart"/>
      <w:r w:rsidR="00CD1B0C" w:rsidRPr="008A61DD">
        <w:rPr>
          <w:rFonts w:eastAsia="Times New Roman" w:cs="Times New Roman"/>
          <w:lang w:eastAsia="pt-BR"/>
        </w:rPr>
        <w:t>Robertty</w:t>
      </w:r>
      <w:proofErr w:type="spellEnd"/>
      <w:r w:rsidR="00CD1B0C" w:rsidRPr="008A61DD">
        <w:rPr>
          <w:rFonts w:eastAsia="Times New Roman" w:cs="Times New Roman"/>
          <w:lang w:eastAsia="pt-BR"/>
        </w:rPr>
        <w:t xml:space="preserve"> Pedroso de Oliveira</w:t>
      </w:r>
      <w:r w:rsidR="00CD1B0C">
        <w:rPr>
          <w:rFonts w:eastAsia="Times New Roman" w:cs="Times New Roman"/>
          <w:lang w:eastAsia="pt-BR"/>
        </w:rPr>
        <w:t xml:space="preserve">, </w:t>
      </w:r>
      <w:r w:rsidR="00CD1B0C" w:rsidRPr="008A61DD">
        <w:rPr>
          <w:rFonts w:eastAsia="Times New Roman" w:cs="Times New Roman"/>
          <w:lang w:eastAsia="pt-BR"/>
        </w:rPr>
        <w:t>João Carlos Fava Filho</w:t>
      </w:r>
      <w:r w:rsidR="00CD1B0C">
        <w:rPr>
          <w:rFonts w:eastAsia="Times New Roman" w:cs="Times New Roman"/>
          <w:lang w:eastAsia="pt-BR"/>
        </w:rPr>
        <w:t xml:space="preserve"> e Jaques de Oliveira Vasconcelos</w:t>
      </w:r>
      <w:r w:rsidR="00CD1B0C" w:rsidRPr="00CD1B0C">
        <w:rPr>
          <w:color w:val="000000" w:themeColor="text1"/>
        </w:rPr>
        <w:t xml:space="preserve"> </w:t>
      </w:r>
      <w:r w:rsidRPr="00CD1B0C">
        <w:rPr>
          <w:color w:val="000000" w:themeColor="text1"/>
        </w:rPr>
        <w:t>________________________________________________________________________</w:t>
      </w:r>
    </w:p>
    <w:p w14:paraId="26EA67F9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1. Objetivo do Projeto</w:t>
      </w:r>
    </w:p>
    <w:p w14:paraId="09A3765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objetivo deste projeto é desenvolver uma API REST para o gerenciamento de chamados técnicos em uma organização. A aplicação foi construída com tecnolo</w:t>
      </w:r>
      <w:r w:rsidRPr="00CD1B0C">
        <w:rPr>
          <w:color w:val="000000" w:themeColor="text1"/>
        </w:rPr>
        <w:t xml:space="preserve">gias modernas, como .NET 7, e permite o registro, acompanhamento e resolução de chamados relacionados a problemas de infraestrutura, software e sistemas corporativos. A API possibilita uma gestão eficiente entre usuários e técnicos, facilitando o controle </w:t>
      </w:r>
      <w:r w:rsidRPr="00CD1B0C">
        <w:rPr>
          <w:color w:val="000000" w:themeColor="text1"/>
        </w:rPr>
        <w:t>e o histórico de atendimentos através de um fluxo de status bem definido.</w:t>
      </w:r>
    </w:p>
    <w:p w14:paraId="5F002BB1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2. Estrutura da Solução</w:t>
      </w:r>
    </w:p>
    <w:p w14:paraId="24990CB4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2.1 Modelagem de Dados</w:t>
      </w:r>
    </w:p>
    <w:p w14:paraId="1E89225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A modelagem da aplicação foi definida com base nas entidades centrais do domínio, cada uma com responsabilidades específicas:</w:t>
      </w:r>
    </w:p>
    <w:p w14:paraId="0DF7525A" w14:textId="77777777" w:rsidR="00D77684" w:rsidRPr="00CD1B0C" w:rsidRDefault="00D77684">
      <w:pPr>
        <w:rPr>
          <w:color w:val="000000" w:themeColor="text1"/>
        </w:rPr>
      </w:pPr>
    </w:p>
    <w:p w14:paraId="641F0C01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Entidade</w:t>
      </w:r>
      <w:r w:rsidRPr="00CD1B0C">
        <w:rPr>
          <w:color w:val="000000" w:themeColor="text1"/>
        </w:rPr>
        <w:t>s Principais:</w:t>
      </w:r>
    </w:p>
    <w:p w14:paraId="161C5CE1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Chamado: Entidade central com atributos como título, descrição, status, urgência, modo de atendimento (remoto/presencial), tempo gasto, nota de atendimento e datas de abertura/fechamento</w:t>
      </w:r>
    </w:p>
    <w:p w14:paraId="5923E76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Usuário: Representa quem abre os chamados, com nome</w:t>
      </w:r>
      <w:r w:rsidRPr="00CD1B0C">
        <w:rPr>
          <w:color w:val="000000" w:themeColor="text1"/>
        </w:rPr>
        <w:t>, email e senha</w:t>
      </w:r>
    </w:p>
    <w:p w14:paraId="51710EB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Técnico: Profissional responsável pelo atendimento, com nome e especialidade</w:t>
      </w:r>
    </w:p>
    <w:p w14:paraId="794E7A70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Problema: Categorização dos tipos de problemas, incluindo nome, descrição e solução comum</w:t>
      </w:r>
    </w:p>
    <w:p w14:paraId="52BC137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• Departamento: Organização dos problemas por área (TI, RH, Financeir</w:t>
      </w:r>
      <w:r w:rsidRPr="00CD1B0C">
        <w:rPr>
          <w:color w:val="000000" w:themeColor="text1"/>
        </w:rPr>
        <w:t>o)</w:t>
      </w:r>
    </w:p>
    <w:p w14:paraId="1443DB4E" w14:textId="77777777" w:rsidR="00D77684" w:rsidRPr="00CD1B0C" w:rsidRDefault="00D77684">
      <w:pPr>
        <w:rPr>
          <w:color w:val="000000" w:themeColor="text1"/>
        </w:rPr>
      </w:pPr>
    </w:p>
    <w:p w14:paraId="0A410AB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Fluxo de Status dos Chamados:</w:t>
      </w:r>
    </w:p>
    <w:p w14:paraId="7C44DDFA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1. Aberto → Chamado criado pelo usuário</w:t>
      </w:r>
    </w:p>
    <w:p w14:paraId="7904B54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2. Em Andamento → Técnico atribuído e trabalhando</w:t>
      </w:r>
    </w:p>
    <w:p w14:paraId="44AC6A5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3. Resolvido → Técnico finalizou com nota e tempo gasto</w:t>
      </w:r>
    </w:p>
    <w:p w14:paraId="2578994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4. Fechado → Chamado finalizado definitivamente</w:t>
      </w:r>
    </w:p>
    <w:p w14:paraId="1E9DBE98" w14:textId="77777777" w:rsidR="00D77684" w:rsidRPr="00CD1B0C" w:rsidRDefault="00D77684">
      <w:pPr>
        <w:rPr>
          <w:color w:val="000000" w:themeColor="text1"/>
        </w:rPr>
      </w:pPr>
    </w:p>
    <w:p w14:paraId="24A599B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2.2 Integração da API com a</w:t>
      </w:r>
      <w:r w:rsidRPr="00CD1B0C">
        <w:rPr>
          <w:color w:val="000000" w:themeColor="text1"/>
        </w:rPr>
        <w:t xml:space="preserve"> Solução</w:t>
      </w:r>
    </w:p>
    <w:p w14:paraId="0007132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A API foi estruturada utilizando Minimal APIs do ASP.NET Core, organizadas em grupos de rotas por entidade. A integração com banco de dados é realizada via Entity Framework Core com InMemory Database, facilitando desenvolvimento e testes. O sistem</w:t>
      </w:r>
      <w:r w:rsidRPr="00CD1B0C">
        <w:rPr>
          <w:color w:val="000000" w:themeColor="text1"/>
        </w:rPr>
        <w:t>a inclui validações através de Data Annotations e DTOs específicos para diferentes operações, garantindo integridade e segurança dos dados.</w:t>
      </w:r>
    </w:p>
    <w:p w14:paraId="2A762A1D" w14:textId="77777777" w:rsidR="00D77684" w:rsidRPr="00CD1B0C" w:rsidRDefault="00D77684">
      <w:pPr>
        <w:rPr>
          <w:color w:val="000000" w:themeColor="text1"/>
        </w:rPr>
      </w:pPr>
    </w:p>
    <w:p w14:paraId="123A72C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Características Técnicas:</w:t>
      </w:r>
    </w:p>
    <w:p w14:paraId="675308E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Uso de DTOs para transferência segura de dados</w:t>
      </w:r>
    </w:p>
    <w:p w14:paraId="77894501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 xml:space="preserve">• Validações automáticas com Data </w:t>
      </w:r>
      <w:r w:rsidRPr="00CD1B0C">
        <w:rPr>
          <w:color w:val="000000" w:themeColor="text1"/>
        </w:rPr>
        <w:t>Annotations</w:t>
      </w:r>
    </w:p>
    <w:p w14:paraId="68293551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Relacionamentos bem definidos entre entidades</w:t>
      </w:r>
    </w:p>
    <w:p w14:paraId="0FEF4B4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Inicialização automática com dados de exemplo</w:t>
      </w:r>
    </w:p>
    <w:p w14:paraId="6A28B1DF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3. Endpoints da API</w:t>
      </w:r>
    </w:p>
    <w:p w14:paraId="363C9D3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Chamados</w:t>
      </w:r>
    </w:p>
    <w:p w14:paraId="4E69163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Método    Rota                              Descrição</w:t>
      </w:r>
    </w:p>
    <w:p w14:paraId="3085E26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GET       /api/chamados                     Retorna todos os cham</w:t>
      </w:r>
      <w:r w:rsidRPr="00CD1B0C">
        <w:rPr>
          <w:color w:val="000000" w:themeColor="text1"/>
        </w:rPr>
        <w:t>ados com detalhes completos</w:t>
      </w:r>
    </w:p>
    <w:p w14:paraId="1B4C03A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/api/chamados/{id}                Retorna um chamado específico por ID</w:t>
      </w:r>
    </w:p>
    <w:p w14:paraId="4E35F7C3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POST      /api/chamados                     Cria um novo chamado</w:t>
      </w:r>
    </w:p>
    <w:p w14:paraId="076ECD9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DELETE    /api/chamados/{id}/delete         Exclui um chamado por ID</w:t>
      </w:r>
    </w:p>
    <w:p w14:paraId="40D27E03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PUT       /ap</w:t>
      </w:r>
      <w:r w:rsidRPr="00CD1B0C">
        <w:rPr>
          <w:color w:val="000000" w:themeColor="text1"/>
        </w:rPr>
        <w:t>i/chamados/{id}/atender        Atribui técnico e muda status para "Em Andamento"</w:t>
      </w:r>
    </w:p>
    <w:p w14:paraId="6639169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PUT       /api/chamados/{id}/resolver       Registra resolução e muda status para "Resolvido"</w:t>
      </w:r>
    </w:p>
    <w:p w14:paraId="3724DFC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PUT       /api/chamados/{id}/fechar         Finaliza chamado com status "Fechado"</w:t>
      </w:r>
    </w:p>
    <w:p w14:paraId="1CAA6463" w14:textId="77777777" w:rsidR="00D77684" w:rsidRPr="00CD1B0C" w:rsidRDefault="00D77684">
      <w:pPr>
        <w:rPr>
          <w:color w:val="000000" w:themeColor="text1"/>
        </w:rPr>
      </w:pPr>
    </w:p>
    <w:p w14:paraId="4FD9E42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Usuários</w:t>
      </w:r>
    </w:p>
    <w:p w14:paraId="7513BE1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Método    Rota                              Descrição</w:t>
      </w:r>
    </w:p>
    <w:p w14:paraId="117011C2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/api/usuarios                     Lista todos os usuários</w:t>
      </w:r>
    </w:p>
    <w:p w14:paraId="13660922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/api/usuarios/{id}                Retorna usuário específico por ID</w:t>
      </w:r>
    </w:p>
    <w:p w14:paraId="4C79260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POST      /api/usuarios                     C</w:t>
      </w:r>
      <w:r w:rsidRPr="00CD1B0C">
        <w:rPr>
          <w:color w:val="000000" w:themeColor="text1"/>
        </w:rPr>
        <w:t>ria novo usuário (com validação de email único)</w:t>
      </w:r>
    </w:p>
    <w:p w14:paraId="5EB4E21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/api/usuarios/{id}/chamados       Lista chamados abertos pelo usuário</w:t>
      </w:r>
    </w:p>
    <w:p w14:paraId="5C525662" w14:textId="77777777" w:rsidR="00D77684" w:rsidRPr="00CD1B0C" w:rsidRDefault="00D77684">
      <w:pPr>
        <w:rPr>
          <w:color w:val="000000" w:themeColor="text1"/>
        </w:rPr>
      </w:pPr>
    </w:p>
    <w:p w14:paraId="5DC8D91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Técnicos</w:t>
      </w:r>
    </w:p>
    <w:p w14:paraId="7D3E6D33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Método    Rota                                         Descrição</w:t>
      </w:r>
    </w:p>
    <w:p w14:paraId="5EF02FC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 xml:space="preserve">GET       /api/tecnicos                              </w:t>
      </w:r>
      <w:r w:rsidRPr="00CD1B0C">
        <w:rPr>
          <w:color w:val="000000" w:themeColor="text1"/>
        </w:rPr>
        <w:t xml:space="preserve">  Lista todos os técnicos</w:t>
      </w:r>
    </w:p>
    <w:p w14:paraId="3F6658B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/api/tecnicos/{id}                           Retorna técnico específico por ID</w:t>
      </w:r>
    </w:p>
    <w:p w14:paraId="546703E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GET       /api/tecnicos/disponiveis                    Lista técnicos com menos de 5 chamados abertos</w:t>
      </w:r>
    </w:p>
    <w:p w14:paraId="0F0DAC6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 xml:space="preserve">GET       /api/tecnicos/{id}/chamados  </w:t>
      </w:r>
      <w:r w:rsidRPr="00CD1B0C">
        <w:rPr>
          <w:color w:val="000000" w:themeColor="text1"/>
        </w:rPr>
        <w:t xml:space="preserve">                Lista todos os chamados do técnico</w:t>
      </w:r>
    </w:p>
    <w:p w14:paraId="1A9CC6F0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GET       /api/tecnicos/{id}/chamados/abertos          Lista apenas chamados abertos do técnico</w:t>
      </w:r>
    </w:p>
    <w:p w14:paraId="0B88A9E6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4. Organização do Código</w:t>
      </w:r>
    </w:p>
    <w:p w14:paraId="14EAA5B0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 xml:space="preserve">O projeto está estruturado seguindo princípios de separação de </w:t>
      </w:r>
      <w:r w:rsidRPr="00CD1B0C">
        <w:rPr>
          <w:color w:val="000000" w:themeColor="text1"/>
        </w:rPr>
        <w:t>responsabilidades:</w:t>
      </w:r>
    </w:p>
    <w:p w14:paraId="08E30F35" w14:textId="77777777" w:rsidR="00D77684" w:rsidRPr="00CD1B0C" w:rsidRDefault="00D77684">
      <w:pPr>
        <w:rPr>
          <w:color w:val="000000" w:themeColor="text1"/>
        </w:rPr>
      </w:pPr>
    </w:p>
    <w:p w14:paraId="09CB158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Estrutura de Diretórios:</w:t>
      </w:r>
    </w:p>
    <w:p w14:paraId="4F06D65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Models/ – Entidades do domínio (Chamado.cs, Usuario.cs, Tecnico.cs, Problema.cs, Departamento.cs)</w:t>
      </w:r>
    </w:p>
    <w:p w14:paraId="545A3EDE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DTOs/ – Objetos de transferência de dados com validações</w:t>
      </w:r>
    </w:p>
    <w:p w14:paraId="252AB460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ChamadoDTO.cs – Para visualização completa</w:t>
      </w:r>
    </w:p>
    <w:p w14:paraId="725685AA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Chama</w:t>
      </w:r>
      <w:r w:rsidRPr="00CD1B0C">
        <w:rPr>
          <w:color w:val="000000" w:themeColor="text1"/>
        </w:rPr>
        <w:t>doCreateDTO.cs – Para criação com validações</w:t>
      </w:r>
    </w:p>
    <w:p w14:paraId="7C52ACD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ChamadoUpdateDTO.cs – Para resolução de chamados</w:t>
      </w:r>
    </w:p>
    <w:p w14:paraId="0ABD851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AtenderChamadoDTO.cs – Para atribuição de técnicos</w:t>
      </w:r>
    </w:p>
    <w:p w14:paraId="23A81DE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Data/ – Camada de acesso a dados</w:t>
      </w:r>
    </w:p>
    <w:p w14:paraId="0390BAA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AppDbContext.cs – Contexto Entity Framework</w:t>
      </w:r>
    </w:p>
    <w:p w14:paraId="6255834A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DbInitializer.cs – Inici</w:t>
      </w:r>
      <w:r w:rsidRPr="00CD1B0C">
        <w:rPr>
          <w:color w:val="000000" w:themeColor="text1"/>
        </w:rPr>
        <w:t>alização automática com dados de exemplo</w:t>
      </w:r>
    </w:p>
    <w:p w14:paraId="059A99E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DataStore.cs – Alternativa em memória para testes</w:t>
      </w:r>
    </w:p>
    <w:p w14:paraId="1710167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Routes/ – Organização das rotas por funcionalidade</w:t>
      </w:r>
    </w:p>
    <w:p w14:paraId="5F3A358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ChamadosRoutes.cs – Endpoints de chamados</w:t>
      </w:r>
    </w:p>
    <w:p w14:paraId="57258B7C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o UsuariosRoutes.cs – Endpoints de usuários</w:t>
      </w:r>
    </w:p>
    <w:p w14:paraId="5664FA6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 xml:space="preserve">o TecnicosRoutes.cs – </w:t>
      </w:r>
      <w:r w:rsidRPr="00CD1B0C">
        <w:rPr>
          <w:color w:val="000000" w:themeColor="text1"/>
        </w:rPr>
        <w:t>Endpoints de técnicos</w:t>
      </w:r>
    </w:p>
    <w:p w14:paraId="7AE6F98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Program.cs – Configuração da aplicação e pipeline</w:t>
      </w:r>
    </w:p>
    <w:p w14:paraId="09FFFED9" w14:textId="77777777" w:rsidR="00D77684" w:rsidRPr="00CD1B0C" w:rsidRDefault="002D0EE2">
      <w:pPr>
        <w:pStyle w:val="Ttulo2"/>
        <w:rPr>
          <w:color w:val="000000" w:themeColor="text1"/>
        </w:rPr>
      </w:pPr>
      <w:r w:rsidRPr="00CD1B0C">
        <w:rPr>
          <w:color w:val="000000" w:themeColor="text1"/>
        </w:rPr>
        <w:t>5. Justificativa Técnica</w:t>
      </w:r>
    </w:p>
    <w:p w14:paraId="3CE08AE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Arquitetura e Design</w:t>
      </w:r>
    </w:p>
    <w:p w14:paraId="0D3D58A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 xml:space="preserve">A arquitetura foi projetada priorizando modularidade, manutenibilidade e escalabilidade. A escolha por Minimal APIs oferece performance </w:t>
      </w:r>
      <w:r w:rsidRPr="00CD1B0C">
        <w:rPr>
          <w:color w:val="000000" w:themeColor="text1"/>
        </w:rPr>
        <w:t>superior e código mais conciso, enquanto a separação em arquivos de rotas facilita manutenção e evolução.</w:t>
      </w:r>
    </w:p>
    <w:p w14:paraId="057E8989" w14:textId="77777777" w:rsidR="00D77684" w:rsidRPr="00CD1B0C" w:rsidRDefault="00D77684">
      <w:pPr>
        <w:rPr>
          <w:color w:val="000000" w:themeColor="text1"/>
        </w:rPr>
      </w:pPr>
    </w:p>
    <w:p w14:paraId="626F0D3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Modelagem Orientada ao Domínio</w:t>
      </w:r>
    </w:p>
    <w:p w14:paraId="595A8C2F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O uso de entidades fortemente tipadas com relacionamentos bem definidos garante integridade referencial. Os DTOs propo</w:t>
      </w:r>
      <w:r w:rsidRPr="00CD1B0C">
        <w:rPr>
          <w:color w:val="000000" w:themeColor="text1"/>
        </w:rPr>
        <w:t>rcionam uma camada de abstração que protege o modelo interno e permite validações específicas para cada operação.</w:t>
      </w:r>
    </w:p>
    <w:p w14:paraId="01C0D06D" w14:textId="77777777" w:rsidR="00D77684" w:rsidRPr="00CD1B0C" w:rsidRDefault="00D77684">
      <w:pPr>
        <w:rPr>
          <w:color w:val="000000" w:themeColor="text1"/>
        </w:rPr>
      </w:pPr>
    </w:p>
    <w:p w14:paraId="5D08A7E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Qualidade e Robustez:</w:t>
      </w:r>
    </w:p>
    <w:p w14:paraId="301E65F9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Validações automáticas através de Data Annotations</w:t>
      </w:r>
    </w:p>
    <w:p w14:paraId="193AC126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Tratamento de erros com retornos HTTP apropriados</w:t>
      </w:r>
    </w:p>
    <w:p w14:paraId="7E10916A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 xml:space="preserve">• Dados de </w:t>
      </w:r>
      <w:r w:rsidRPr="00CD1B0C">
        <w:rPr>
          <w:color w:val="000000" w:themeColor="text1"/>
        </w:rPr>
        <w:t>exemplo ricos para facilitar testes (10 usuários, 10 técnicos, 10 problemas categorizados)</w:t>
      </w:r>
    </w:p>
    <w:p w14:paraId="5CA77BB4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• Fluxo controlado de estados dos chamados</w:t>
      </w:r>
    </w:p>
    <w:p w14:paraId="20418D52" w14:textId="77777777" w:rsidR="00D77684" w:rsidRPr="00CD1B0C" w:rsidRDefault="00D77684">
      <w:pPr>
        <w:rPr>
          <w:color w:val="000000" w:themeColor="text1"/>
        </w:rPr>
      </w:pPr>
    </w:p>
    <w:p w14:paraId="0DD74FF8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Escalabilidade</w:t>
      </w:r>
    </w:p>
    <w:p w14:paraId="18239405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lastRenderedPageBreak/>
        <w:t>A base InMemory facilita desenvolvimento e testes, mas pode ser facilmente substituída por SQL Server, Pos</w:t>
      </w:r>
      <w:r w:rsidRPr="00CD1B0C">
        <w:rPr>
          <w:color w:val="000000" w:themeColor="text1"/>
        </w:rPr>
        <w:t>tgreSQL ou outros SGBDs. A estrutura modular permite futuras expansões como autenticação, autorização, notificações e dashboards administrativos.</w:t>
      </w:r>
    </w:p>
    <w:p w14:paraId="27F23CC4" w14:textId="77777777" w:rsidR="00D77684" w:rsidRPr="00CD1B0C" w:rsidRDefault="00D77684">
      <w:pPr>
        <w:rPr>
          <w:color w:val="000000" w:themeColor="text1"/>
        </w:rPr>
      </w:pPr>
    </w:p>
    <w:p w14:paraId="1311E07B" w14:textId="77777777" w:rsidR="00D77684" w:rsidRPr="00CD1B0C" w:rsidRDefault="002D0EE2">
      <w:pPr>
        <w:rPr>
          <w:color w:val="000000" w:themeColor="text1"/>
        </w:rPr>
      </w:pPr>
      <w:r w:rsidRPr="00CD1B0C">
        <w:rPr>
          <w:color w:val="000000" w:themeColor="text1"/>
        </w:rPr>
        <w:t>Endpoint Utilitário</w:t>
      </w:r>
    </w:p>
    <w:p w14:paraId="2FDD87C8" w14:textId="77777777" w:rsidR="00D77684" w:rsidRPr="00CD1B0C" w:rsidRDefault="002D0EE2" w:rsidP="00CD1B0C">
      <w:pPr>
        <w:rPr>
          <w:color w:val="000000" w:themeColor="text1"/>
        </w:rPr>
      </w:pPr>
      <w:r w:rsidRPr="00CD1B0C">
        <w:rPr>
          <w:color w:val="000000" w:themeColor="text1"/>
        </w:rPr>
        <w:t>O sistema inclui um endpoint /ver-dados para visualização completa da base de dados, faci</w:t>
      </w:r>
      <w:r w:rsidRPr="00CD1B0C">
        <w:rPr>
          <w:color w:val="000000" w:themeColor="text1"/>
        </w:rPr>
        <w:t>litando desenvolvimento e debugging.</w:t>
      </w:r>
    </w:p>
    <w:sectPr w:rsidR="00D77684" w:rsidRPr="00CD1B0C" w:rsidSect="00CD1B0C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AF17B" w14:textId="77777777" w:rsidR="002D0EE2" w:rsidRDefault="002D0EE2" w:rsidP="00CD1B0C">
      <w:pPr>
        <w:spacing w:after="0" w:line="240" w:lineRule="auto"/>
      </w:pPr>
      <w:r>
        <w:separator/>
      </w:r>
    </w:p>
  </w:endnote>
  <w:endnote w:type="continuationSeparator" w:id="0">
    <w:p w14:paraId="77EEF140" w14:textId="77777777" w:rsidR="002D0EE2" w:rsidRDefault="002D0EE2" w:rsidP="00CD1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A8E58" w14:textId="77777777" w:rsidR="002D0EE2" w:rsidRDefault="002D0EE2" w:rsidP="00CD1B0C">
      <w:pPr>
        <w:spacing w:after="0" w:line="240" w:lineRule="auto"/>
      </w:pPr>
      <w:r>
        <w:separator/>
      </w:r>
    </w:p>
  </w:footnote>
  <w:footnote w:type="continuationSeparator" w:id="0">
    <w:p w14:paraId="00E4F4FA" w14:textId="77777777" w:rsidR="002D0EE2" w:rsidRDefault="002D0EE2" w:rsidP="00CD1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423B6"/>
    <w:rsid w:val="0029639D"/>
    <w:rsid w:val="002D0EE2"/>
    <w:rsid w:val="00326F90"/>
    <w:rsid w:val="00AA1D8D"/>
    <w:rsid w:val="00B47730"/>
    <w:rsid w:val="00B57586"/>
    <w:rsid w:val="00CB0664"/>
    <w:rsid w:val="00CD1B0C"/>
    <w:rsid w:val="00D7768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C1009DE"/>
  <w14:defaultImageDpi w14:val="300"/>
  <w15:docId w15:val="{E54AAE92-8787-479A-819E-867E883EC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10</cp:lastModifiedBy>
  <cp:revision>2</cp:revision>
  <dcterms:created xsi:type="dcterms:W3CDTF">2025-05-30T10:07:00Z</dcterms:created>
  <dcterms:modified xsi:type="dcterms:W3CDTF">2025-05-30T10:07:00Z</dcterms:modified>
  <cp:category/>
</cp:coreProperties>
</file>