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REPORTE DE PRACTICAS</w:t>
        <w:br/>
        <w:t>ETAPA 1</w:t>
        <w:br/>
      </w:r>
    </w:p>
    <w:p>
      <w:r>
        <w:br/>
      </w:r>
    </w:p>
    <w:p>
      <w:pPr>
        <w:jc w:val="center"/>
      </w:pPr>
      <w:r>
        <w:t>Proyecto: practica1-autenticacion</w:t>
      </w:r>
    </w:p>
    <w:p>
      <w:pPr>
        <w:jc w:val="center"/>
      </w:pPr>
      <w:r>
        <w:t>Asignatura: Desarrollo Web / Laravel</w:t>
      </w:r>
    </w:p>
    <w:p>
      <w:pPr>
        <w:jc w:val="center"/>
      </w:pPr>
      <w:r>
        <w:t>Alumno: __________________________</w:t>
      </w:r>
    </w:p>
    <w:p>
      <w:pPr>
        <w:jc w:val="center"/>
      </w:pPr>
      <w:r>
        <w:t>Fecha: 21 de mayo de 2026</w:t>
      </w:r>
    </w:p>
    <w:p>
      <w:r>
        <w:br w:type="page"/>
      </w:r>
    </w:p>
    <w:p>
      <w:pPr>
        <w:pStyle w:val="Heading1"/>
      </w:pPr>
      <w:r>
        <w:t>Indice</w:t>
      </w:r>
    </w:p>
    <w:p>
      <w:r>
        <w:t>1. Introduccion .................................................. 3</w:t>
      </w:r>
    </w:p>
    <w:p>
      <w:r>
        <w:t>2. Objetivo general .............................................. 3</w:t>
      </w:r>
    </w:p>
    <w:p>
      <w:r>
        <w:t>3. Desarrollo de practicas ....................................... 4</w:t>
      </w:r>
    </w:p>
    <w:p>
      <w:r>
        <w:t xml:space="preserve">   3.1 Practica 1: Roles y acceso (403) .......................... 4</w:t>
      </w:r>
    </w:p>
    <w:p>
      <w:r>
        <w:t xml:space="preserve">   3.2 Practica 2: Validaciones y relaciones ..................... 5</w:t>
      </w:r>
    </w:p>
    <w:p>
      <w:r>
        <w:t xml:space="preserve">   3.3 Practica 3: Carga y gestion de archivos ................... 6</w:t>
      </w:r>
    </w:p>
    <w:p>
      <w:r>
        <w:t xml:space="preserve">   3.4 Practica 4: Factories y seeders ........................... 7</w:t>
      </w:r>
    </w:p>
    <w:p>
      <w:r>
        <w:t xml:space="preserve">   3.5 Practica 5: Panel admin y auditoria ....................... 8</w:t>
      </w:r>
    </w:p>
    <w:p>
      <w:r>
        <w:t>4. Resultados .................................................... 9</w:t>
      </w:r>
    </w:p>
    <w:p>
      <w:r>
        <w:t>5. Conclusiones .................................................. 9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t>En este reporte se documenta la implementacion de un sistema completo en Laravel 12, incluyendo autenticacion, control de acceso por roles, validaciones avanzadas, gestor de archivos, generacion de datos de prueba y un panel administrativo con auditoria.</w:t>
      </w:r>
    </w:p>
    <w:p>
      <w:pPr>
        <w:pStyle w:val="Heading1"/>
      </w:pPr>
      <w:r>
        <w:t>2. Objetivo general</w:t>
      </w:r>
    </w:p>
    <w:p>
      <w:r>
        <w:t>Desarrollar y validar cinco practicas progresivas que fortalezcan la seguridad, la estructura del modelo de datos y la administracion del sistema mediante Laravel.</w:t>
      </w:r>
    </w:p>
    <w:p>
      <w:pPr>
        <w:pStyle w:val="Heading1"/>
      </w:pPr>
      <w:r>
        <w:t>3. Desarrollo de practicas</w:t>
      </w:r>
    </w:p>
    <w:p>
      <w:pPr>
        <w:pStyle w:val="Heading2"/>
      </w:pPr>
      <w:r>
        <w:t>3.1 Practica 1: Roles y control de acceso</w:t>
      </w:r>
    </w:p>
    <w:p>
      <w:r>
        <w:t>Se verifico la restriccion de acceso por rol mediante middleware. Un usuario con rol viewer no puede ingresar al dashboard de administracion.</w:t>
      </w:r>
    </w:p>
    <w:p>
      <w:r>
        <w:t>Resultado: Se obtiene error HTTP 403 (Unauthorized Access), validando la proteccion de rutas.</w:t>
      </w:r>
    </w:p>
    <w:p>
      <w:r>
        <w:t>Evidencia: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1_4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Captura de la practica 1.</w:t>
      </w:r>
    </w:p>
    <w:p>
      <w:pPr>
        <w:pStyle w:val="Heading2"/>
      </w:pPr>
      <w:r>
        <w:t>3.2 Practica 2: Validaciones complejas y relaciones Eloquent</w:t>
      </w:r>
    </w:p>
    <w:p>
      <w:r>
        <w:t>Se aplicaron reglas de validacion para creacion de posts: longitud minima de titulo y contenido, categoria requerida y seleccion de etiquetas.</w:t>
      </w:r>
    </w:p>
    <w:p>
      <w:r>
        <w:t>Resultado: El formulario muestra mensajes de error cuando los datos no cumplen las reglas definidas.</w:t>
      </w:r>
    </w:p>
    <w:p>
      <w:r>
        <w:t>Evidencia: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2_valida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2. Captura de la practica 2.</w:t>
      </w:r>
    </w:p>
    <w:p>
      <w:pPr>
        <w:pStyle w:val="Heading2"/>
      </w:pPr>
      <w:r>
        <w:t>3.3 Practica 3: Carga y gestion de archivos</w:t>
      </w:r>
    </w:p>
    <w:p>
      <w:r>
        <w:t>Se implemento carga de adjuntos (JPG, PNG, PDF, DOC, DOCX) con validaciones de tipo y tamano, asi como persistencia de metadatos en base de datos.</w:t>
      </w:r>
    </w:p>
    <w:p>
      <w:r>
        <w:t>Resultado: El post se crea correctamente y los archivos adjuntos se listan con opciones de gestion.</w:t>
      </w:r>
    </w:p>
    <w:p>
      <w:r>
        <w:t>Evidencia: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3_up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3. Captura de la practica 3.</w:t>
      </w:r>
    </w:p>
    <w:p>
      <w:pPr>
        <w:pStyle w:val="Heading2"/>
      </w:pPr>
      <w:r>
        <w:t>3.4 Practica 4: Factories y seeders</w:t>
      </w:r>
    </w:p>
    <w:p>
      <w:r>
        <w:t>Se poblo la base de datos con datos realistas para usuarios, roles, categorias, posts, etiquetas y comentarios usando factories y seeders.</w:t>
      </w:r>
    </w:p>
    <w:p>
      <w:r>
        <w:t>Resultado: El dashboard refleja volumen de datos y permite pruebas funcionales con informacion consistente.</w:t>
      </w:r>
    </w:p>
    <w:p>
      <w:r>
        <w:t>Evidencia: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4_see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 Captura de la practica 4.</w:t>
      </w:r>
    </w:p>
    <w:p>
      <w:pPr>
        <w:pStyle w:val="Heading2"/>
      </w:pPr>
      <w:r>
        <w:t>3.5 Practica 5: Panel administrativo y auditoria</w:t>
      </w:r>
    </w:p>
    <w:p>
      <w:r>
        <w:t>Se desarrollo un panel administrativo con CRUD de posts y registro de auditoria para operaciones create, update y delete.</w:t>
      </w:r>
    </w:p>
    <w:p>
      <w:r>
        <w:t>Resultado: La tabla de auditoria muestra trazabilidad completa de cambios con usuario, modelo, accion e IP.</w:t>
      </w:r>
    </w:p>
    <w:p>
      <w:r>
        <w:t>Evidencia: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5_audito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5. Captura de la practica 5.</w:t>
      </w:r>
    </w:p>
    <w:p>
      <w:pPr>
        <w:pStyle w:val="Heading1"/>
      </w:pPr>
      <w:r>
        <w:t>4. Resultados</w:t>
      </w:r>
    </w:p>
    <w:p>
      <w:r>
        <w:t>Se completaron y verificaron las cinco practicas de la etapa 1.</w:t>
      </w:r>
    </w:p>
    <w:p>
      <w:r>
        <w:t>Las migraciones, seeders y pruebas de funcionamiento se ejecutaron correctamente.</w:t>
      </w:r>
    </w:p>
    <w:p>
      <w:r>
        <w:t>Se documentaron evidencias visuales por cada practica en este reporte.</w:t>
      </w:r>
    </w:p>
    <w:p>
      <w:pPr>
        <w:pStyle w:val="Heading1"/>
      </w:pPr>
      <w:r>
        <w:t>5. Conclusiones</w:t>
      </w:r>
    </w:p>
    <w:p>
      <w:r>
        <w:t>El sistema final integra seguridad por roles, validaciones robustas, gestion de archivos, datos de prueba automatizados y trazabilidad de cambios. La arquitectura implementada permite continuar con etapas posteriores sobre una base funcional y mantenible.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