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BD1" w:rsidRDefault="00DE16FE" w:rsidP="00DE16FE">
      <w:pPr>
        <w:jc w:val="center"/>
        <w:rPr>
          <w:b/>
          <w:sz w:val="36"/>
          <w:szCs w:val="36"/>
        </w:rPr>
      </w:pPr>
      <w:r w:rsidRPr="00DE16FE">
        <w:rPr>
          <w:b/>
          <w:sz w:val="36"/>
          <w:szCs w:val="36"/>
        </w:rPr>
        <w:t>Praca domowa 05</w:t>
      </w:r>
    </w:p>
    <w:p w:rsidR="009357AE" w:rsidRDefault="009357AE" w:rsidP="00DE16FE">
      <w:pPr>
        <w:jc w:val="center"/>
        <w:rPr>
          <w:b/>
          <w:sz w:val="36"/>
          <w:szCs w:val="36"/>
        </w:rPr>
      </w:pPr>
      <w:r>
        <w:rPr>
          <w:b/>
          <w:sz w:val="36"/>
          <w:szCs w:val="36"/>
        </w:rPr>
        <w:t xml:space="preserve">Jarosław Górski </w:t>
      </w:r>
    </w:p>
    <w:p w:rsidR="00DE16FE" w:rsidRDefault="00DE16FE" w:rsidP="00DE16FE">
      <w:pPr>
        <w:jc w:val="center"/>
        <w:rPr>
          <w:b/>
          <w:sz w:val="36"/>
          <w:szCs w:val="36"/>
        </w:rPr>
      </w:pPr>
    </w:p>
    <w:p w:rsidR="00DE16FE" w:rsidRPr="00B67CE3" w:rsidRDefault="00DE16FE" w:rsidP="00DE16FE">
      <w:pPr>
        <w:rPr>
          <w:b/>
          <w:sz w:val="28"/>
          <w:szCs w:val="28"/>
        </w:rPr>
      </w:pPr>
      <w:r w:rsidRPr="00B67CE3">
        <w:rPr>
          <w:b/>
          <w:sz w:val="28"/>
          <w:szCs w:val="28"/>
        </w:rPr>
        <w:t xml:space="preserve">Opis zadania </w:t>
      </w:r>
    </w:p>
    <w:p w:rsidR="00DE16FE" w:rsidRDefault="00B67CE3" w:rsidP="00B67CE3">
      <w:pPr>
        <w:spacing w:after="0"/>
        <w:rPr>
          <w:sz w:val="24"/>
          <w:szCs w:val="24"/>
        </w:rPr>
      </w:pPr>
      <w:r>
        <w:rPr>
          <w:sz w:val="24"/>
          <w:szCs w:val="24"/>
        </w:rPr>
        <w:t>Zadanie polega</w:t>
      </w:r>
      <w:r w:rsidR="00DE16FE" w:rsidRPr="00DE16FE">
        <w:rPr>
          <w:sz w:val="24"/>
          <w:szCs w:val="24"/>
        </w:rPr>
        <w:t xml:space="preserve"> na zaimplementowaniu algorytmów w postaci komponentu EJB o</w:t>
      </w:r>
      <w:r w:rsidR="00536E81">
        <w:rPr>
          <w:sz w:val="24"/>
          <w:szCs w:val="24"/>
        </w:rPr>
        <w:t xml:space="preserve"> nazwie </w:t>
      </w:r>
      <w:r w:rsidRPr="00B67CE3">
        <w:rPr>
          <w:b/>
          <w:sz w:val="24"/>
          <w:szCs w:val="24"/>
        </w:rPr>
        <w:t>I</w:t>
      </w:r>
      <w:r w:rsidR="00536E81" w:rsidRPr="00B67CE3">
        <w:rPr>
          <w:b/>
          <w:sz w:val="24"/>
          <w:szCs w:val="24"/>
        </w:rPr>
        <w:t>BlockRemote.</w:t>
      </w:r>
      <w:r w:rsidR="00536E81" w:rsidRPr="00536E81">
        <w:rPr>
          <w:sz w:val="24"/>
          <w:szCs w:val="24"/>
        </w:rPr>
        <w:t xml:space="preserve">java </w:t>
      </w:r>
      <w:r>
        <w:rPr>
          <w:sz w:val="24"/>
          <w:szCs w:val="24"/>
        </w:rPr>
        <w:t xml:space="preserve"> wraz z  interfejsem</w:t>
      </w:r>
      <w:r w:rsidR="00536E81">
        <w:rPr>
          <w:sz w:val="24"/>
          <w:szCs w:val="24"/>
        </w:rPr>
        <w:t xml:space="preserve"> </w:t>
      </w:r>
      <w:r w:rsidR="00536E81" w:rsidRPr="00536E81">
        <w:rPr>
          <w:sz w:val="24"/>
          <w:szCs w:val="24"/>
        </w:rPr>
        <w:t xml:space="preserve"> </w:t>
      </w:r>
      <w:proofErr w:type="spellStart"/>
      <w:r w:rsidRPr="00B67CE3">
        <w:rPr>
          <w:b/>
          <w:sz w:val="24"/>
          <w:szCs w:val="24"/>
        </w:rPr>
        <w:t>IDSManagerRemote</w:t>
      </w:r>
      <w:r w:rsidR="00DE16FE" w:rsidRPr="00B67CE3">
        <w:rPr>
          <w:b/>
          <w:sz w:val="24"/>
          <w:szCs w:val="24"/>
        </w:rPr>
        <w:t>p</w:t>
      </w:r>
      <w:proofErr w:type="spellEnd"/>
      <w:r>
        <w:rPr>
          <w:b/>
          <w:sz w:val="24"/>
          <w:szCs w:val="24"/>
        </w:rPr>
        <w:t xml:space="preserve"> </w:t>
      </w:r>
      <w:r w:rsidRPr="00B67CE3">
        <w:rPr>
          <w:sz w:val="24"/>
          <w:szCs w:val="24"/>
        </w:rPr>
        <w:t>p</w:t>
      </w:r>
      <w:r w:rsidR="00DE16FE" w:rsidRPr="00DE16FE">
        <w:rPr>
          <w:sz w:val="24"/>
          <w:szCs w:val="24"/>
        </w:rPr>
        <w:t>otrzebnych do obliczenia objętości bryły ze zbioru punktów umieszczonych w SQL-owym repozytorium danych w tabeli</w:t>
      </w:r>
      <w:r>
        <w:rPr>
          <w:sz w:val="24"/>
          <w:szCs w:val="24"/>
        </w:rPr>
        <w:t>, oraz</w:t>
      </w:r>
      <w:r w:rsidR="00DE16FE" w:rsidRPr="00DE16FE">
        <w:rPr>
          <w:sz w:val="24"/>
          <w:szCs w:val="24"/>
        </w:rPr>
        <w:t xml:space="preserve"> z połączeniem do bazy danych przy użyciu usługi JNDI. Obliczenia przeprowadzane za pomocą </w:t>
      </w:r>
      <w:proofErr w:type="spellStart"/>
      <w:r w:rsidR="00DE16FE" w:rsidRPr="00DE16FE">
        <w:rPr>
          <w:sz w:val="24"/>
          <w:szCs w:val="24"/>
        </w:rPr>
        <w:t>servl</w:t>
      </w:r>
      <w:bookmarkStart w:id="0" w:name="_GoBack"/>
      <w:bookmarkEnd w:id="0"/>
      <w:r w:rsidR="00DE16FE" w:rsidRPr="00DE16FE">
        <w:rPr>
          <w:sz w:val="24"/>
          <w:szCs w:val="24"/>
        </w:rPr>
        <w:t>etu</w:t>
      </w:r>
      <w:proofErr w:type="spellEnd"/>
      <w:r w:rsidR="00DE16FE" w:rsidRPr="00DE16FE">
        <w:rPr>
          <w:sz w:val="24"/>
          <w:szCs w:val="24"/>
        </w:rPr>
        <w:t xml:space="preserve"> </w:t>
      </w:r>
      <w:proofErr w:type="spellStart"/>
      <w:r w:rsidR="00DE16FE" w:rsidRPr="00DE16FE">
        <w:rPr>
          <w:sz w:val="24"/>
          <w:szCs w:val="24"/>
        </w:rPr>
        <w:t>Solver</w:t>
      </w:r>
      <w:proofErr w:type="spellEnd"/>
      <w:r w:rsidR="00DE16FE" w:rsidRPr="00DE16FE">
        <w:rPr>
          <w:sz w:val="24"/>
          <w:szCs w:val="24"/>
        </w:rPr>
        <w:t>.</w:t>
      </w:r>
    </w:p>
    <w:p w:rsidR="00B67CE3" w:rsidRDefault="00B67CE3" w:rsidP="00B67CE3">
      <w:pPr>
        <w:spacing w:after="0"/>
        <w:rPr>
          <w:sz w:val="24"/>
          <w:szCs w:val="24"/>
        </w:rPr>
      </w:pPr>
    </w:p>
    <w:p w:rsidR="00536E81" w:rsidRPr="00B67CE3" w:rsidRDefault="00B67CE3" w:rsidP="00DE16FE">
      <w:pPr>
        <w:rPr>
          <w:b/>
          <w:sz w:val="28"/>
          <w:szCs w:val="28"/>
        </w:rPr>
      </w:pPr>
      <w:r w:rsidRPr="00B67CE3">
        <w:rPr>
          <w:b/>
          <w:sz w:val="28"/>
          <w:szCs w:val="28"/>
        </w:rPr>
        <w:t>Założenia</w:t>
      </w:r>
    </w:p>
    <w:p w:rsidR="00B67CE3" w:rsidRPr="00B67CE3" w:rsidRDefault="00B67CE3" w:rsidP="00B67CE3">
      <w:pPr>
        <w:spacing w:after="0"/>
        <w:rPr>
          <w:sz w:val="24"/>
          <w:szCs w:val="24"/>
        </w:rPr>
      </w:pPr>
      <w:r w:rsidRPr="00B67CE3">
        <w:rPr>
          <w:sz w:val="24"/>
          <w:szCs w:val="24"/>
        </w:rPr>
        <w:t>Wartości punktów pobierane z SQL-owego repozytorium danych w postaci (</w:t>
      </w:r>
      <w:proofErr w:type="spellStart"/>
      <w:r w:rsidRPr="00B67CE3">
        <w:rPr>
          <w:sz w:val="24"/>
          <w:szCs w:val="24"/>
        </w:rPr>
        <w:t>x,y,z</w:t>
      </w:r>
      <w:proofErr w:type="spellEnd"/>
      <w:r w:rsidRPr="00B67CE3">
        <w:rPr>
          <w:sz w:val="24"/>
          <w:szCs w:val="24"/>
        </w:rPr>
        <w:t xml:space="preserve">). </w:t>
      </w:r>
    </w:p>
    <w:p w:rsidR="00B67CE3" w:rsidRPr="00B67CE3" w:rsidRDefault="00B67CE3" w:rsidP="00B67CE3">
      <w:pPr>
        <w:spacing w:after="0"/>
        <w:rPr>
          <w:sz w:val="24"/>
          <w:szCs w:val="24"/>
        </w:rPr>
      </w:pPr>
      <w:r w:rsidRPr="00B67CE3">
        <w:rPr>
          <w:sz w:val="24"/>
          <w:szCs w:val="24"/>
        </w:rPr>
        <w:t xml:space="preserve">Podstawa graniastosłupa to otoczka wypukła zbioru punktów na płaszczyźnie XY. </w:t>
      </w:r>
    </w:p>
    <w:p w:rsidR="00B67CE3" w:rsidRPr="00B67CE3" w:rsidRDefault="00B67CE3" w:rsidP="00B67CE3">
      <w:pPr>
        <w:spacing w:after="0"/>
        <w:rPr>
          <w:sz w:val="24"/>
          <w:szCs w:val="24"/>
        </w:rPr>
      </w:pPr>
      <w:r w:rsidRPr="00B67CE3">
        <w:rPr>
          <w:sz w:val="24"/>
          <w:szCs w:val="24"/>
        </w:rPr>
        <w:t xml:space="preserve">Objętość bryły powinna być zaokrąglona do 5 miejsc po przecinku.  </w:t>
      </w:r>
    </w:p>
    <w:p w:rsidR="00536E81" w:rsidRDefault="00B67CE3" w:rsidP="00B67CE3">
      <w:pPr>
        <w:spacing w:after="0"/>
        <w:rPr>
          <w:sz w:val="24"/>
          <w:szCs w:val="24"/>
        </w:rPr>
      </w:pPr>
      <w:r w:rsidRPr="00B67CE3">
        <w:rPr>
          <w:sz w:val="24"/>
          <w:szCs w:val="24"/>
        </w:rPr>
        <w:t>Wysokość graniastosłupa to średnia wartość funkcji z=f(</w:t>
      </w:r>
      <w:proofErr w:type="spellStart"/>
      <w:r w:rsidRPr="00B67CE3">
        <w:rPr>
          <w:sz w:val="24"/>
          <w:szCs w:val="24"/>
        </w:rPr>
        <w:t>x,y</w:t>
      </w:r>
      <w:proofErr w:type="spellEnd"/>
      <w:r w:rsidRPr="00B67CE3">
        <w:rPr>
          <w:sz w:val="24"/>
          <w:szCs w:val="24"/>
        </w:rPr>
        <w:t>) określonej nad zadanym zbiorem punktów</w:t>
      </w:r>
    </w:p>
    <w:p w:rsidR="00B67CE3" w:rsidRDefault="00B67CE3" w:rsidP="00B67CE3">
      <w:pPr>
        <w:spacing w:after="0"/>
        <w:rPr>
          <w:sz w:val="24"/>
          <w:szCs w:val="24"/>
        </w:rPr>
      </w:pPr>
    </w:p>
    <w:p w:rsidR="00B67CE3" w:rsidRDefault="00856588" w:rsidP="00B67CE3">
      <w:pPr>
        <w:spacing w:after="0"/>
        <w:rPr>
          <w:b/>
          <w:sz w:val="28"/>
          <w:szCs w:val="28"/>
        </w:rPr>
      </w:pPr>
      <w:r w:rsidRPr="00856588">
        <w:rPr>
          <w:b/>
          <w:sz w:val="28"/>
          <w:szCs w:val="28"/>
        </w:rPr>
        <w:t xml:space="preserve">Struktury </w:t>
      </w:r>
      <w:r>
        <w:rPr>
          <w:b/>
          <w:sz w:val="28"/>
          <w:szCs w:val="28"/>
        </w:rPr>
        <w:t>ogólna</w:t>
      </w:r>
    </w:p>
    <w:p w:rsidR="00856588" w:rsidRDefault="00856588" w:rsidP="00B67CE3">
      <w:pPr>
        <w:spacing w:after="0"/>
        <w:rPr>
          <w:b/>
          <w:sz w:val="28"/>
          <w:szCs w:val="28"/>
        </w:rPr>
      </w:pPr>
    </w:p>
    <w:p w:rsidR="00856588" w:rsidRDefault="00856588" w:rsidP="00B67CE3">
      <w:pPr>
        <w:spacing w:after="0"/>
        <w:rPr>
          <w:sz w:val="24"/>
          <w:szCs w:val="24"/>
        </w:rPr>
      </w:pPr>
      <w:r>
        <w:rPr>
          <w:sz w:val="24"/>
          <w:szCs w:val="24"/>
        </w:rPr>
        <w:t xml:space="preserve">Klasa </w:t>
      </w:r>
      <w:proofErr w:type="spellStart"/>
      <w:r>
        <w:rPr>
          <w:sz w:val="24"/>
          <w:szCs w:val="24"/>
        </w:rPr>
        <w:t>Solver</w:t>
      </w:r>
      <w:proofErr w:type="spellEnd"/>
      <w:r>
        <w:rPr>
          <w:sz w:val="24"/>
          <w:szCs w:val="24"/>
        </w:rPr>
        <w:t xml:space="preserve"> rozszerza </w:t>
      </w:r>
      <w:proofErr w:type="spellStart"/>
      <w:r>
        <w:rPr>
          <w:sz w:val="24"/>
          <w:szCs w:val="24"/>
        </w:rPr>
        <w:t>klase</w:t>
      </w:r>
      <w:proofErr w:type="spellEnd"/>
      <w:r>
        <w:rPr>
          <w:sz w:val="24"/>
          <w:szCs w:val="24"/>
        </w:rPr>
        <w:t xml:space="preserve"> </w:t>
      </w:r>
      <w:proofErr w:type="spellStart"/>
      <w:r w:rsidRPr="000F5FC5">
        <w:rPr>
          <w:b/>
          <w:sz w:val="24"/>
          <w:szCs w:val="24"/>
        </w:rPr>
        <w:t>HttpServlet</w:t>
      </w:r>
      <w:proofErr w:type="spellEnd"/>
      <w:r>
        <w:rPr>
          <w:sz w:val="24"/>
          <w:szCs w:val="24"/>
        </w:rPr>
        <w:t xml:space="preserve">. Na początku programu używamy metody </w:t>
      </w:r>
      <w:proofErr w:type="spellStart"/>
      <w:r w:rsidRPr="000F5FC5">
        <w:rPr>
          <w:i/>
          <w:sz w:val="24"/>
          <w:szCs w:val="24"/>
        </w:rPr>
        <w:t>doGet</w:t>
      </w:r>
      <w:proofErr w:type="spellEnd"/>
      <w:r w:rsidRPr="000F5FC5">
        <w:rPr>
          <w:i/>
          <w:sz w:val="24"/>
          <w:szCs w:val="24"/>
        </w:rPr>
        <w:t>()</w:t>
      </w:r>
      <w:r>
        <w:rPr>
          <w:sz w:val="24"/>
          <w:szCs w:val="24"/>
        </w:rPr>
        <w:t xml:space="preserve"> która realizuje </w:t>
      </w:r>
      <w:r w:rsidR="003E0F6B">
        <w:rPr>
          <w:sz w:val="24"/>
          <w:szCs w:val="24"/>
        </w:rPr>
        <w:t xml:space="preserve">algorytm </w:t>
      </w:r>
      <w:proofErr w:type="spellStart"/>
      <w:r w:rsidR="003E0F6B">
        <w:rPr>
          <w:sz w:val="24"/>
          <w:szCs w:val="24"/>
        </w:rPr>
        <w:t>olibczajacy</w:t>
      </w:r>
      <w:proofErr w:type="spellEnd"/>
      <w:r w:rsidR="003E0F6B">
        <w:rPr>
          <w:sz w:val="24"/>
          <w:szCs w:val="24"/>
        </w:rPr>
        <w:t xml:space="preserve"> pole powierzchni bocznej bryły</w:t>
      </w:r>
      <w:r>
        <w:rPr>
          <w:sz w:val="24"/>
          <w:szCs w:val="24"/>
        </w:rPr>
        <w:t xml:space="preserve">. Wymaga ona podanie </w:t>
      </w:r>
      <w:r w:rsidR="000F5FC5">
        <w:rPr>
          <w:sz w:val="24"/>
          <w:szCs w:val="24"/>
        </w:rPr>
        <w:t>parametru</w:t>
      </w:r>
      <w:r>
        <w:rPr>
          <w:sz w:val="24"/>
          <w:szCs w:val="24"/>
        </w:rPr>
        <w:t xml:space="preserve"> ,,t’’ w </w:t>
      </w:r>
      <w:r w:rsidR="000F5FC5">
        <w:rPr>
          <w:sz w:val="24"/>
          <w:szCs w:val="24"/>
        </w:rPr>
        <w:t>żądaniu, d</w:t>
      </w:r>
      <w:r>
        <w:rPr>
          <w:sz w:val="24"/>
          <w:szCs w:val="24"/>
        </w:rPr>
        <w:t xml:space="preserve">zięki temu </w:t>
      </w:r>
      <w:r w:rsidR="000F5FC5">
        <w:rPr>
          <w:sz w:val="24"/>
          <w:szCs w:val="24"/>
        </w:rPr>
        <w:t>przeniesiona</w:t>
      </w:r>
      <w:r>
        <w:rPr>
          <w:sz w:val="24"/>
          <w:szCs w:val="24"/>
        </w:rPr>
        <w:t xml:space="preserve"> zostaje nazwa tabeli bazy danych, z której pobierane są informacje.</w:t>
      </w:r>
    </w:p>
    <w:p w:rsidR="000F5FC5" w:rsidRPr="00856588" w:rsidRDefault="000F5FC5" w:rsidP="00B67CE3">
      <w:pPr>
        <w:spacing w:after="0"/>
        <w:rPr>
          <w:sz w:val="24"/>
          <w:szCs w:val="24"/>
        </w:rPr>
      </w:pPr>
      <w:r>
        <w:rPr>
          <w:sz w:val="24"/>
          <w:szCs w:val="24"/>
        </w:rPr>
        <w:t xml:space="preserve">Metoda </w:t>
      </w:r>
      <w:proofErr w:type="spellStart"/>
      <w:r w:rsidRPr="000F5FC5">
        <w:rPr>
          <w:i/>
          <w:sz w:val="24"/>
          <w:szCs w:val="24"/>
        </w:rPr>
        <w:t>doGet</w:t>
      </w:r>
      <w:proofErr w:type="spellEnd"/>
      <w:r w:rsidRPr="000F5FC5">
        <w:rPr>
          <w:i/>
          <w:sz w:val="24"/>
          <w:szCs w:val="24"/>
        </w:rPr>
        <w:t>()</w:t>
      </w:r>
      <w:r>
        <w:rPr>
          <w:sz w:val="24"/>
          <w:szCs w:val="24"/>
        </w:rPr>
        <w:t xml:space="preserve"> wywołuje również </w:t>
      </w:r>
      <w:proofErr w:type="spellStart"/>
      <w:r>
        <w:rPr>
          <w:sz w:val="24"/>
          <w:szCs w:val="24"/>
        </w:rPr>
        <w:t>metode</w:t>
      </w:r>
      <w:proofErr w:type="spellEnd"/>
      <w:r>
        <w:rPr>
          <w:sz w:val="24"/>
          <w:szCs w:val="24"/>
        </w:rPr>
        <w:t xml:space="preserve"> </w:t>
      </w:r>
      <w:proofErr w:type="spellStart"/>
      <w:r w:rsidRPr="000F5FC5">
        <w:rPr>
          <w:i/>
          <w:sz w:val="24"/>
          <w:szCs w:val="24"/>
        </w:rPr>
        <w:t>solve</w:t>
      </w:r>
      <w:proofErr w:type="spellEnd"/>
      <w:r w:rsidRPr="000F5FC5">
        <w:rPr>
          <w:i/>
          <w:sz w:val="24"/>
          <w:szCs w:val="24"/>
        </w:rPr>
        <w:t>()</w:t>
      </w:r>
      <w:r>
        <w:rPr>
          <w:sz w:val="24"/>
          <w:szCs w:val="24"/>
        </w:rPr>
        <w:t xml:space="preserve"> </w:t>
      </w:r>
      <w:proofErr w:type="spellStart"/>
      <w:r>
        <w:rPr>
          <w:sz w:val="24"/>
          <w:szCs w:val="24"/>
        </w:rPr>
        <w:t>inferfejsu</w:t>
      </w:r>
      <w:proofErr w:type="spellEnd"/>
      <w:r>
        <w:rPr>
          <w:sz w:val="24"/>
          <w:szCs w:val="24"/>
        </w:rPr>
        <w:t xml:space="preserve"> </w:t>
      </w:r>
      <w:proofErr w:type="spellStart"/>
      <w:r w:rsidRPr="000F5FC5">
        <w:rPr>
          <w:b/>
          <w:sz w:val="24"/>
          <w:szCs w:val="24"/>
        </w:rPr>
        <w:t>IBockRemote</w:t>
      </w:r>
      <w:proofErr w:type="spellEnd"/>
      <w:r w:rsidRPr="000F5FC5">
        <w:rPr>
          <w:b/>
          <w:sz w:val="24"/>
          <w:szCs w:val="24"/>
        </w:rPr>
        <w:t>,</w:t>
      </w:r>
      <w:r>
        <w:rPr>
          <w:sz w:val="24"/>
          <w:szCs w:val="24"/>
        </w:rPr>
        <w:t xml:space="preserve"> która oblicza objętość graniastosłupa.</w:t>
      </w:r>
    </w:p>
    <w:p w:rsidR="00856588" w:rsidRDefault="000F5FC5" w:rsidP="000F5FC5">
      <w:pPr>
        <w:spacing w:after="0"/>
        <w:rPr>
          <w:sz w:val="24"/>
          <w:szCs w:val="24"/>
        </w:rPr>
      </w:pPr>
      <w:r>
        <w:rPr>
          <w:sz w:val="24"/>
          <w:szCs w:val="24"/>
        </w:rPr>
        <w:t>K</w:t>
      </w:r>
      <w:r w:rsidRPr="000F5FC5">
        <w:rPr>
          <w:sz w:val="24"/>
          <w:szCs w:val="24"/>
        </w:rPr>
        <w:t xml:space="preserve">lasa </w:t>
      </w:r>
      <w:r w:rsidRPr="000F5FC5">
        <w:rPr>
          <w:b/>
          <w:sz w:val="24"/>
          <w:szCs w:val="24"/>
        </w:rPr>
        <w:t>Block</w:t>
      </w:r>
      <w:r>
        <w:rPr>
          <w:sz w:val="24"/>
          <w:szCs w:val="24"/>
        </w:rPr>
        <w:t xml:space="preserve"> </w:t>
      </w:r>
      <w:r w:rsidRPr="000F5FC5">
        <w:rPr>
          <w:sz w:val="24"/>
          <w:szCs w:val="24"/>
        </w:rPr>
        <w:t>implementuj</w:t>
      </w:r>
      <w:r w:rsidR="00A51649">
        <w:rPr>
          <w:sz w:val="24"/>
          <w:szCs w:val="24"/>
        </w:rPr>
        <w:t>e</w:t>
      </w:r>
      <w:r w:rsidRPr="000F5FC5">
        <w:rPr>
          <w:sz w:val="24"/>
          <w:szCs w:val="24"/>
        </w:rPr>
        <w:t xml:space="preserve"> interfejs </w:t>
      </w:r>
      <w:proofErr w:type="spellStart"/>
      <w:r w:rsidRPr="000F5FC5">
        <w:rPr>
          <w:b/>
          <w:sz w:val="24"/>
          <w:szCs w:val="24"/>
        </w:rPr>
        <w:t>IBlockRemote</w:t>
      </w:r>
      <w:proofErr w:type="spellEnd"/>
      <w:r w:rsidRPr="000F5FC5">
        <w:rPr>
          <w:b/>
          <w:sz w:val="24"/>
          <w:szCs w:val="24"/>
        </w:rPr>
        <w:t xml:space="preserve"> </w:t>
      </w:r>
      <w:r w:rsidRPr="000F5FC5">
        <w:rPr>
          <w:sz w:val="24"/>
          <w:szCs w:val="24"/>
        </w:rPr>
        <w:t>i zajmuj</w:t>
      </w:r>
      <w:r w:rsidR="00A51649">
        <w:rPr>
          <w:sz w:val="24"/>
          <w:szCs w:val="24"/>
        </w:rPr>
        <w:t xml:space="preserve">e </w:t>
      </w:r>
      <w:r w:rsidRPr="000F5FC5">
        <w:rPr>
          <w:sz w:val="24"/>
          <w:szCs w:val="24"/>
        </w:rPr>
        <w:t>a się obliczaniem pola powierzchni bo</w:t>
      </w:r>
      <w:r>
        <w:rPr>
          <w:sz w:val="24"/>
          <w:szCs w:val="24"/>
        </w:rPr>
        <w:t xml:space="preserve">cznej zadanej bryły. Zawiera również </w:t>
      </w:r>
      <w:proofErr w:type="spellStart"/>
      <w:r>
        <w:rPr>
          <w:sz w:val="24"/>
          <w:szCs w:val="24"/>
        </w:rPr>
        <w:t>metode</w:t>
      </w:r>
      <w:proofErr w:type="spellEnd"/>
      <w:r>
        <w:rPr>
          <w:sz w:val="24"/>
          <w:szCs w:val="24"/>
        </w:rPr>
        <w:t xml:space="preserve"> </w:t>
      </w:r>
      <w:proofErr w:type="spellStart"/>
      <w:r w:rsidRPr="00A51649">
        <w:rPr>
          <w:i/>
          <w:sz w:val="24"/>
          <w:szCs w:val="24"/>
        </w:rPr>
        <w:t>solve</w:t>
      </w:r>
      <w:proofErr w:type="spellEnd"/>
      <w:r w:rsidRPr="00A51649">
        <w:rPr>
          <w:i/>
          <w:sz w:val="24"/>
          <w:szCs w:val="24"/>
        </w:rPr>
        <w:t>()</w:t>
      </w:r>
      <w:r>
        <w:rPr>
          <w:sz w:val="24"/>
          <w:szCs w:val="24"/>
        </w:rPr>
        <w:t xml:space="preserve">, która zajmuje się </w:t>
      </w:r>
      <w:r w:rsidR="00A51649">
        <w:rPr>
          <w:sz w:val="24"/>
          <w:szCs w:val="24"/>
        </w:rPr>
        <w:t>obliczeniem objętości graniastosłupa prostego dla podanych danych. Używa do tego algorytmu Grahama w celu wyszukania wypukłej otoczki oraz sposobu analitycznego liczenia pól wraz z obliczaniem wysokości graniastosłupa,</w:t>
      </w:r>
    </w:p>
    <w:p w:rsidR="00A51649" w:rsidRDefault="00A51649" w:rsidP="000F5FC5">
      <w:pPr>
        <w:spacing w:after="0"/>
        <w:rPr>
          <w:sz w:val="24"/>
          <w:szCs w:val="24"/>
        </w:rPr>
      </w:pPr>
      <w:r>
        <w:rPr>
          <w:sz w:val="24"/>
          <w:szCs w:val="24"/>
        </w:rPr>
        <w:t>K</w:t>
      </w:r>
      <w:r w:rsidRPr="00A51649">
        <w:rPr>
          <w:sz w:val="24"/>
          <w:szCs w:val="24"/>
        </w:rPr>
        <w:t>lasa</w:t>
      </w:r>
      <w:r>
        <w:rPr>
          <w:sz w:val="24"/>
          <w:szCs w:val="24"/>
        </w:rPr>
        <w:t xml:space="preserve"> </w:t>
      </w:r>
      <w:r w:rsidR="007E3F12" w:rsidRPr="007E3F12">
        <w:rPr>
          <w:b/>
          <w:sz w:val="24"/>
          <w:szCs w:val="24"/>
        </w:rPr>
        <w:t>punkt</w:t>
      </w:r>
      <w:r w:rsidRPr="00A51649">
        <w:rPr>
          <w:sz w:val="24"/>
          <w:szCs w:val="24"/>
        </w:rPr>
        <w:t xml:space="preserve"> </w:t>
      </w:r>
      <w:r>
        <w:rPr>
          <w:sz w:val="24"/>
          <w:szCs w:val="24"/>
        </w:rPr>
        <w:t xml:space="preserve"> użyta </w:t>
      </w:r>
      <w:r w:rsidRPr="00A51649">
        <w:rPr>
          <w:sz w:val="24"/>
          <w:szCs w:val="24"/>
        </w:rPr>
        <w:t xml:space="preserve"> w pliku Block.java, reprezentują</w:t>
      </w:r>
      <w:r>
        <w:rPr>
          <w:sz w:val="24"/>
          <w:szCs w:val="24"/>
        </w:rPr>
        <w:t xml:space="preserve">ca punkt w przestrzeni. Posiada ona </w:t>
      </w:r>
      <w:r w:rsidRPr="00A51649">
        <w:rPr>
          <w:sz w:val="24"/>
          <w:szCs w:val="24"/>
        </w:rPr>
        <w:t xml:space="preserve">dodatkową metodę </w:t>
      </w:r>
      <w:proofErr w:type="spellStart"/>
      <w:r w:rsidR="00F32626" w:rsidRPr="00F32626">
        <w:rPr>
          <w:i/>
          <w:sz w:val="24"/>
          <w:szCs w:val="24"/>
        </w:rPr>
        <w:t>getAlfa</w:t>
      </w:r>
      <w:proofErr w:type="spellEnd"/>
      <w:r w:rsidR="00F32626">
        <w:rPr>
          <w:i/>
          <w:sz w:val="24"/>
          <w:szCs w:val="24"/>
        </w:rPr>
        <w:t>()</w:t>
      </w:r>
      <w:r>
        <w:rPr>
          <w:sz w:val="24"/>
          <w:szCs w:val="24"/>
        </w:rPr>
        <w:t xml:space="preserve"> która oblicza kierunek odchylenia podanego parametrem.</w:t>
      </w:r>
    </w:p>
    <w:p w:rsidR="00A51649" w:rsidRDefault="00A51649" w:rsidP="00A51649">
      <w:pPr>
        <w:spacing w:after="0"/>
        <w:rPr>
          <w:sz w:val="24"/>
          <w:szCs w:val="24"/>
        </w:rPr>
      </w:pPr>
      <w:proofErr w:type="spellStart"/>
      <w:r>
        <w:rPr>
          <w:b/>
          <w:sz w:val="24"/>
          <w:szCs w:val="24"/>
        </w:rPr>
        <w:t>IBlockRemote</w:t>
      </w:r>
      <w:proofErr w:type="spellEnd"/>
      <w:r>
        <w:rPr>
          <w:b/>
          <w:sz w:val="24"/>
          <w:szCs w:val="24"/>
        </w:rPr>
        <w:t xml:space="preserve"> </w:t>
      </w:r>
      <w:r>
        <w:rPr>
          <w:sz w:val="24"/>
          <w:szCs w:val="24"/>
        </w:rPr>
        <w:t>zawiera z</w:t>
      </w:r>
      <w:r w:rsidRPr="00A51649">
        <w:rPr>
          <w:sz w:val="24"/>
          <w:szCs w:val="24"/>
        </w:rPr>
        <w:t>dalny int</w:t>
      </w:r>
      <w:r w:rsidR="00093C3A">
        <w:rPr>
          <w:sz w:val="24"/>
          <w:szCs w:val="24"/>
        </w:rPr>
        <w:t xml:space="preserve">erfejs EJB, posiada on </w:t>
      </w:r>
      <w:r w:rsidRPr="00A51649">
        <w:rPr>
          <w:sz w:val="24"/>
          <w:szCs w:val="24"/>
        </w:rPr>
        <w:t xml:space="preserve">metodę </w:t>
      </w:r>
      <w:proofErr w:type="spellStart"/>
      <w:r w:rsidRPr="00F32626">
        <w:rPr>
          <w:i/>
          <w:sz w:val="24"/>
          <w:szCs w:val="24"/>
        </w:rPr>
        <w:t>solve</w:t>
      </w:r>
      <w:proofErr w:type="spellEnd"/>
      <w:r w:rsidRPr="00F32626">
        <w:rPr>
          <w:i/>
          <w:sz w:val="24"/>
          <w:szCs w:val="24"/>
        </w:rPr>
        <w:t>(),</w:t>
      </w:r>
      <w:r w:rsidRPr="00A51649">
        <w:rPr>
          <w:sz w:val="24"/>
          <w:szCs w:val="24"/>
        </w:rPr>
        <w:t xml:space="preserve"> </w:t>
      </w:r>
      <w:r w:rsidR="00093C3A">
        <w:rPr>
          <w:sz w:val="24"/>
          <w:szCs w:val="24"/>
        </w:rPr>
        <w:t xml:space="preserve">z dwoma argumentami: </w:t>
      </w:r>
      <w:r w:rsidRPr="00A51649">
        <w:rPr>
          <w:sz w:val="24"/>
          <w:szCs w:val="24"/>
        </w:rPr>
        <w:t>nazwę źródła danych ora</w:t>
      </w:r>
      <w:r w:rsidR="00093C3A">
        <w:rPr>
          <w:sz w:val="24"/>
          <w:szCs w:val="24"/>
        </w:rPr>
        <w:t xml:space="preserve">z nazwę tabeli, z której będą </w:t>
      </w:r>
      <w:r w:rsidRPr="00A51649">
        <w:rPr>
          <w:sz w:val="24"/>
          <w:szCs w:val="24"/>
        </w:rPr>
        <w:t xml:space="preserve"> pobrane informacje o punktach w przestrzeni. </w:t>
      </w:r>
    </w:p>
    <w:p w:rsidR="006B1D7D" w:rsidRDefault="006B1D7D" w:rsidP="00A51649">
      <w:pPr>
        <w:spacing w:after="0"/>
        <w:rPr>
          <w:sz w:val="24"/>
          <w:szCs w:val="24"/>
        </w:rPr>
      </w:pPr>
    </w:p>
    <w:p w:rsidR="006B1D7D" w:rsidRDefault="006B1D7D" w:rsidP="00A51649">
      <w:pPr>
        <w:spacing w:after="0"/>
        <w:rPr>
          <w:sz w:val="24"/>
          <w:szCs w:val="24"/>
        </w:rPr>
      </w:pPr>
    </w:p>
    <w:p w:rsidR="006B1D7D" w:rsidRDefault="006B1D7D" w:rsidP="00A51649">
      <w:pPr>
        <w:spacing w:after="0"/>
        <w:rPr>
          <w:sz w:val="24"/>
          <w:szCs w:val="24"/>
        </w:rPr>
      </w:pPr>
    </w:p>
    <w:p w:rsidR="006B1D7D" w:rsidRDefault="006B1D7D" w:rsidP="00A51649">
      <w:pPr>
        <w:spacing w:after="0"/>
        <w:rPr>
          <w:sz w:val="24"/>
          <w:szCs w:val="24"/>
        </w:rPr>
      </w:pPr>
    </w:p>
    <w:p w:rsidR="006B1D7D" w:rsidRDefault="006B1D7D" w:rsidP="00A51649">
      <w:pPr>
        <w:spacing w:after="0"/>
        <w:rPr>
          <w:sz w:val="24"/>
          <w:szCs w:val="24"/>
        </w:rPr>
      </w:pPr>
    </w:p>
    <w:p w:rsidR="00F32626" w:rsidRDefault="00F32626" w:rsidP="00A51649">
      <w:pPr>
        <w:spacing w:after="0"/>
        <w:rPr>
          <w:sz w:val="24"/>
          <w:szCs w:val="24"/>
        </w:rPr>
      </w:pPr>
    </w:p>
    <w:p w:rsidR="00F32626" w:rsidRDefault="00F32626" w:rsidP="00A51649">
      <w:pPr>
        <w:spacing w:after="0"/>
        <w:rPr>
          <w:sz w:val="24"/>
          <w:szCs w:val="24"/>
        </w:rPr>
      </w:pPr>
    </w:p>
    <w:p w:rsidR="003E0F6B" w:rsidRDefault="003E0F6B" w:rsidP="003E0F6B">
      <w:pPr>
        <w:spacing w:after="0"/>
        <w:rPr>
          <w:b/>
          <w:sz w:val="28"/>
          <w:szCs w:val="28"/>
        </w:rPr>
      </w:pPr>
      <w:r w:rsidRPr="003E0F6B">
        <w:rPr>
          <w:b/>
          <w:sz w:val="28"/>
          <w:szCs w:val="28"/>
        </w:rPr>
        <w:t xml:space="preserve">Opis działania </w:t>
      </w:r>
    </w:p>
    <w:p w:rsidR="00382291" w:rsidRPr="003E0F6B" w:rsidRDefault="00382291" w:rsidP="003E0F6B">
      <w:pPr>
        <w:spacing w:after="0"/>
        <w:rPr>
          <w:b/>
          <w:sz w:val="28"/>
          <w:szCs w:val="28"/>
        </w:rPr>
      </w:pPr>
    </w:p>
    <w:p w:rsidR="00093C3A" w:rsidRPr="006B1D7D" w:rsidRDefault="003E0F6B" w:rsidP="00382291">
      <w:pPr>
        <w:spacing w:after="0"/>
        <w:rPr>
          <w:sz w:val="24"/>
          <w:szCs w:val="24"/>
        </w:rPr>
      </w:pPr>
      <w:r>
        <w:rPr>
          <w:sz w:val="24"/>
          <w:szCs w:val="24"/>
        </w:rPr>
        <w:t xml:space="preserve">Na </w:t>
      </w:r>
      <w:r w:rsidRPr="003E0F6B">
        <w:rPr>
          <w:sz w:val="24"/>
          <w:szCs w:val="24"/>
        </w:rPr>
        <w:t xml:space="preserve">serwerze </w:t>
      </w:r>
      <w:proofErr w:type="spellStart"/>
      <w:r w:rsidRPr="003E0F6B">
        <w:rPr>
          <w:sz w:val="24"/>
          <w:szCs w:val="24"/>
        </w:rPr>
        <w:t>Glassfish</w:t>
      </w:r>
      <w:proofErr w:type="spellEnd"/>
      <w:r w:rsidRPr="003E0F6B">
        <w:rPr>
          <w:sz w:val="24"/>
          <w:szCs w:val="24"/>
        </w:rPr>
        <w:t xml:space="preserve"> znajduje się komponent EJB o nazwie </w:t>
      </w:r>
      <w:proofErr w:type="spellStart"/>
      <w:r w:rsidRPr="003E0F6B">
        <w:rPr>
          <w:sz w:val="24"/>
          <w:szCs w:val="24"/>
        </w:rPr>
        <w:t>DSManager</w:t>
      </w:r>
      <w:proofErr w:type="spellEnd"/>
      <w:r w:rsidRPr="003E0F6B">
        <w:rPr>
          <w:sz w:val="24"/>
          <w:szCs w:val="24"/>
        </w:rPr>
        <w:t>. Komponent ten jest wyszukiwany</w:t>
      </w:r>
      <w:r w:rsidR="00382D86">
        <w:rPr>
          <w:sz w:val="24"/>
          <w:szCs w:val="24"/>
        </w:rPr>
        <w:t xml:space="preserve"> </w:t>
      </w:r>
      <w:r w:rsidRPr="003E0F6B">
        <w:rPr>
          <w:sz w:val="24"/>
          <w:szCs w:val="24"/>
        </w:rPr>
        <w:t xml:space="preserve">poprzez przenośne JNDI (ang. Java </w:t>
      </w:r>
      <w:proofErr w:type="spellStart"/>
      <w:r w:rsidRPr="003E0F6B">
        <w:rPr>
          <w:sz w:val="24"/>
          <w:szCs w:val="24"/>
        </w:rPr>
        <w:t>Naming</w:t>
      </w:r>
      <w:proofErr w:type="spellEnd"/>
      <w:r w:rsidRPr="003E0F6B">
        <w:rPr>
          <w:sz w:val="24"/>
          <w:szCs w:val="24"/>
        </w:rPr>
        <w:t xml:space="preserve"> and Directory </w:t>
      </w:r>
      <w:r w:rsidR="00382D86">
        <w:rPr>
          <w:sz w:val="24"/>
          <w:szCs w:val="24"/>
        </w:rPr>
        <w:t>)</w:t>
      </w:r>
      <w:r w:rsidRPr="003E0F6B">
        <w:rPr>
          <w:sz w:val="24"/>
          <w:szCs w:val="24"/>
        </w:rPr>
        <w:t xml:space="preserve">. Interfejs JNDI pozwala odkrywać i wyszukiwać obiekty za pomocą nazw. </w:t>
      </w:r>
      <w:r w:rsidR="00382D86">
        <w:rPr>
          <w:sz w:val="24"/>
          <w:szCs w:val="24"/>
        </w:rPr>
        <w:t xml:space="preserve">Po uruchomieniu </w:t>
      </w:r>
      <w:r w:rsidR="007E3F12">
        <w:rPr>
          <w:sz w:val="24"/>
          <w:szCs w:val="24"/>
        </w:rPr>
        <w:t>obiektu</w:t>
      </w:r>
      <w:r w:rsidR="00382D86">
        <w:rPr>
          <w:sz w:val="24"/>
          <w:szCs w:val="24"/>
        </w:rPr>
        <w:t xml:space="preserve"> </w:t>
      </w:r>
      <w:proofErr w:type="spellStart"/>
      <w:r w:rsidR="00382D86">
        <w:rPr>
          <w:sz w:val="24"/>
          <w:szCs w:val="24"/>
        </w:rPr>
        <w:t>dsManager</w:t>
      </w:r>
      <w:proofErr w:type="spellEnd"/>
      <w:r w:rsidR="00382D86">
        <w:rPr>
          <w:sz w:val="24"/>
          <w:szCs w:val="24"/>
        </w:rPr>
        <w:t xml:space="preserve"> </w:t>
      </w:r>
      <w:r w:rsidR="007E3F12">
        <w:rPr>
          <w:sz w:val="24"/>
          <w:szCs w:val="24"/>
        </w:rPr>
        <w:t>inicjuje</w:t>
      </w:r>
      <w:r w:rsidR="00382D86">
        <w:rPr>
          <w:sz w:val="24"/>
          <w:szCs w:val="24"/>
        </w:rPr>
        <w:t xml:space="preserve"> się metoda </w:t>
      </w:r>
      <w:proofErr w:type="spellStart"/>
      <w:r w:rsidR="00382D86" w:rsidRPr="00F32626">
        <w:rPr>
          <w:i/>
          <w:sz w:val="24"/>
          <w:szCs w:val="24"/>
        </w:rPr>
        <w:t>solve</w:t>
      </w:r>
      <w:proofErr w:type="spellEnd"/>
      <w:r w:rsidR="00382D86" w:rsidRPr="00F32626">
        <w:rPr>
          <w:i/>
          <w:sz w:val="24"/>
          <w:szCs w:val="24"/>
        </w:rPr>
        <w:t>()</w:t>
      </w:r>
      <w:r w:rsidR="00382D86">
        <w:rPr>
          <w:sz w:val="24"/>
          <w:szCs w:val="24"/>
        </w:rPr>
        <w:t xml:space="preserve"> należąca do interfejsu </w:t>
      </w:r>
      <w:proofErr w:type="spellStart"/>
      <w:r w:rsidR="00382D86">
        <w:rPr>
          <w:sz w:val="24"/>
          <w:szCs w:val="24"/>
        </w:rPr>
        <w:t>IBlockRemote</w:t>
      </w:r>
      <w:proofErr w:type="spellEnd"/>
      <w:r w:rsidR="00382D86">
        <w:rPr>
          <w:sz w:val="24"/>
          <w:szCs w:val="24"/>
        </w:rPr>
        <w:t xml:space="preserve">, pobiera dwa argumenty jeden pograny metodą </w:t>
      </w:r>
      <w:proofErr w:type="spellStart"/>
      <w:r w:rsidR="00382D86">
        <w:rPr>
          <w:sz w:val="24"/>
          <w:szCs w:val="24"/>
        </w:rPr>
        <w:t>getDS</w:t>
      </w:r>
      <w:proofErr w:type="spellEnd"/>
      <w:r w:rsidR="00382D86">
        <w:rPr>
          <w:sz w:val="24"/>
          <w:szCs w:val="24"/>
        </w:rPr>
        <w:t xml:space="preserve">() a drugi przekazywany do metody </w:t>
      </w:r>
      <w:proofErr w:type="spellStart"/>
      <w:r w:rsidR="00382D86" w:rsidRPr="00F32626">
        <w:rPr>
          <w:i/>
          <w:sz w:val="24"/>
          <w:szCs w:val="24"/>
        </w:rPr>
        <w:t>solve</w:t>
      </w:r>
      <w:proofErr w:type="spellEnd"/>
      <w:r w:rsidR="00382D86" w:rsidRPr="00F32626">
        <w:rPr>
          <w:i/>
          <w:sz w:val="24"/>
          <w:szCs w:val="24"/>
        </w:rPr>
        <w:t>()</w:t>
      </w:r>
      <w:r w:rsidR="00382D86">
        <w:rPr>
          <w:sz w:val="24"/>
          <w:szCs w:val="24"/>
        </w:rPr>
        <w:t xml:space="preserve"> jako parametr ,,t’’ który w URL przekazuje </w:t>
      </w:r>
      <w:r w:rsidR="007E3F12">
        <w:rPr>
          <w:sz w:val="24"/>
          <w:szCs w:val="24"/>
        </w:rPr>
        <w:t>żądania</w:t>
      </w:r>
      <w:r w:rsidR="00382D86">
        <w:rPr>
          <w:sz w:val="24"/>
          <w:szCs w:val="24"/>
        </w:rPr>
        <w:t xml:space="preserve"> zawierające nazwę tabeli , z której będą pobierane dane punktów</w:t>
      </w:r>
      <w:r w:rsidR="00F32626">
        <w:rPr>
          <w:sz w:val="24"/>
          <w:szCs w:val="24"/>
        </w:rPr>
        <w:t xml:space="preserve"> </w:t>
      </w:r>
      <w:proofErr w:type="spellStart"/>
      <w:r w:rsidR="00F32626" w:rsidRPr="00F32626">
        <w:rPr>
          <w:i/>
          <w:sz w:val="24"/>
          <w:szCs w:val="24"/>
        </w:rPr>
        <w:t>setPoints</w:t>
      </w:r>
      <w:proofErr w:type="spellEnd"/>
      <w:r w:rsidR="00382D86" w:rsidRPr="00382D86">
        <w:rPr>
          <w:sz w:val="24"/>
          <w:szCs w:val="24"/>
        </w:rPr>
        <w:t xml:space="preserve">, która w celu uzyskania połączenia z bazą danych wywołuje metodę </w:t>
      </w:r>
      <w:proofErr w:type="spellStart"/>
      <w:r w:rsidR="00382D86" w:rsidRPr="00F32626">
        <w:rPr>
          <w:i/>
          <w:sz w:val="24"/>
          <w:szCs w:val="24"/>
        </w:rPr>
        <w:t>getDatabaseConnection</w:t>
      </w:r>
      <w:proofErr w:type="spellEnd"/>
      <w:r w:rsidR="00382D86" w:rsidRPr="00382D86">
        <w:rPr>
          <w:sz w:val="24"/>
          <w:szCs w:val="24"/>
        </w:rPr>
        <w:t xml:space="preserve">() przekazując jej argument pobrany za pomocą interfejsu </w:t>
      </w:r>
      <w:proofErr w:type="spellStart"/>
      <w:r w:rsidR="00382D86" w:rsidRPr="00F32626">
        <w:rPr>
          <w:sz w:val="24"/>
          <w:szCs w:val="24"/>
        </w:rPr>
        <w:t>IDSManagerRemote</w:t>
      </w:r>
      <w:r w:rsidR="006B1D7D">
        <w:rPr>
          <w:sz w:val="24"/>
          <w:szCs w:val="24"/>
        </w:rPr>
        <w:t>.</w:t>
      </w:r>
      <w:r w:rsidRPr="003E0F6B">
        <w:rPr>
          <w:sz w:val="24"/>
          <w:szCs w:val="24"/>
        </w:rPr>
        <w:t>W</w:t>
      </w:r>
      <w:proofErr w:type="spellEnd"/>
      <w:r w:rsidRPr="003E0F6B">
        <w:rPr>
          <w:sz w:val="24"/>
          <w:szCs w:val="24"/>
        </w:rPr>
        <w:t xml:space="preserve"> celu z</w:t>
      </w:r>
      <w:r w:rsidR="006B1D7D">
        <w:rPr>
          <w:sz w:val="24"/>
          <w:szCs w:val="24"/>
        </w:rPr>
        <w:t xml:space="preserve"> </w:t>
      </w:r>
      <w:r w:rsidRPr="003E0F6B">
        <w:rPr>
          <w:sz w:val="24"/>
          <w:szCs w:val="24"/>
        </w:rPr>
        <w:t>nalezienia obiektu należy podać: nazwę kontenera EJB w jakiej jest komponent EJB, nazwę klasy oraz Interfejs implementowany przez daną klasę wraz z pełną ścieżką pakietu</w:t>
      </w:r>
      <w:r w:rsidR="006B1D7D">
        <w:rPr>
          <w:sz w:val="24"/>
          <w:szCs w:val="24"/>
        </w:rPr>
        <w:t xml:space="preserve">. </w:t>
      </w:r>
      <w:r w:rsidR="006B1D7D" w:rsidRPr="006B1D7D">
        <w:rPr>
          <w:sz w:val="24"/>
          <w:szCs w:val="24"/>
        </w:rPr>
        <w:t>Pełna implementacja obliczająca objętość graniastosłupa prostego nad zadanym zbiorem punktów znajduje s</w:t>
      </w:r>
      <w:r w:rsidR="00382291">
        <w:rPr>
          <w:sz w:val="24"/>
          <w:szCs w:val="24"/>
        </w:rPr>
        <w:t xml:space="preserve">ię w klasie Block. Do odnalezienia </w:t>
      </w:r>
      <w:r w:rsidR="006B1D7D" w:rsidRPr="006B1D7D">
        <w:rPr>
          <w:sz w:val="24"/>
          <w:szCs w:val="24"/>
        </w:rPr>
        <w:t xml:space="preserve"> wypukłej otoczki zastosowano algorytm Grahama, </w:t>
      </w:r>
      <w:r w:rsidR="00382291">
        <w:rPr>
          <w:sz w:val="24"/>
          <w:szCs w:val="24"/>
        </w:rPr>
        <w:t xml:space="preserve">który potrzebuje posortowanych wierzchołków. Kolejno zaczynając </w:t>
      </w:r>
      <w:r w:rsidR="006B1D7D" w:rsidRPr="006B1D7D">
        <w:rPr>
          <w:sz w:val="24"/>
          <w:szCs w:val="24"/>
        </w:rPr>
        <w:t xml:space="preserve"> od drugiego wierzchołka z posortowanej listy, sprawdzało się jego odchylenie względem poprzedniego, jeśli odchylenie implikowało położenie wierzchołka na zewnątrz to wtedy ten wierzchołek należał do otoczki. Po wyznaczeniu otoczki zastosowano analityczną metodę liczenia pól do oblicze</w:t>
      </w:r>
      <w:r w:rsidR="00382291">
        <w:rPr>
          <w:sz w:val="24"/>
          <w:szCs w:val="24"/>
        </w:rPr>
        <w:t>nia pola podstawy</w:t>
      </w:r>
      <w:r w:rsidR="006B1D7D" w:rsidRPr="006B1D7D">
        <w:rPr>
          <w:sz w:val="24"/>
          <w:szCs w:val="24"/>
        </w:rPr>
        <w:t xml:space="preserve"> graniastosłupa. Wysokość została wyznaczona zgodnie z założeniami zadania, a następnie w celu wyznaczenia objętości </w:t>
      </w:r>
      <w:r w:rsidR="00382291">
        <w:rPr>
          <w:sz w:val="24"/>
          <w:szCs w:val="24"/>
        </w:rPr>
        <w:t xml:space="preserve">pomnożyliśmy otrzymane pola podstawy </w:t>
      </w:r>
      <w:r w:rsidR="006B1D7D" w:rsidRPr="006B1D7D">
        <w:rPr>
          <w:sz w:val="24"/>
          <w:szCs w:val="24"/>
        </w:rPr>
        <w:t xml:space="preserve">i wysokości </w:t>
      </w:r>
      <w:r w:rsidR="00382291">
        <w:rPr>
          <w:sz w:val="24"/>
          <w:szCs w:val="24"/>
        </w:rPr>
        <w:t xml:space="preserve"> i zaokrągliliśmy do 5 miejsca po przecinku . </w:t>
      </w:r>
    </w:p>
    <w:p w:rsidR="00A51649" w:rsidRPr="00A51649" w:rsidRDefault="00A51649" w:rsidP="00A51649">
      <w:pPr>
        <w:spacing w:after="0"/>
        <w:rPr>
          <w:sz w:val="24"/>
          <w:szCs w:val="24"/>
        </w:rPr>
      </w:pPr>
    </w:p>
    <w:p w:rsidR="00856588" w:rsidRPr="00A51649" w:rsidRDefault="00856588" w:rsidP="00A51649">
      <w:pPr>
        <w:spacing w:after="0"/>
        <w:rPr>
          <w:b/>
          <w:sz w:val="24"/>
          <w:szCs w:val="24"/>
        </w:rPr>
      </w:pPr>
    </w:p>
    <w:sectPr w:rsidR="00856588" w:rsidRPr="00A51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12"/>
    <w:rsid w:val="00093C3A"/>
    <w:rsid w:val="000F5FC5"/>
    <w:rsid w:val="00382291"/>
    <w:rsid w:val="00382D86"/>
    <w:rsid w:val="003E0F6B"/>
    <w:rsid w:val="00536E81"/>
    <w:rsid w:val="006B1D7D"/>
    <w:rsid w:val="007E3F12"/>
    <w:rsid w:val="00856588"/>
    <w:rsid w:val="009357AE"/>
    <w:rsid w:val="009E2BD1"/>
    <w:rsid w:val="00A4261F"/>
    <w:rsid w:val="00A51649"/>
    <w:rsid w:val="00A70212"/>
    <w:rsid w:val="00B67CE3"/>
    <w:rsid w:val="00B95A6B"/>
    <w:rsid w:val="00DE16FE"/>
    <w:rsid w:val="00F326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9244"/>
  <w15:chartTrackingRefBased/>
  <w15:docId w15:val="{605682B6-FA4D-4B73-A1B4-F84D0FE5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513</Words>
  <Characters>3078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Górski</dc:creator>
  <cp:keywords/>
  <dc:description/>
  <cp:lastModifiedBy>Jarek Górski</cp:lastModifiedBy>
  <cp:revision>5</cp:revision>
  <cp:lastPrinted>2018-11-30T20:53:00Z</cp:lastPrinted>
  <dcterms:created xsi:type="dcterms:W3CDTF">2018-11-30T16:07:00Z</dcterms:created>
  <dcterms:modified xsi:type="dcterms:W3CDTF">2018-11-30T20:55:00Z</dcterms:modified>
</cp:coreProperties>
</file>