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Especificaciones Técnicas del Software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proyecto: ConectaPyme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Objetivo: Crear una plataforma que conecte a pequeñas y medianas empresas (PYMEs) con distribuidores, facilitando la búsqueda, comparación y compra de insumos.</w:t>
        <w:br w:type="textWrapping"/>
        <w:t xml:space="preserve">Alcance: La plataforma contará con perfiles de PYMEs, distribuidores y un administrador central, con funciones de gestión, comunicación y análisis de actividad.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Requisitos Funcionales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2.1 PYMEs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Registro, inicio de sesión y recuperación de contraseña.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Búsqueda y filtrado de productos.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Comparación de precios.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ubicación de distribuidores en un mapa.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 con distribuidores.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Contacto con otras PYMEs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feed de publicaciones.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y recepción de mensajes.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Calificaciones y reseñas a distribuidores.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2.2 Distribuidores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Registro, inicio de sesión y recuperación de contraseña.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Publicación, actualización y gestión de stock de productos.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perfil público.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de publicaciones en el feed.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Interacción con otros distribuidores.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 con mensajes de PYMEs.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2.3 Administrador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 seguro.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 (validación, bloqueo, eliminación).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categorías de productos.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de actividad de usuarios y productos.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Verificación de distribuidores vía API externa (ej: validación de RUT).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Requisitos No Funcionales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Rendimiento: Respuesta </w:t>
      </w:r>
      <w:r w:rsidDel="00000000" w:rsidR="00000000" w:rsidRPr="00000000">
        <w:rPr>
          <w:rtl w:val="0"/>
        </w:rPr>
        <w:t xml:space="preserve">menor 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segundos en búsquedas estándar.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Escalabilidad: Arquitectura preparada para +10.000 usuarios concurrentes.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Compatibilidad: Navegadores modernos (Chrome, Firefox, Edge) y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Usabilidad: Interfaz intuitiva, responsive</w:t>
      </w:r>
      <w:r w:rsidDel="00000000" w:rsidR="00000000" w:rsidRPr="00000000">
        <w:rPr>
          <w:rtl w:val="0"/>
        </w:rPr>
        <w:t xml:space="preserve"> y colores agradables para la vista.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Arquitectura del Sistema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Frontend: HTML, CSS, JavaScript</w:t>
        <w:br w:type="textWrapping"/>
        <w:t xml:space="preserve">- Backend: Django con WebSockets</w:t>
        <w:br w:type="textWrapping"/>
        <w:t xml:space="preserve">- Base de Datos: SQLite3 para una base de datos local</w:t>
        <w:br w:type="textWrapping"/>
        <w:t xml:space="preserve">- Mensajería y Notificaciones: Librería de mensajería WebSocket Consumer</w:t>
        <w:br w:type="textWrapping"/>
        <w:t xml:space="preserve">- APIs externas: Validación de RUT mediante API externa chilena, API de mapas (Google Maps API)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Diagrama: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006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5. Modelado y Diagramas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Diagrama de actividades: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Registro de usuario (Pyme / Distribuidor):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595688" cy="364720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64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Panel de observación y verificación de nuevas empresas: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38481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Accesibilidad hacia el perfil de usuario donde permite agregar, eliminar o modificar productos del catálogo del usuario: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964056" cy="3691049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4056" cy="369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Empresa con necesidad de ver su propio perfil como el resto de usuarios lo ven: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2857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85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Filtración de empresas por sector de productos: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264070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64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Inicio de sesión para el usuario registrado: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449463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4494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Calificación y reseña a un perfil (Pyme o Distribuidor):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065127" cy="3366066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127" cy="3366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Creación de un post (publicación) en un muro o feed: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1927116" cy="39576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116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posibilidad de ver un feed principal con las publicaciones de todas las empresas: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272626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72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Posibilidad de entablar una conversación con una Pyme o Distribuidora desde su perfil público para concretar consultas acerca de productos o servicios.</w:t>
      </w:r>
      <w:r w:rsidDel="00000000" w:rsidR="00000000" w:rsidRPr="00000000">
        <w:rPr/>
        <w:drawing>
          <wp:inline distB="114300" distT="114300" distL="114300" distR="114300">
            <wp:extent cx="2528888" cy="417467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417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Notificación entrante al recibir un mensaje: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24056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40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Diagrama de arquitectura: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Diagrama de usuarios: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Diagrama de Mensajería: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Diagrama de Notificación: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Diagrama de Publicaciones: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Diagrama de comentarios: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09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Diagrama de Comunicación: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497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6. Restricciones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Limitación inicial de almacenamiento de archivos/productos (ej: imágenes ≤ 5MB).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estar disponible en español.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7. Glosario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PYME: Pequeña y mediana empresa.</w:t>
        <w:br w:type="textWrapping"/>
        <w:t xml:space="preserve">- Distribuidor: Empresa que ofrece productos a las PYMEs en la plataforma.</w:t>
        <w:br w:type="textWrapping"/>
        <w:t xml:space="preserve">- Administrador: Usuario con privilegios para gestionar y supervisar la plataforma.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4" Type="http://schemas.openxmlformats.org/officeDocument/2006/relationships/image" Target="media/image11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6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tRLyT5z5zhiBpHqYQovZTrTnAQ==">CgMxLjA4AHIhMTdVV3RVZWpjZXFyNzJ1X2d5TjFRSzFUc01IQzRsS1Qz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