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Historia de Conversion: Carmen Navarro, Madrid</w:t>
      </w:r>
    </w:p>
    <w:p>
      <w:pPr>
        <w:jc w:val="center"/>
      </w:pPr>
      <w:r>
        <w:rPr>
          <w:b/>
          <w:color w:val="233D63"/>
          <w:sz w:val="28"/>
        </w:rPr>
        <w:t>ServiciosConecta - Caso de Exito</w:t>
      </w:r>
    </w:p>
    <w:p>
      <w:pPr>
        <w:pStyle w:val="Heading2"/>
      </w:pPr>
      <w:r>
        <w:t>1. Resumen ejecutivo</w:t>
      </w:r>
    </w:p>
    <w:p>
      <w:r>
        <w:t>Carmen Navarro tiene 41 anos, es fisioterapeuta autonoma en Madrid con consulta propia en Chamberi. Atendia 8-10 pacientes al dia pero perdia 2 horas diarias gestionando citas por telefono, WhatsApp y una libreta. Los no-shows le costaban 400 EUR/mes. En 14 dias con ServiciosConecta, automatizo las reservas 24/7, redujo los no-shows al 3% con recordatorios automaticos, y el marketplace le trajo 18 pacientes nuevos el primer mes. Facturacion: +35%.</w:t>
      </w:r>
    </w:p>
    <w:p>
      <w:pPr>
        <w:pStyle w:val="Heading2"/>
      </w:pPr>
      <w:r>
        <w:t>2. El contexto</w:t>
      </w:r>
    </w:p>
    <w:p>
      <w:r>
        <w:t>Carmen lleva 8 anos con su consulta. Trabaja sola, sin recepcionista. Entre sesion y sesion contesta llamadas, confirma citas por WhatsApp, y apunta todo en una libreta con post-its de colores. Su marido le hizo una web con WordPress hace 3 anos pero nadie la encuentra en Google. El 100% de sus pacientes llegan por boca a boca.</w:t>
      </w:r>
    </w:p>
    <w:p>
      <w:pPr>
        <w:pStyle w:val="Heading2"/>
      </w:pPr>
      <w:r>
        <w:t>3. El dolor</w:t>
      </w:r>
    </w:p>
    <w:p>
      <w:r>
        <w:rPr>
          <w:b/>
        </w:rPr>
        <w:t xml:space="preserve">2 horas/dia en gestion: </w:t>
      </w:r>
      <w:r>
        <w:t>Cada llamada interrumpe una sesion. Los pacientes se quejan de que tarda en contestar.</w:t>
      </w:r>
    </w:p>
    <w:p>
      <w:r>
        <w:rPr>
          <w:b/>
        </w:rPr>
        <w:t xml:space="preserve">No-shows: 15%: </w:t>
      </w:r>
      <w:r>
        <w:t>Sin recordatorios automaticos, 1 de cada 7 pacientes no aparece. 400 EUR/mes perdidos.</w:t>
      </w:r>
    </w:p>
    <w:p>
      <w:r>
        <w:rPr>
          <w:b/>
        </w:rPr>
        <w:t xml:space="preserve">Techo de crecimiento: </w:t>
      </w:r>
      <w:r>
        <w:t>Solo puede atender walk-ins y referidos. Sin presencia online, no crece.</w:t>
      </w:r>
    </w:p>
    <w:p>
      <w:r>
        <w:rPr>
          <w:b/>
        </w:rPr>
        <w:t xml:space="preserve">Cobro manual: </w:t>
      </w:r>
      <w:r>
        <w:t>Efectivo y Bizum. Facturas a mano en Excel. Persigue impagos por WhatsApp.</w:t>
      </w:r>
    </w:p>
    <w:p>
      <w:pPr>
        <w:pStyle w:val="Heading2"/>
      </w:pPr>
      <w:r>
        <w:t>4. El momento decisivo</w:t>
      </w:r>
    </w:p>
    <w:p>
      <w:r>
        <w:t>David, un consultor IT que es paciente de Carmen, le dice: "Carmen, tus pacientes deberian poder reservar cita desde el movil a cualquier hora. Yo uso ServiciosConecta para mi consultoria y en un mes tenia 15 clientes nuevos." Carmen se registra esa noche. Plan gratuito.</w:t>
      </w:r>
    </w:p>
    <w:p>
      <w:pPr>
        <w:pStyle w:val="Heading2"/>
      </w:pPr>
      <w:r>
        <w:t>5. Los 14 dias</w:t>
      </w:r>
    </w:p>
    <w:p>
      <w:pPr>
        <w:pStyle w:val="Heading3"/>
      </w:pPr>
      <w:r>
        <w:t>Dia 1 - Perfil y agenda</w:t>
      </w:r>
    </w:p>
    <w:p>
      <w:r>
        <w:t>Carmen crea su perfil profesional verificado: foto, especialidades, horarios, ubicacion. Configura los slots de 45 min con 15 min de descanso. En 30 minutos tiene agenda online.</w:t>
      </w:r>
    </w:p>
    <w:p>
      <w:pPr>
        <w:pStyle w:val="Heading3"/>
      </w:pPr>
      <w:r>
        <w:t>Dia 3 - QR en consulta</w:t>
      </w:r>
    </w:p>
    <w:p>
      <w:r>
        <w:t>Imprime un QR con "Reserva tu proxima cita" y lo pone en recepcion. Los pacientes lo escanean al salir y reservan la siguiente cita antes de irse. Tasa de rebooking: 72%.</w:t>
      </w:r>
    </w:p>
    <w:p>
      <w:pPr>
        <w:pStyle w:val="Heading3"/>
      </w:pPr>
      <w:r>
        <w:t>Dia 5 - Recordatorios automaticos</w:t>
      </w:r>
    </w:p>
    <w:p>
      <w:r>
        <w:t>SMS 24h antes + email 2h antes. Primera semana: 0 no-shows (vs 2-3 habituales).</w:t>
      </w:r>
    </w:p>
    <w:p>
      <w:pPr>
        <w:pStyle w:val="Heading3"/>
      </w:pPr>
      <w:r>
        <w:t>Dia 7 - Marketplace activo</w:t>
      </w:r>
    </w:p>
    <w:p>
      <w:r>
        <w:t>Su perfil aparece en el marketplace de ServiciosConecta. Alguien busca "fisioterapeuta Chamberi" y encuentra a Carmen con foto, resenas y boton de reserva. 3 pacientes nuevos en 4 dias.</w:t>
      </w:r>
    </w:p>
    <w:p>
      <w:pPr>
        <w:pStyle w:val="Heading3"/>
      </w:pPr>
      <w:r>
        <w:t>Dia 10 - Cobro automatico</w:t>
      </w:r>
    </w:p>
    <w:p>
      <w:r>
        <w:t>Activa Stripe. Los pacientes pagan al reservar. Fin de los impagos. Fin de perseguir por WhatsApp.</w:t>
      </w:r>
    </w:p>
    <w:p>
      <w:pPr>
        <w:pStyle w:val="Heading3"/>
      </w:pPr>
      <w:r>
        <w:t>Dia 14 - Plan Profesional</w:t>
      </w:r>
    </w:p>
    <w:p>
      <w:r>
        <w:t>Carmen revisa numeros: 18 pacientes nuevos, 0 no-shows, 2h/dia recuperadas. Contrata plan Profesional (25 EUR/mes).</w:t>
      </w:r>
    </w:p>
    <w:p>
      <w:pPr>
        <w:pStyle w:val="Heading2"/>
      </w:pPr>
      <w:r>
        <w:t>6.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Antes</w:t>
            </w:r>
          </w:p>
        </w:tc>
        <w:tc>
          <w:tcPr>
            <w:tcW w:type="dxa" w:w="2160"/>
          </w:tcPr>
          <w:p>
            <w:r>
              <w:t>Despues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</w:tr>
      <w:tr>
        <w:tc>
          <w:tcPr>
            <w:tcW w:type="dxa" w:w="2160"/>
          </w:tcPr>
          <w:p>
            <w:r>
              <w:t>Horas admin/dia</w:t>
            </w:r>
          </w:p>
        </w:tc>
        <w:tc>
          <w:tcPr>
            <w:tcW w:type="dxa" w:w="2160"/>
          </w:tcPr>
          <w:p>
            <w:r>
              <w:t>2 h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-87%</w:t>
            </w:r>
          </w:p>
        </w:tc>
      </w:tr>
      <w:tr>
        <w:tc>
          <w:tcPr>
            <w:tcW w:type="dxa" w:w="2160"/>
          </w:tcPr>
          <w:p>
            <w:r>
              <w:t>No-shows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-80%</w:t>
            </w:r>
          </w:p>
        </w:tc>
      </w:tr>
      <w:tr>
        <w:tc>
          <w:tcPr>
            <w:tcW w:type="dxa" w:w="2160"/>
          </w:tcPr>
          <w:p>
            <w:r>
              <w:t>Pacientes nuevos/mes</w:t>
            </w:r>
          </w:p>
        </w:tc>
        <w:tc>
          <w:tcPr>
            <w:tcW w:type="dxa" w:w="2160"/>
          </w:tcPr>
          <w:p>
            <w:r>
              <w:t>2 (boca a boca)</w:t>
            </w:r>
          </w:p>
        </w:tc>
        <w:tc>
          <w:tcPr>
            <w:tcW w:type="dxa" w:w="2160"/>
          </w:tcPr>
          <w:p>
            <w:r>
              <w:t>18 (marketplace+QR)</w:t>
            </w:r>
          </w:p>
        </w:tc>
        <w:tc>
          <w:tcPr>
            <w:tcW w:type="dxa" w:w="2160"/>
          </w:tcPr>
          <w:p>
            <w:r>
              <w:t>+800%</w:t>
            </w:r>
          </w:p>
        </w:tc>
      </w:tr>
      <w:tr>
        <w:tc>
          <w:tcPr>
            <w:tcW w:type="dxa" w:w="2160"/>
          </w:tcPr>
          <w:p>
            <w:r>
              <w:t>Facturacion mensual</w:t>
            </w:r>
          </w:p>
        </w:tc>
        <w:tc>
          <w:tcPr>
            <w:tcW w:type="dxa" w:w="2160"/>
          </w:tcPr>
          <w:p>
            <w:r>
              <w:t>3.800 EUR</w:t>
            </w:r>
          </w:p>
        </w:tc>
        <w:tc>
          <w:tcPr>
            <w:tcW w:type="dxa" w:w="2160"/>
          </w:tcPr>
          <w:p>
            <w:r>
              <w:t>5.130 EUR</w:t>
            </w:r>
          </w:p>
        </w:tc>
        <w:tc>
          <w:tcPr>
            <w:tcW w:type="dxa" w:w="2160"/>
          </w:tcPr>
          <w:p>
            <w:r>
              <w:t>+35%</w:t>
            </w:r>
          </w:p>
        </w:tc>
      </w:tr>
      <w:tr>
        <w:tc>
          <w:tcPr>
            <w:tcW w:type="dxa" w:w="2160"/>
          </w:tcPr>
          <w:p>
            <w:r>
              <w:t>Impagos</w:t>
            </w:r>
          </w:p>
        </w:tc>
        <w:tc>
          <w:tcPr>
            <w:tcW w:type="dxa" w:w="2160"/>
          </w:tcPr>
          <w:p>
            <w:r>
              <w:t>~200 EUR/mes</w:t>
            </w:r>
          </w:p>
        </w:tc>
        <w:tc>
          <w:tcPr>
            <w:tcW w:type="dxa" w:w="2160"/>
          </w:tcPr>
          <w:p>
            <w:r>
              <w:t>0 EUR</w:t>
            </w:r>
          </w:p>
        </w:tc>
        <w:tc>
          <w:tcPr>
            <w:tcW w:type="dxa" w:w="2160"/>
          </w:tcPr>
          <w:p>
            <w:r>
              <w:t>-100%</w:t>
            </w:r>
          </w:p>
        </w:tc>
      </w:tr>
      <w:tr>
        <w:tc>
          <w:tcPr>
            <w:tcW w:type="dxa" w:w="2160"/>
          </w:tcPr>
          <w:p>
            <w:r>
              <w:t>Tiempo hasta siguiente cita</w:t>
            </w:r>
          </w:p>
        </w:tc>
        <w:tc>
          <w:tcPr>
            <w:tcW w:type="dxa" w:w="2160"/>
          </w:tcPr>
          <w:p>
            <w:r>
              <w:t>Llamar manana</w:t>
            </w:r>
          </w:p>
        </w:tc>
        <w:tc>
          <w:tcPr>
            <w:tcW w:type="dxa" w:w="2160"/>
          </w:tcPr>
          <w:p>
            <w:r>
              <w:t>Reserva al salir (QR)</w:t>
            </w:r>
          </w:p>
        </w:tc>
        <w:tc>
          <w:tcPr>
            <w:tcW w:type="dxa" w:w="2160"/>
          </w:tcPr>
          <w:p>
            <w:r>
              <w:t>Instantaneo</w:t>
            </w:r>
          </w:p>
        </w:tc>
      </w:tr>
    </w:tbl>
    <w:p>
      <w:pPr>
        <w:pStyle w:val="Heading2"/>
      </w:pPr>
      <w:r>
        <w:t>7. Testimonial</w:t>
      </w:r>
    </w:p>
    <w:p>
      <w:r>
        <w:rPr>
          <w:i/>
          <w:sz w:val="24"/>
        </w:rPr>
        <w:t>Antes perdia 2 horas al dia gestionando citas por telefono. Ahora mis pacientes reservan solos a cualquier hora y yo me centro en lo que se hacer: tratarles. El primer mes tuve 18 pacientes nuevos sin hacer nada mas que existir en el marketplace. Y los no-shows desaparecieron con los recordatorios. Por 25 euros al mes. Es absurdo no usarlo.</w:t>
      </w:r>
    </w:p>
    <w:p>
      <w:r>
        <w:rPr>
          <w:b/>
        </w:rPr>
        <w:t>- Carmen Navarro, 41 anos, fisioterapeuta, Chamberi (Madrid)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D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D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