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83A6C" w14:textId="77777777" w:rsidR="003152C9" w:rsidRDefault="003152C9"/>
    <w:p w14:paraId="0D05EC19" w14:textId="77777777" w:rsidR="003152C9" w:rsidRDefault="003152C9">
      <w:pPr>
        <w:pStyle w:val="Ttulo3"/>
        <w:divId w:val="629626572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Minuta de Reunión:</w:t>
      </w:r>
    </w:p>
    <w:p w14:paraId="373F2AAA" w14:textId="030D4978" w:rsidR="003152C9" w:rsidRDefault="003152C9">
      <w:pPr>
        <w:pStyle w:val="NormalWeb"/>
        <w:divId w:val="629626572"/>
      </w:pPr>
      <w:r>
        <w:rPr>
          <w:rStyle w:val="Textoennegrita"/>
        </w:rPr>
        <w:t>Fecha:</w:t>
      </w:r>
      <w:r>
        <w:t xml:space="preserve"> </w:t>
      </w:r>
      <w:r w:rsidR="00E4095F">
        <w:t>1</w:t>
      </w:r>
      <w:r w:rsidR="00164BC9">
        <w:t>7</w:t>
      </w:r>
      <w:r>
        <w:t xml:space="preserve"> de septiembre de 2024</w:t>
      </w:r>
      <w:r>
        <w:br/>
      </w:r>
      <w:r>
        <w:rPr>
          <w:rStyle w:val="Textoennegrita"/>
        </w:rPr>
        <w:t>Hora:</w:t>
      </w:r>
      <w:r>
        <w:t xml:space="preserve"> </w:t>
      </w:r>
      <w:r w:rsidR="00164BC9">
        <w:t>7</w:t>
      </w:r>
      <w:r>
        <w:t xml:space="preserve">:00 </w:t>
      </w:r>
      <w:r w:rsidR="00164BC9">
        <w:t>PM</w:t>
      </w:r>
      <w:r>
        <w:t xml:space="preserve"> - </w:t>
      </w:r>
      <w:r w:rsidR="00164BC9">
        <w:t>8</w:t>
      </w:r>
      <w:r>
        <w:t xml:space="preserve">:00 </w:t>
      </w:r>
      <w:r w:rsidR="00164BC9">
        <w:t>PM</w:t>
      </w:r>
      <w:r>
        <w:br/>
      </w:r>
      <w:r>
        <w:rPr>
          <w:rStyle w:val="Textoennegrita"/>
        </w:rPr>
        <w:t>Lugar:</w:t>
      </w:r>
      <w:r>
        <w:t xml:space="preserve"> Aula, UTSC</w:t>
      </w:r>
      <w:r>
        <w:br/>
      </w:r>
      <w:r>
        <w:rPr>
          <w:rStyle w:val="Textoennegrita"/>
        </w:rPr>
        <w:t>Asistentes:</w:t>
      </w:r>
    </w:p>
    <w:p w14:paraId="0D547C59" w14:textId="77777777" w:rsidR="003152C9" w:rsidRDefault="003152C9" w:rsidP="003152C9">
      <w:pPr>
        <w:numPr>
          <w:ilvl w:val="0"/>
          <w:numId w:val="1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Style w:val="Textoennegrita"/>
          <w:rFonts w:eastAsia="Times New Roman"/>
        </w:rPr>
        <w:t>Pedro Jahir</w:t>
      </w:r>
      <w:r>
        <w:rPr>
          <w:rFonts w:eastAsia="Times New Roman"/>
        </w:rPr>
        <w:t xml:space="preserve"> (Líder de Proyecto)</w:t>
      </w:r>
    </w:p>
    <w:p w14:paraId="7D332BD5" w14:textId="77777777" w:rsidR="003152C9" w:rsidRDefault="003152C9" w:rsidP="003152C9">
      <w:pPr>
        <w:numPr>
          <w:ilvl w:val="0"/>
          <w:numId w:val="1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Style w:val="Textoennegrita"/>
          <w:rFonts w:eastAsia="Times New Roman"/>
        </w:rPr>
        <w:t>Brian Ortiz</w:t>
      </w:r>
      <w:r>
        <w:rPr>
          <w:rFonts w:eastAsia="Times New Roman"/>
        </w:rPr>
        <w:t xml:space="preserve"> (Desarrollador)</w:t>
      </w:r>
    </w:p>
    <w:p w14:paraId="2F2591DA" w14:textId="77777777" w:rsidR="003152C9" w:rsidRDefault="003152C9" w:rsidP="003152C9">
      <w:pPr>
        <w:numPr>
          <w:ilvl w:val="0"/>
          <w:numId w:val="1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Style w:val="Textoennegrita"/>
          <w:rFonts w:eastAsia="Times New Roman"/>
        </w:rPr>
        <w:t>Pablo Abdiel</w:t>
      </w:r>
      <w:r>
        <w:rPr>
          <w:rFonts w:eastAsia="Times New Roman"/>
        </w:rPr>
        <w:t xml:space="preserve"> (Diseñador)</w:t>
      </w:r>
    </w:p>
    <w:p w14:paraId="4F591B41" w14:textId="77777777" w:rsidR="003152C9" w:rsidRDefault="003152C9" w:rsidP="003152C9">
      <w:pPr>
        <w:numPr>
          <w:ilvl w:val="0"/>
          <w:numId w:val="1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Style w:val="Textoennegrita"/>
          <w:rFonts w:eastAsia="Times New Roman"/>
        </w:rPr>
        <w:t>Bryan Jaramillo</w:t>
      </w:r>
      <w:r>
        <w:rPr>
          <w:rFonts w:eastAsia="Times New Roman"/>
        </w:rPr>
        <w:t xml:space="preserve"> (Encargado de Documentación)</w:t>
      </w:r>
    </w:p>
    <w:p w14:paraId="28777C42" w14:textId="77777777" w:rsidR="003152C9" w:rsidRDefault="003152C9" w:rsidP="003152C9">
      <w:pPr>
        <w:numPr>
          <w:ilvl w:val="0"/>
          <w:numId w:val="1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Style w:val="Textoennegrita"/>
          <w:rFonts w:eastAsia="Times New Roman"/>
        </w:rPr>
        <w:t>Jesús Grimaldo</w:t>
      </w:r>
      <w:r>
        <w:rPr>
          <w:rFonts w:eastAsia="Times New Roman"/>
        </w:rPr>
        <w:t xml:space="preserve"> (Soporte Técnico)</w:t>
      </w:r>
    </w:p>
    <w:p w14:paraId="0AE6BC2F" w14:textId="77777777" w:rsidR="003152C9" w:rsidRDefault="003152C9">
      <w:pPr>
        <w:pStyle w:val="NormalWeb"/>
        <w:divId w:val="629626572"/>
      </w:pPr>
      <w:r>
        <w:rPr>
          <w:rStyle w:val="Textoennegrita"/>
        </w:rPr>
        <w:t>Agenda:</w:t>
      </w:r>
    </w:p>
    <w:p w14:paraId="50CE0022" w14:textId="77777777" w:rsidR="003152C9" w:rsidRDefault="003152C9" w:rsidP="003152C9">
      <w:pPr>
        <w:numPr>
          <w:ilvl w:val="0"/>
          <w:numId w:val="2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Avance del sistema de inventario de artículos de cómputo.</w:t>
      </w:r>
    </w:p>
    <w:p w14:paraId="09E806E0" w14:textId="77777777" w:rsidR="003152C9" w:rsidRDefault="003152C9" w:rsidP="003152C9">
      <w:pPr>
        <w:numPr>
          <w:ilvl w:val="0"/>
          <w:numId w:val="2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Sincronización de los registros de las secretarías en el sistema.</w:t>
      </w:r>
    </w:p>
    <w:p w14:paraId="255C6FC8" w14:textId="77777777" w:rsidR="003152C9" w:rsidRDefault="003152C9" w:rsidP="003152C9">
      <w:pPr>
        <w:numPr>
          <w:ilvl w:val="0"/>
          <w:numId w:val="2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Preparación de la presentación final del proyecto.</w:t>
      </w:r>
    </w:p>
    <w:p w14:paraId="66390C2B" w14:textId="77777777" w:rsidR="003152C9" w:rsidRDefault="003152C9">
      <w:pPr>
        <w:pStyle w:val="NormalWeb"/>
        <w:divId w:val="629626572"/>
      </w:pPr>
      <w:r>
        <w:rPr>
          <w:rStyle w:val="Textoennegrita"/>
        </w:rPr>
        <w:t>Puntos discutidos:</w:t>
      </w:r>
    </w:p>
    <w:p w14:paraId="3594B686" w14:textId="77777777" w:rsidR="003152C9" w:rsidRDefault="003152C9">
      <w:pPr>
        <w:pStyle w:val="NormalWeb"/>
        <w:numPr>
          <w:ilvl w:val="0"/>
          <w:numId w:val="3"/>
        </w:numPr>
        <w:divId w:val="629626572"/>
      </w:pPr>
      <w:r>
        <w:rPr>
          <w:rStyle w:val="Textoennegrita"/>
        </w:rPr>
        <w:t>Avance del sistema de inventario:</w:t>
      </w:r>
    </w:p>
    <w:p w14:paraId="252AF18C" w14:textId="77777777" w:rsidR="003152C9" w:rsidRDefault="003152C9" w:rsidP="003152C9">
      <w:pPr>
        <w:numPr>
          <w:ilvl w:val="1"/>
          <w:numId w:val="3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Brian reportó que el 75% de los equipos de cómputo ya están registrados en el sistema de las secretarías involucradas.</w:t>
      </w:r>
    </w:p>
    <w:p w14:paraId="7B814A8B" w14:textId="77777777" w:rsidR="003152C9" w:rsidRDefault="003152C9" w:rsidP="003152C9">
      <w:pPr>
        <w:numPr>
          <w:ilvl w:val="1"/>
          <w:numId w:val="3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Jesús mencionó problemas de sincronización con los datos de la Secretaría de Infraestructura y Obras Públicas.</w:t>
      </w:r>
    </w:p>
    <w:p w14:paraId="2A15A9AA" w14:textId="77777777" w:rsidR="003152C9" w:rsidRDefault="003152C9">
      <w:pPr>
        <w:pStyle w:val="NormalWeb"/>
        <w:numPr>
          <w:ilvl w:val="0"/>
          <w:numId w:val="3"/>
        </w:numPr>
        <w:divId w:val="629626572"/>
      </w:pPr>
      <w:r>
        <w:rPr>
          <w:rStyle w:val="Textoennegrita"/>
        </w:rPr>
        <w:t>Sincronización de registros:</w:t>
      </w:r>
    </w:p>
    <w:p w14:paraId="1C1A9948" w14:textId="77777777" w:rsidR="003152C9" w:rsidRDefault="003152C9" w:rsidP="003152C9">
      <w:pPr>
        <w:numPr>
          <w:ilvl w:val="1"/>
          <w:numId w:val="3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Se acordó agregar un campo para registrar el estado de los equipos (operativo, en reparación, fuera de servicio).</w:t>
      </w:r>
    </w:p>
    <w:p w14:paraId="43770D50" w14:textId="77777777" w:rsidR="003152C9" w:rsidRDefault="003152C9" w:rsidP="003152C9">
      <w:pPr>
        <w:numPr>
          <w:ilvl w:val="1"/>
          <w:numId w:val="3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Pablo ajustará el diseño de la interfaz para facilitar la visualización de los equipos por secretaría.</w:t>
      </w:r>
    </w:p>
    <w:p w14:paraId="49468BB5" w14:textId="77777777" w:rsidR="003152C9" w:rsidRDefault="003152C9">
      <w:pPr>
        <w:pStyle w:val="NormalWeb"/>
        <w:numPr>
          <w:ilvl w:val="0"/>
          <w:numId w:val="3"/>
        </w:numPr>
        <w:divId w:val="629626572"/>
      </w:pPr>
      <w:r>
        <w:rPr>
          <w:rStyle w:val="Textoennegrita"/>
        </w:rPr>
        <w:t>Preparación de la presentación final:</w:t>
      </w:r>
    </w:p>
    <w:p w14:paraId="326A69D5" w14:textId="77777777" w:rsidR="003152C9" w:rsidRDefault="003152C9" w:rsidP="003152C9">
      <w:pPr>
        <w:numPr>
          <w:ilvl w:val="1"/>
          <w:numId w:val="3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Bryan propuso incluir capturas de pantalla y una demo en vivo del sistema para la presentación.</w:t>
      </w:r>
    </w:p>
    <w:p w14:paraId="376AEA5E" w14:textId="77777777" w:rsidR="003152C9" w:rsidRDefault="003152C9" w:rsidP="003152C9">
      <w:pPr>
        <w:numPr>
          <w:ilvl w:val="1"/>
          <w:numId w:val="3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Pedro revisará los detalles y coordinará los ensayos para la presentación en clase.</w:t>
      </w:r>
    </w:p>
    <w:p w14:paraId="1BADF7C2" w14:textId="77777777" w:rsidR="003152C9" w:rsidRDefault="003152C9">
      <w:pPr>
        <w:pStyle w:val="NormalWeb"/>
        <w:divId w:val="629626572"/>
      </w:pPr>
      <w:r>
        <w:rPr>
          <w:rStyle w:val="Textoennegrita"/>
        </w:rPr>
        <w:t>Próxima reunión:</w:t>
      </w:r>
      <w:r>
        <w:t xml:space="preserve"> 1 de octubre de 2024, a las 10:00 AM.</w:t>
      </w:r>
    </w:p>
    <w:p w14:paraId="7C069E9F" w14:textId="77777777" w:rsidR="003152C9" w:rsidRDefault="003152C9">
      <w:pPr>
        <w:divId w:val="62962657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2EB4D5" wp14:editId="17DC1F8E">
                <wp:extent cx="5400040" cy="1270"/>
                <wp:effectExtent l="0" t="31750" r="0" b="36830"/>
                <wp:docPr id="1285252325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0A3A2" id="Rectángulo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5002F1A" w14:textId="4FB66F02" w:rsidR="003152C9" w:rsidRDefault="003152C9">
      <w:pPr>
        <w:pStyle w:val="Ttulo3"/>
        <w:divId w:val="629626572"/>
        <w:rPr>
          <w:rFonts w:eastAsia="Times New Roman"/>
        </w:rPr>
      </w:pPr>
      <w:r>
        <w:rPr>
          <w:rFonts w:eastAsia="Times New Roman"/>
        </w:rPr>
        <w:t>Bitácora de Proyecto:</w:t>
      </w:r>
    </w:p>
    <w:p w14:paraId="131BBD28" w14:textId="05A006AA" w:rsidR="003152C9" w:rsidRDefault="003152C9">
      <w:pPr>
        <w:pStyle w:val="NormalWeb"/>
        <w:divId w:val="629626572"/>
      </w:pPr>
      <w:r>
        <w:rPr>
          <w:rStyle w:val="Textoennegrita"/>
        </w:rPr>
        <w:t>Proyecto:</w:t>
      </w:r>
      <w:r>
        <w:t xml:space="preserve"> Sistema de Inventario de Artículos de Cómputo</w:t>
      </w:r>
      <w:r>
        <w:br/>
      </w:r>
      <w:r>
        <w:rPr>
          <w:rStyle w:val="Textoennegrita"/>
        </w:rPr>
        <w:t>Responsable:</w:t>
      </w:r>
      <w:r>
        <w:t xml:space="preserve"> Brian Ortiz</w:t>
      </w:r>
      <w:r>
        <w:br/>
      </w:r>
      <w:r>
        <w:rPr>
          <w:rStyle w:val="Textoennegrita"/>
        </w:rPr>
        <w:t>Fecha:</w:t>
      </w:r>
      <w:r>
        <w:t xml:space="preserve"> 2</w:t>
      </w:r>
      <w:r w:rsidR="00D26EBF">
        <w:t xml:space="preserve">0 </w:t>
      </w:r>
      <w:r>
        <w:t>de septiembre de 2024</w:t>
      </w:r>
    </w:p>
    <w:p w14:paraId="2A3470AA" w14:textId="77777777" w:rsidR="003152C9" w:rsidRDefault="003152C9">
      <w:pPr>
        <w:pStyle w:val="NormalWeb"/>
        <w:numPr>
          <w:ilvl w:val="0"/>
          <w:numId w:val="4"/>
        </w:numPr>
        <w:divId w:val="629626572"/>
      </w:pPr>
      <w:r>
        <w:rPr>
          <w:rStyle w:val="Textoennegrita"/>
        </w:rPr>
        <w:lastRenderedPageBreak/>
        <w:t>9:00 AM - 10:30 AM:</w:t>
      </w:r>
    </w:p>
    <w:p w14:paraId="38D2E806" w14:textId="77777777" w:rsidR="003152C9" w:rsidRDefault="003152C9" w:rsidP="003152C9">
      <w:pPr>
        <w:numPr>
          <w:ilvl w:val="1"/>
          <w:numId w:val="4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Revisión del módulo de registro de equipos de cómputo para las secretarías de Desarrollo Urbano y Participación Ciudadana.</w:t>
      </w:r>
    </w:p>
    <w:p w14:paraId="0E1C05D9" w14:textId="77777777" w:rsidR="003152C9" w:rsidRDefault="003152C9" w:rsidP="003152C9">
      <w:pPr>
        <w:numPr>
          <w:ilvl w:val="1"/>
          <w:numId w:val="4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Corrección del error de sincronización en la Secretaría de Infraestructura y Obras Públicas.</w:t>
      </w:r>
    </w:p>
    <w:p w14:paraId="64191D3D" w14:textId="7BE850E5" w:rsidR="003152C9" w:rsidRDefault="003152C9">
      <w:pPr>
        <w:pStyle w:val="NormalWeb"/>
        <w:numPr>
          <w:ilvl w:val="0"/>
          <w:numId w:val="4"/>
        </w:numPr>
        <w:divId w:val="629626572"/>
      </w:pPr>
      <w:r>
        <w:rPr>
          <w:rStyle w:val="Textoennegrita"/>
        </w:rPr>
        <w:t>1:00 AM - 12:30 PM:</w:t>
      </w:r>
    </w:p>
    <w:p w14:paraId="32838AF9" w14:textId="77777777" w:rsidR="003152C9" w:rsidRDefault="003152C9" w:rsidP="003152C9">
      <w:pPr>
        <w:numPr>
          <w:ilvl w:val="1"/>
          <w:numId w:val="4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Reunión con Jesús Grimaldo para analizar los problemas con el registro en la Secretaría del Ayuntamiento.</w:t>
      </w:r>
    </w:p>
    <w:p w14:paraId="7B7735D0" w14:textId="77777777" w:rsidR="003152C9" w:rsidRDefault="003152C9" w:rsidP="003152C9">
      <w:pPr>
        <w:numPr>
          <w:ilvl w:val="1"/>
          <w:numId w:val="4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Implementación de un sistema de validación manual para asegurar la entrada correcta de equipos.</w:t>
      </w:r>
    </w:p>
    <w:p w14:paraId="27587815" w14:textId="77777777" w:rsidR="003152C9" w:rsidRDefault="003152C9">
      <w:pPr>
        <w:pStyle w:val="NormalWeb"/>
        <w:numPr>
          <w:ilvl w:val="0"/>
          <w:numId w:val="4"/>
        </w:numPr>
        <w:divId w:val="629626572"/>
      </w:pPr>
      <w:r>
        <w:rPr>
          <w:rStyle w:val="Textoennegrita"/>
        </w:rPr>
        <w:t>2:00 PM - 3:30 PM:</w:t>
      </w:r>
    </w:p>
    <w:p w14:paraId="0803795A" w14:textId="77777777" w:rsidR="003152C9" w:rsidRDefault="003152C9" w:rsidP="003152C9">
      <w:pPr>
        <w:numPr>
          <w:ilvl w:val="1"/>
          <w:numId w:val="4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Desarrollo del campo para registrar el estado de los equipos (operativo, en reparación, fuera de servicio).</w:t>
      </w:r>
    </w:p>
    <w:p w14:paraId="08531C42" w14:textId="77777777" w:rsidR="003152C9" w:rsidRDefault="003152C9" w:rsidP="003152C9">
      <w:pPr>
        <w:numPr>
          <w:ilvl w:val="1"/>
          <w:numId w:val="4"/>
        </w:numPr>
        <w:spacing w:before="100" w:beforeAutospacing="1" w:after="100" w:afterAutospacing="1" w:line="240" w:lineRule="auto"/>
        <w:divId w:val="629626572"/>
        <w:rPr>
          <w:rFonts w:eastAsia="Times New Roman"/>
        </w:rPr>
      </w:pPr>
      <w:r>
        <w:rPr>
          <w:rFonts w:eastAsia="Times New Roman"/>
        </w:rPr>
        <w:t>Pruebas de funcionalidad completadas con éxito en todas las secretarías.</w:t>
      </w:r>
    </w:p>
    <w:p w14:paraId="776FCA0B" w14:textId="77777777" w:rsidR="003152C9" w:rsidRDefault="003152C9">
      <w:pPr>
        <w:spacing w:after="0"/>
        <w:divId w:val="62962657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B34BB2" wp14:editId="636BE5F2">
                <wp:extent cx="5400040" cy="1270"/>
                <wp:effectExtent l="0" t="31750" r="0" b="36830"/>
                <wp:docPr id="48139647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D51D0" id="Rectá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uLCeE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EF16C2A" w14:textId="632712D6" w:rsidR="003152C9" w:rsidRDefault="003152C9">
      <w:pPr>
        <w:divId w:val="1081372187"/>
        <w:rPr>
          <w:rFonts w:eastAsia="Times New Roman"/>
        </w:rPr>
      </w:pPr>
    </w:p>
    <w:p w14:paraId="3ECF7328" w14:textId="77777777" w:rsidR="003152C9" w:rsidRDefault="003152C9"/>
    <w:sectPr w:rsidR="003152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2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313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102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144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154990">
    <w:abstractNumId w:val="0"/>
  </w:num>
  <w:num w:numId="2" w16cid:durableId="793325951">
    <w:abstractNumId w:val="2"/>
  </w:num>
  <w:num w:numId="3" w16cid:durableId="1749502276">
    <w:abstractNumId w:val="1"/>
  </w:num>
  <w:num w:numId="4" w16cid:durableId="269778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C9"/>
    <w:rsid w:val="00164BC9"/>
    <w:rsid w:val="003152C9"/>
    <w:rsid w:val="007E0FDE"/>
    <w:rsid w:val="00811716"/>
    <w:rsid w:val="008303A1"/>
    <w:rsid w:val="00D26EBF"/>
    <w:rsid w:val="00E4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3BACA"/>
  <w15:chartTrackingRefBased/>
  <w15:docId w15:val="{7BFF1CC7-182B-0D46-BB11-830D55C3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5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5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5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52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52C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3152C9"/>
    <w:rPr>
      <w:b/>
      <w:bCs/>
    </w:rPr>
  </w:style>
  <w:style w:type="character" w:customStyle="1" w:styleId="overflow-hidden">
    <w:name w:val="overflow-hidden"/>
    <w:basedOn w:val="Fuentedeprrafopredeter"/>
    <w:rsid w:val="003152C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152C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152C9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3152C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152C9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152C9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1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74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6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2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51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4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2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19F8414EA1D4296DB7CD78A23C6F0" ma:contentTypeVersion="5" ma:contentTypeDescription="Crear nuevo documento." ma:contentTypeScope="" ma:versionID="17690abdef204661db801e733cf5606c">
  <xsd:schema xmlns:xsd="http://www.w3.org/2001/XMLSchema" xmlns:xs="http://www.w3.org/2001/XMLSchema" xmlns:p="http://schemas.microsoft.com/office/2006/metadata/properties" xmlns:ns2="28e05f08-29c0-4c41-9f1f-06509e78c7c6" targetNamespace="http://schemas.microsoft.com/office/2006/metadata/properties" ma:root="true" ma:fieldsID="fbddcb88d287564e89b2aff54037512a" ns2:_="">
    <xsd:import namespace="28e05f08-29c0-4c41-9f1f-06509e78c7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05f08-29c0-4c41-9f1f-06509e78c7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B2EBD0-7688-4891-9176-C20C6C2F9B9E}"/>
</file>

<file path=customXml/itemProps2.xml><?xml version="1.0" encoding="utf-8"?>
<ds:datastoreItem xmlns:ds="http://schemas.openxmlformats.org/officeDocument/2006/customXml" ds:itemID="{06637F6C-4A64-49AF-93F5-EEB4762286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Ortiz</dc:creator>
  <cp:keywords/>
  <dc:description/>
  <cp:lastModifiedBy>Brian Ortiz</cp:lastModifiedBy>
  <cp:revision>2</cp:revision>
  <dcterms:created xsi:type="dcterms:W3CDTF">2024-09-25T06:10:00Z</dcterms:created>
  <dcterms:modified xsi:type="dcterms:W3CDTF">2024-09-25T06:10:00Z</dcterms:modified>
</cp:coreProperties>
</file>