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53632"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77D" w:rsidRPr="008321C4" w:rsidRDefault="000B677D"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0B677D" w:rsidRPr="00484241" w:rsidRDefault="000B677D"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0B677D" w:rsidRPr="008321C4" w:rsidRDefault="000B677D"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0B677D" w:rsidRPr="00484241" w:rsidRDefault="000B677D"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77D" w:rsidRPr="00484241" w:rsidRDefault="000B677D"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0B677D" w:rsidRPr="00484241" w:rsidRDefault="000B677D"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0B677D" w:rsidRPr="00484241" w:rsidRDefault="000B677D"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0B677D" w:rsidRPr="00484241" w:rsidRDefault="000B677D"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0B677D" w:rsidRPr="00484241" w:rsidRDefault="000B677D"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0B677D" w:rsidRPr="00484241" w:rsidRDefault="000B677D"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0B677D" w:rsidRPr="00484241" w:rsidRDefault="000B677D"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0B677D" w:rsidRPr="00484241" w:rsidRDefault="000B677D"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0B677D" w:rsidRPr="00484241" w:rsidRDefault="000B677D"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0B677D" w:rsidRPr="00484241" w:rsidRDefault="000B677D"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56704"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61461B">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r w:rsidR="002C451C">
              <w:rPr>
                <w:lang w:val="en-US"/>
              </w:rPr>
              <w:t>Jarno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61461B">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61461B"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proofErr w:type="spellStart"/>
            <w:r w:rsidRPr="008B75F0">
              <w:t>Keywords</w:t>
            </w:r>
            <w:proofErr w:type="spellEnd"/>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372F18" w:rsidRDefault="0021749C">
      <w:pPr>
        <w:pStyle w:val="TOC1"/>
        <w:tabs>
          <w:tab w:val="left" w:pos="397"/>
        </w:tabs>
        <w:rPr>
          <w:rFonts w:eastAsiaTheme="minorEastAsia" w:cstheme="minorBidi"/>
          <w:lang w:eastAsia="fi-FI"/>
        </w:rPr>
      </w:pPr>
      <w:r w:rsidRPr="008B75F0">
        <w:fldChar w:fldCharType="begin"/>
      </w:r>
      <w:r w:rsidR="007579B9" w:rsidRPr="008B75F0">
        <w:instrText xml:space="preserve"> TOC \o "1-3" \h \z \u </w:instrText>
      </w:r>
      <w:r w:rsidRPr="008B75F0">
        <w:fldChar w:fldCharType="separate"/>
      </w:r>
      <w:hyperlink w:anchor="_Toc444592029" w:history="1">
        <w:r w:rsidR="00372F18" w:rsidRPr="00E829C9">
          <w:rPr>
            <w:rStyle w:val="Hyperlink"/>
          </w:rPr>
          <w:t>1</w:t>
        </w:r>
        <w:r w:rsidR="00372F18">
          <w:rPr>
            <w:rFonts w:eastAsiaTheme="minorEastAsia" w:cstheme="minorBidi"/>
            <w:lang w:eastAsia="fi-FI"/>
          </w:rPr>
          <w:tab/>
        </w:r>
        <w:r w:rsidR="00372F18" w:rsidRPr="00E829C9">
          <w:rPr>
            <w:rStyle w:val="Hyperlink"/>
          </w:rPr>
          <w:t>Johdanto</w:t>
        </w:r>
        <w:r w:rsidR="00372F18">
          <w:rPr>
            <w:webHidden/>
          </w:rPr>
          <w:tab/>
        </w:r>
        <w:r w:rsidR="00372F18">
          <w:rPr>
            <w:webHidden/>
          </w:rPr>
          <w:fldChar w:fldCharType="begin"/>
        </w:r>
        <w:r w:rsidR="00372F18">
          <w:rPr>
            <w:webHidden/>
          </w:rPr>
          <w:instrText xml:space="preserve"> PAGEREF _Toc444592029 \h </w:instrText>
        </w:r>
        <w:r w:rsidR="00372F18">
          <w:rPr>
            <w:webHidden/>
          </w:rPr>
        </w:r>
        <w:r w:rsidR="00372F18">
          <w:rPr>
            <w:webHidden/>
          </w:rPr>
          <w:fldChar w:fldCharType="separate"/>
        </w:r>
        <w:r w:rsidR="00372F18">
          <w:rPr>
            <w:webHidden/>
          </w:rPr>
          <w:t>1</w:t>
        </w:r>
        <w:r w:rsidR="00372F18">
          <w:rPr>
            <w:webHidden/>
          </w:rPr>
          <w:fldChar w:fldCharType="end"/>
        </w:r>
      </w:hyperlink>
    </w:p>
    <w:p w:rsidR="00372F18" w:rsidRDefault="00372F18">
      <w:pPr>
        <w:pStyle w:val="TOC1"/>
        <w:tabs>
          <w:tab w:val="left" w:pos="397"/>
        </w:tabs>
        <w:rPr>
          <w:rFonts w:eastAsiaTheme="minorEastAsia" w:cstheme="minorBidi"/>
          <w:lang w:eastAsia="fi-FI"/>
        </w:rPr>
      </w:pPr>
      <w:hyperlink w:anchor="_Toc444592030" w:history="1">
        <w:r w:rsidRPr="00E829C9">
          <w:rPr>
            <w:rStyle w:val="Hyperlink"/>
          </w:rPr>
          <w:t>2</w:t>
        </w:r>
        <w:r>
          <w:rPr>
            <w:rFonts w:eastAsiaTheme="minorEastAsia" w:cstheme="minorBidi"/>
            <w:lang w:eastAsia="fi-FI"/>
          </w:rPr>
          <w:tab/>
        </w:r>
        <w:r w:rsidRPr="00E829C9">
          <w:rPr>
            <w:rStyle w:val="Hyperlink"/>
          </w:rPr>
          <w:t>Mobiilipelit</w:t>
        </w:r>
        <w:r>
          <w:rPr>
            <w:webHidden/>
          </w:rPr>
          <w:tab/>
        </w:r>
        <w:r>
          <w:rPr>
            <w:webHidden/>
          </w:rPr>
          <w:fldChar w:fldCharType="begin"/>
        </w:r>
        <w:r>
          <w:rPr>
            <w:webHidden/>
          </w:rPr>
          <w:instrText xml:space="preserve"> PAGEREF _Toc444592030 \h </w:instrText>
        </w:r>
        <w:r>
          <w:rPr>
            <w:webHidden/>
          </w:rPr>
        </w:r>
        <w:r>
          <w:rPr>
            <w:webHidden/>
          </w:rPr>
          <w:fldChar w:fldCharType="separate"/>
        </w:r>
        <w:r>
          <w:rPr>
            <w:webHidden/>
          </w:rPr>
          <w:t>1</w:t>
        </w:r>
        <w:r>
          <w:rPr>
            <w:webHidden/>
          </w:rPr>
          <w:fldChar w:fldCharType="end"/>
        </w:r>
      </w:hyperlink>
    </w:p>
    <w:p w:rsidR="00372F18" w:rsidRDefault="00372F18">
      <w:pPr>
        <w:pStyle w:val="TOC1"/>
        <w:tabs>
          <w:tab w:val="left" w:pos="397"/>
        </w:tabs>
        <w:rPr>
          <w:rFonts w:eastAsiaTheme="minorEastAsia" w:cstheme="minorBidi"/>
          <w:lang w:eastAsia="fi-FI"/>
        </w:rPr>
      </w:pPr>
      <w:hyperlink w:anchor="_Toc444592031" w:history="1">
        <w:r w:rsidRPr="00E829C9">
          <w:rPr>
            <w:rStyle w:val="Hyperlink"/>
          </w:rPr>
          <w:t>3</w:t>
        </w:r>
        <w:r>
          <w:rPr>
            <w:rFonts w:eastAsiaTheme="minorEastAsia" w:cstheme="minorBidi"/>
            <w:lang w:eastAsia="fi-FI"/>
          </w:rPr>
          <w:tab/>
        </w:r>
        <w:r w:rsidRPr="00E829C9">
          <w:rPr>
            <w:rStyle w:val="Hyperlink"/>
          </w:rPr>
          <w:t>Mobiilipelikehitys</w:t>
        </w:r>
        <w:r>
          <w:rPr>
            <w:webHidden/>
          </w:rPr>
          <w:tab/>
        </w:r>
        <w:r>
          <w:rPr>
            <w:webHidden/>
          </w:rPr>
          <w:fldChar w:fldCharType="begin"/>
        </w:r>
        <w:r>
          <w:rPr>
            <w:webHidden/>
          </w:rPr>
          <w:instrText xml:space="preserve"> PAGEREF _Toc444592031 \h </w:instrText>
        </w:r>
        <w:r>
          <w:rPr>
            <w:webHidden/>
          </w:rPr>
        </w:r>
        <w:r>
          <w:rPr>
            <w:webHidden/>
          </w:rPr>
          <w:fldChar w:fldCharType="separate"/>
        </w:r>
        <w:r>
          <w:rPr>
            <w:webHidden/>
          </w:rPr>
          <w:t>4</w:t>
        </w:r>
        <w:r>
          <w:rPr>
            <w:webHidden/>
          </w:rPr>
          <w:fldChar w:fldCharType="end"/>
        </w:r>
      </w:hyperlink>
    </w:p>
    <w:p w:rsidR="00372F18" w:rsidRDefault="00372F18">
      <w:pPr>
        <w:pStyle w:val="TOC2"/>
        <w:rPr>
          <w:rFonts w:eastAsiaTheme="minorEastAsia" w:cstheme="minorBidi"/>
          <w:noProof/>
          <w:lang w:eastAsia="fi-FI"/>
        </w:rPr>
      </w:pPr>
      <w:hyperlink w:anchor="_Toc444592032" w:history="1">
        <w:r w:rsidRPr="00E829C9">
          <w:rPr>
            <w:rStyle w:val="Hyperlink"/>
            <w:noProof/>
          </w:rPr>
          <w:t>3.1</w:t>
        </w:r>
        <w:r>
          <w:rPr>
            <w:rFonts w:eastAsiaTheme="minorEastAsia" w:cstheme="minorBidi"/>
            <w:noProof/>
            <w:lang w:eastAsia="fi-FI"/>
          </w:rPr>
          <w:tab/>
        </w:r>
        <w:r w:rsidRPr="00E829C9">
          <w:rPr>
            <w:rStyle w:val="Hyperlink"/>
            <w:noProof/>
          </w:rPr>
          <w:t>Unity</w:t>
        </w:r>
        <w:r>
          <w:rPr>
            <w:noProof/>
            <w:webHidden/>
          </w:rPr>
          <w:tab/>
        </w:r>
        <w:r>
          <w:rPr>
            <w:noProof/>
            <w:webHidden/>
          </w:rPr>
          <w:fldChar w:fldCharType="begin"/>
        </w:r>
        <w:r>
          <w:rPr>
            <w:noProof/>
            <w:webHidden/>
          </w:rPr>
          <w:instrText xml:space="preserve"> PAGEREF _Toc444592032 \h </w:instrText>
        </w:r>
        <w:r>
          <w:rPr>
            <w:noProof/>
            <w:webHidden/>
          </w:rPr>
        </w:r>
        <w:r>
          <w:rPr>
            <w:noProof/>
            <w:webHidden/>
          </w:rPr>
          <w:fldChar w:fldCharType="separate"/>
        </w:r>
        <w:r>
          <w:rPr>
            <w:noProof/>
            <w:webHidden/>
          </w:rPr>
          <w:t>5</w:t>
        </w:r>
        <w:r>
          <w:rPr>
            <w:noProof/>
            <w:webHidden/>
          </w:rPr>
          <w:fldChar w:fldCharType="end"/>
        </w:r>
      </w:hyperlink>
    </w:p>
    <w:p w:rsidR="00372F18" w:rsidRDefault="00372F18">
      <w:pPr>
        <w:pStyle w:val="TOC2"/>
        <w:rPr>
          <w:rFonts w:eastAsiaTheme="minorEastAsia" w:cstheme="minorBidi"/>
          <w:noProof/>
          <w:lang w:eastAsia="fi-FI"/>
        </w:rPr>
      </w:pPr>
      <w:hyperlink w:anchor="_Toc444592033" w:history="1">
        <w:r w:rsidRPr="00E829C9">
          <w:rPr>
            <w:rStyle w:val="Hyperlink"/>
            <w:noProof/>
          </w:rPr>
          <w:t>3.2</w:t>
        </w:r>
        <w:r>
          <w:rPr>
            <w:rFonts w:eastAsiaTheme="minorEastAsia" w:cstheme="minorBidi"/>
            <w:noProof/>
            <w:lang w:eastAsia="fi-FI"/>
          </w:rPr>
          <w:tab/>
        </w:r>
        <w:r w:rsidRPr="00E829C9">
          <w:rPr>
            <w:rStyle w:val="Hyperlink"/>
            <w:noProof/>
          </w:rPr>
          <w:t>Cocos2D-X</w:t>
        </w:r>
        <w:r>
          <w:rPr>
            <w:noProof/>
            <w:webHidden/>
          </w:rPr>
          <w:tab/>
        </w:r>
        <w:r>
          <w:rPr>
            <w:noProof/>
            <w:webHidden/>
          </w:rPr>
          <w:fldChar w:fldCharType="begin"/>
        </w:r>
        <w:r>
          <w:rPr>
            <w:noProof/>
            <w:webHidden/>
          </w:rPr>
          <w:instrText xml:space="preserve"> PAGEREF _Toc444592033 \h </w:instrText>
        </w:r>
        <w:r>
          <w:rPr>
            <w:noProof/>
            <w:webHidden/>
          </w:rPr>
        </w:r>
        <w:r>
          <w:rPr>
            <w:noProof/>
            <w:webHidden/>
          </w:rPr>
          <w:fldChar w:fldCharType="separate"/>
        </w:r>
        <w:r>
          <w:rPr>
            <w:noProof/>
            <w:webHidden/>
          </w:rPr>
          <w:t>5</w:t>
        </w:r>
        <w:r>
          <w:rPr>
            <w:noProof/>
            <w:webHidden/>
          </w:rPr>
          <w:fldChar w:fldCharType="end"/>
        </w:r>
      </w:hyperlink>
    </w:p>
    <w:p w:rsidR="00372F18" w:rsidRDefault="00372F18">
      <w:pPr>
        <w:pStyle w:val="TOC1"/>
        <w:tabs>
          <w:tab w:val="left" w:pos="397"/>
        </w:tabs>
        <w:rPr>
          <w:rFonts w:eastAsiaTheme="minorEastAsia" w:cstheme="minorBidi"/>
          <w:lang w:eastAsia="fi-FI"/>
        </w:rPr>
      </w:pPr>
      <w:hyperlink w:anchor="_Toc444592034" w:history="1">
        <w:r w:rsidRPr="00E829C9">
          <w:rPr>
            <w:rStyle w:val="Hyperlink"/>
          </w:rPr>
          <w:t>4</w:t>
        </w:r>
        <w:r>
          <w:rPr>
            <w:rFonts w:eastAsiaTheme="minorEastAsia" w:cstheme="minorBidi"/>
            <w:lang w:eastAsia="fi-FI"/>
          </w:rPr>
          <w:tab/>
        </w:r>
        <w:r w:rsidRPr="00E829C9">
          <w:rPr>
            <w:rStyle w:val="Hyperlink"/>
          </w:rPr>
          <w:t>Java</w:t>
        </w:r>
        <w:r>
          <w:rPr>
            <w:webHidden/>
          </w:rPr>
          <w:tab/>
        </w:r>
        <w:r>
          <w:rPr>
            <w:webHidden/>
          </w:rPr>
          <w:fldChar w:fldCharType="begin"/>
        </w:r>
        <w:r>
          <w:rPr>
            <w:webHidden/>
          </w:rPr>
          <w:instrText xml:space="preserve"> PAGEREF _Toc444592034 \h </w:instrText>
        </w:r>
        <w:r>
          <w:rPr>
            <w:webHidden/>
          </w:rPr>
        </w:r>
        <w:r>
          <w:rPr>
            <w:webHidden/>
          </w:rPr>
          <w:fldChar w:fldCharType="separate"/>
        </w:r>
        <w:r>
          <w:rPr>
            <w:webHidden/>
          </w:rPr>
          <w:t>6</w:t>
        </w:r>
        <w:r>
          <w:rPr>
            <w:webHidden/>
          </w:rPr>
          <w:fldChar w:fldCharType="end"/>
        </w:r>
      </w:hyperlink>
    </w:p>
    <w:p w:rsidR="00372F18" w:rsidRDefault="00372F18">
      <w:pPr>
        <w:pStyle w:val="TOC2"/>
        <w:rPr>
          <w:rFonts w:eastAsiaTheme="minorEastAsia" w:cstheme="minorBidi"/>
          <w:noProof/>
          <w:lang w:eastAsia="fi-FI"/>
        </w:rPr>
      </w:pPr>
      <w:hyperlink w:anchor="_Toc444592035" w:history="1">
        <w:r w:rsidRPr="00E829C9">
          <w:rPr>
            <w:rStyle w:val="Hyperlink"/>
            <w:noProof/>
          </w:rPr>
          <w:t>4.1</w:t>
        </w:r>
        <w:r>
          <w:rPr>
            <w:rFonts w:eastAsiaTheme="minorEastAsia" w:cstheme="minorBidi"/>
            <w:noProof/>
            <w:lang w:eastAsia="fi-FI"/>
          </w:rPr>
          <w:tab/>
        </w:r>
        <w:r w:rsidRPr="00E829C9">
          <w:rPr>
            <w:rStyle w:val="Hyperlink"/>
            <w:noProof/>
          </w:rPr>
          <w:t>Olio-ohjelmointi</w:t>
        </w:r>
        <w:r>
          <w:rPr>
            <w:noProof/>
            <w:webHidden/>
          </w:rPr>
          <w:tab/>
        </w:r>
        <w:r>
          <w:rPr>
            <w:noProof/>
            <w:webHidden/>
          </w:rPr>
          <w:fldChar w:fldCharType="begin"/>
        </w:r>
        <w:r>
          <w:rPr>
            <w:noProof/>
            <w:webHidden/>
          </w:rPr>
          <w:instrText xml:space="preserve"> PAGEREF _Toc444592035 \h </w:instrText>
        </w:r>
        <w:r>
          <w:rPr>
            <w:noProof/>
            <w:webHidden/>
          </w:rPr>
        </w:r>
        <w:r>
          <w:rPr>
            <w:noProof/>
            <w:webHidden/>
          </w:rPr>
          <w:fldChar w:fldCharType="separate"/>
        </w:r>
        <w:r>
          <w:rPr>
            <w:noProof/>
            <w:webHidden/>
          </w:rPr>
          <w:t>7</w:t>
        </w:r>
        <w:r>
          <w:rPr>
            <w:noProof/>
            <w:webHidden/>
          </w:rPr>
          <w:fldChar w:fldCharType="end"/>
        </w:r>
      </w:hyperlink>
    </w:p>
    <w:p w:rsidR="00372F18" w:rsidRDefault="00372F18">
      <w:pPr>
        <w:pStyle w:val="TOC1"/>
        <w:tabs>
          <w:tab w:val="left" w:pos="397"/>
        </w:tabs>
        <w:rPr>
          <w:rFonts w:eastAsiaTheme="minorEastAsia" w:cstheme="minorBidi"/>
          <w:lang w:eastAsia="fi-FI"/>
        </w:rPr>
      </w:pPr>
      <w:hyperlink w:anchor="_Toc444592036" w:history="1">
        <w:r w:rsidRPr="00E829C9">
          <w:rPr>
            <w:rStyle w:val="Hyperlink"/>
          </w:rPr>
          <w:t>5</w:t>
        </w:r>
        <w:r>
          <w:rPr>
            <w:rFonts w:eastAsiaTheme="minorEastAsia" w:cstheme="minorBidi"/>
            <w:lang w:eastAsia="fi-FI"/>
          </w:rPr>
          <w:tab/>
        </w:r>
        <w:r w:rsidRPr="00E829C9">
          <w:rPr>
            <w:rStyle w:val="Hyperlink"/>
          </w:rPr>
          <w:t>Insinöörityössä käytetyt työkalut</w:t>
        </w:r>
        <w:r>
          <w:rPr>
            <w:webHidden/>
          </w:rPr>
          <w:tab/>
        </w:r>
        <w:r>
          <w:rPr>
            <w:webHidden/>
          </w:rPr>
          <w:fldChar w:fldCharType="begin"/>
        </w:r>
        <w:r>
          <w:rPr>
            <w:webHidden/>
          </w:rPr>
          <w:instrText xml:space="preserve"> PAGEREF _Toc444592036 \h </w:instrText>
        </w:r>
        <w:r>
          <w:rPr>
            <w:webHidden/>
          </w:rPr>
        </w:r>
        <w:r>
          <w:rPr>
            <w:webHidden/>
          </w:rPr>
          <w:fldChar w:fldCharType="separate"/>
        </w:r>
        <w:r>
          <w:rPr>
            <w:webHidden/>
          </w:rPr>
          <w:t>9</w:t>
        </w:r>
        <w:r>
          <w:rPr>
            <w:webHidden/>
          </w:rPr>
          <w:fldChar w:fldCharType="end"/>
        </w:r>
      </w:hyperlink>
    </w:p>
    <w:p w:rsidR="00372F18" w:rsidRDefault="00372F18">
      <w:pPr>
        <w:pStyle w:val="TOC2"/>
        <w:rPr>
          <w:rFonts w:eastAsiaTheme="minorEastAsia" w:cstheme="minorBidi"/>
          <w:noProof/>
          <w:lang w:eastAsia="fi-FI"/>
        </w:rPr>
      </w:pPr>
      <w:hyperlink w:anchor="_Toc444592037" w:history="1">
        <w:r w:rsidRPr="00E829C9">
          <w:rPr>
            <w:rStyle w:val="Hyperlink"/>
            <w:noProof/>
          </w:rPr>
          <w:t>5.1</w:t>
        </w:r>
        <w:r>
          <w:rPr>
            <w:rFonts w:eastAsiaTheme="minorEastAsia" w:cstheme="minorBidi"/>
            <w:noProof/>
            <w:lang w:eastAsia="fi-FI"/>
          </w:rPr>
          <w:tab/>
        </w:r>
        <w:r w:rsidRPr="00E829C9">
          <w:rPr>
            <w:rStyle w:val="Hyperlink"/>
            <w:noProof/>
          </w:rPr>
          <w:t>Android studio</w:t>
        </w:r>
        <w:r>
          <w:rPr>
            <w:noProof/>
            <w:webHidden/>
          </w:rPr>
          <w:tab/>
        </w:r>
        <w:r>
          <w:rPr>
            <w:noProof/>
            <w:webHidden/>
          </w:rPr>
          <w:fldChar w:fldCharType="begin"/>
        </w:r>
        <w:r>
          <w:rPr>
            <w:noProof/>
            <w:webHidden/>
          </w:rPr>
          <w:instrText xml:space="preserve"> PAGEREF _Toc444592037 \h </w:instrText>
        </w:r>
        <w:r>
          <w:rPr>
            <w:noProof/>
            <w:webHidden/>
          </w:rPr>
        </w:r>
        <w:r>
          <w:rPr>
            <w:noProof/>
            <w:webHidden/>
          </w:rPr>
          <w:fldChar w:fldCharType="separate"/>
        </w:r>
        <w:r>
          <w:rPr>
            <w:noProof/>
            <w:webHidden/>
          </w:rPr>
          <w:t>9</w:t>
        </w:r>
        <w:r>
          <w:rPr>
            <w:noProof/>
            <w:webHidden/>
          </w:rPr>
          <w:fldChar w:fldCharType="end"/>
        </w:r>
      </w:hyperlink>
    </w:p>
    <w:p w:rsidR="00372F18" w:rsidRDefault="00372F18">
      <w:pPr>
        <w:pStyle w:val="TOC2"/>
        <w:rPr>
          <w:rFonts w:eastAsiaTheme="minorEastAsia" w:cstheme="minorBidi"/>
          <w:noProof/>
          <w:lang w:eastAsia="fi-FI"/>
        </w:rPr>
      </w:pPr>
      <w:hyperlink w:anchor="_Toc444592038" w:history="1">
        <w:r w:rsidRPr="00E829C9">
          <w:rPr>
            <w:rStyle w:val="Hyperlink"/>
            <w:noProof/>
          </w:rPr>
          <w:t>5.2</w:t>
        </w:r>
        <w:r>
          <w:rPr>
            <w:rFonts w:eastAsiaTheme="minorEastAsia" w:cstheme="minorBidi"/>
            <w:noProof/>
            <w:lang w:eastAsia="fi-FI"/>
          </w:rPr>
          <w:tab/>
        </w:r>
        <w:r w:rsidRPr="00E829C9">
          <w:rPr>
            <w:rStyle w:val="Hyperlink"/>
            <w:noProof/>
          </w:rPr>
          <w:t>LibGDX viitekehys</w:t>
        </w:r>
        <w:r>
          <w:rPr>
            <w:noProof/>
            <w:webHidden/>
          </w:rPr>
          <w:tab/>
        </w:r>
        <w:r>
          <w:rPr>
            <w:noProof/>
            <w:webHidden/>
          </w:rPr>
          <w:fldChar w:fldCharType="begin"/>
        </w:r>
        <w:r>
          <w:rPr>
            <w:noProof/>
            <w:webHidden/>
          </w:rPr>
          <w:instrText xml:space="preserve"> PAGEREF _Toc444592038 \h </w:instrText>
        </w:r>
        <w:r>
          <w:rPr>
            <w:noProof/>
            <w:webHidden/>
          </w:rPr>
        </w:r>
        <w:r>
          <w:rPr>
            <w:noProof/>
            <w:webHidden/>
          </w:rPr>
          <w:fldChar w:fldCharType="separate"/>
        </w:r>
        <w:r>
          <w:rPr>
            <w:noProof/>
            <w:webHidden/>
          </w:rPr>
          <w:t>9</w:t>
        </w:r>
        <w:r>
          <w:rPr>
            <w:noProof/>
            <w:webHidden/>
          </w:rPr>
          <w:fldChar w:fldCharType="end"/>
        </w:r>
      </w:hyperlink>
    </w:p>
    <w:p w:rsidR="00372F18" w:rsidRDefault="00372F18">
      <w:pPr>
        <w:pStyle w:val="TOC2"/>
        <w:rPr>
          <w:rFonts w:eastAsiaTheme="minorEastAsia" w:cstheme="minorBidi"/>
          <w:noProof/>
          <w:lang w:eastAsia="fi-FI"/>
        </w:rPr>
      </w:pPr>
      <w:hyperlink w:anchor="_Toc444592039" w:history="1">
        <w:r w:rsidRPr="00E829C9">
          <w:rPr>
            <w:rStyle w:val="Hyperlink"/>
            <w:noProof/>
          </w:rPr>
          <w:t>5.3</w:t>
        </w:r>
        <w:r>
          <w:rPr>
            <w:rFonts w:eastAsiaTheme="minorEastAsia" w:cstheme="minorBidi"/>
            <w:noProof/>
            <w:lang w:eastAsia="fi-FI"/>
          </w:rPr>
          <w:tab/>
        </w:r>
        <w:r w:rsidRPr="00E829C9">
          <w:rPr>
            <w:rStyle w:val="Hyperlink"/>
            <w:noProof/>
          </w:rPr>
          <w:t>Git-versionhallintajärjestelmä</w:t>
        </w:r>
        <w:r>
          <w:rPr>
            <w:noProof/>
            <w:webHidden/>
          </w:rPr>
          <w:tab/>
        </w:r>
        <w:r>
          <w:rPr>
            <w:noProof/>
            <w:webHidden/>
          </w:rPr>
          <w:fldChar w:fldCharType="begin"/>
        </w:r>
        <w:r>
          <w:rPr>
            <w:noProof/>
            <w:webHidden/>
          </w:rPr>
          <w:instrText xml:space="preserve"> PAGEREF _Toc444592039 \h </w:instrText>
        </w:r>
        <w:r>
          <w:rPr>
            <w:noProof/>
            <w:webHidden/>
          </w:rPr>
        </w:r>
        <w:r>
          <w:rPr>
            <w:noProof/>
            <w:webHidden/>
          </w:rPr>
          <w:fldChar w:fldCharType="separate"/>
        </w:r>
        <w:r>
          <w:rPr>
            <w:noProof/>
            <w:webHidden/>
          </w:rPr>
          <w:t>13</w:t>
        </w:r>
        <w:r>
          <w:rPr>
            <w:noProof/>
            <w:webHidden/>
          </w:rPr>
          <w:fldChar w:fldCharType="end"/>
        </w:r>
      </w:hyperlink>
    </w:p>
    <w:p w:rsidR="00372F18" w:rsidRDefault="00372F18">
      <w:pPr>
        <w:pStyle w:val="TOC1"/>
        <w:tabs>
          <w:tab w:val="left" w:pos="397"/>
        </w:tabs>
        <w:rPr>
          <w:rFonts w:eastAsiaTheme="minorEastAsia" w:cstheme="minorBidi"/>
          <w:lang w:eastAsia="fi-FI"/>
        </w:rPr>
      </w:pPr>
      <w:hyperlink w:anchor="_Toc444592040" w:history="1">
        <w:r w:rsidRPr="00E829C9">
          <w:rPr>
            <w:rStyle w:val="Hyperlink"/>
          </w:rPr>
          <w:t>6</w:t>
        </w:r>
        <w:r>
          <w:rPr>
            <w:rFonts w:eastAsiaTheme="minorEastAsia" w:cstheme="minorBidi"/>
            <w:lang w:eastAsia="fi-FI"/>
          </w:rPr>
          <w:tab/>
        </w:r>
        <w:r w:rsidRPr="00E829C9">
          <w:rPr>
            <w:rStyle w:val="Hyperlink"/>
          </w:rPr>
          <w:t>SumTower</w:t>
        </w:r>
        <w:r>
          <w:rPr>
            <w:webHidden/>
          </w:rPr>
          <w:tab/>
        </w:r>
        <w:r>
          <w:rPr>
            <w:webHidden/>
          </w:rPr>
          <w:fldChar w:fldCharType="begin"/>
        </w:r>
        <w:r>
          <w:rPr>
            <w:webHidden/>
          </w:rPr>
          <w:instrText xml:space="preserve"> PAGEREF _Toc444592040 \h </w:instrText>
        </w:r>
        <w:r>
          <w:rPr>
            <w:webHidden/>
          </w:rPr>
        </w:r>
        <w:r>
          <w:rPr>
            <w:webHidden/>
          </w:rPr>
          <w:fldChar w:fldCharType="separate"/>
        </w:r>
        <w:r>
          <w:rPr>
            <w:webHidden/>
          </w:rPr>
          <w:t>16</w:t>
        </w:r>
        <w:r>
          <w:rPr>
            <w:webHidden/>
          </w:rPr>
          <w:fldChar w:fldCharType="end"/>
        </w:r>
      </w:hyperlink>
    </w:p>
    <w:p w:rsidR="00372F18" w:rsidRDefault="00372F18">
      <w:pPr>
        <w:pStyle w:val="TOC2"/>
        <w:rPr>
          <w:rFonts w:eastAsiaTheme="minorEastAsia" w:cstheme="minorBidi"/>
          <w:noProof/>
          <w:lang w:eastAsia="fi-FI"/>
        </w:rPr>
      </w:pPr>
      <w:hyperlink w:anchor="_Toc444592041" w:history="1">
        <w:r w:rsidRPr="00E829C9">
          <w:rPr>
            <w:rStyle w:val="Hyperlink"/>
            <w:noProof/>
          </w:rPr>
          <w:t>6.1</w:t>
        </w:r>
        <w:r>
          <w:rPr>
            <w:rFonts w:eastAsiaTheme="minorEastAsia" w:cstheme="minorBidi"/>
            <w:noProof/>
            <w:lang w:eastAsia="fi-FI"/>
          </w:rPr>
          <w:tab/>
        </w:r>
        <w:r w:rsidRPr="00E829C9">
          <w:rPr>
            <w:rStyle w:val="Hyperlink"/>
            <w:noProof/>
          </w:rPr>
          <w:t>Pelimuodot</w:t>
        </w:r>
        <w:r>
          <w:rPr>
            <w:noProof/>
            <w:webHidden/>
          </w:rPr>
          <w:tab/>
        </w:r>
        <w:r>
          <w:rPr>
            <w:noProof/>
            <w:webHidden/>
          </w:rPr>
          <w:fldChar w:fldCharType="begin"/>
        </w:r>
        <w:r>
          <w:rPr>
            <w:noProof/>
            <w:webHidden/>
          </w:rPr>
          <w:instrText xml:space="preserve"> PAGEREF _Toc444592041 \h </w:instrText>
        </w:r>
        <w:r>
          <w:rPr>
            <w:noProof/>
            <w:webHidden/>
          </w:rPr>
        </w:r>
        <w:r>
          <w:rPr>
            <w:noProof/>
            <w:webHidden/>
          </w:rPr>
          <w:fldChar w:fldCharType="separate"/>
        </w:r>
        <w:r>
          <w:rPr>
            <w:noProof/>
            <w:webHidden/>
          </w:rPr>
          <w:t>16</w:t>
        </w:r>
        <w:r>
          <w:rPr>
            <w:noProof/>
            <w:webHidden/>
          </w:rPr>
          <w:fldChar w:fldCharType="end"/>
        </w:r>
      </w:hyperlink>
    </w:p>
    <w:p w:rsidR="00372F18" w:rsidRDefault="00372F18">
      <w:pPr>
        <w:pStyle w:val="TOC1"/>
        <w:tabs>
          <w:tab w:val="left" w:pos="397"/>
        </w:tabs>
        <w:rPr>
          <w:rFonts w:eastAsiaTheme="minorEastAsia" w:cstheme="minorBidi"/>
          <w:lang w:eastAsia="fi-FI"/>
        </w:rPr>
      </w:pPr>
      <w:hyperlink w:anchor="_Toc444592042" w:history="1">
        <w:r w:rsidRPr="00E829C9">
          <w:rPr>
            <w:rStyle w:val="Hyperlink"/>
          </w:rPr>
          <w:t>7</w:t>
        </w:r>
        <w:r>
          <w:rPr>
            <w:rFonts w:eastAsiaTheme="minorEastAsia" w:cstheme="minorBidi"/>
            <w:lang w:eastAsia="fi-FI"/>
          </w:rPr>
          <w:tab/>
        </w:r>
        <w:r w:rsidRPr="00E829C9">
          <w:rPr>
            <w:rStyle w:val="Hyperlink"/>
          </w:rPr>
          <w:t>Pelin toteutus</w:t>
        </w:r>
        <w:r>
          <w:rPr>
            <w:webHidden/>
          </w:rPr>
          <w:tab/>
        </w:r>
        <w:r>
          <w:rPr>
            <w:webHidden/>
          </w:rPr>
          <w:fldChar w:fldCharType="begin"/>
        </w:r>
        <w:r>
          <w:rPr>
            <w:webHidden/>
          </w:rPr>
          <w:instrText xml:space="preserve"> PAGEREF _Toc444592042 \h </w:instrText>
        </w:r>
        <w:r>
          <w:rPr>
            <w:webHidden/>
          </w:rPr>
        </w:r>
        <w:r>
          <w:rPr>
            <w:webHidden/>
          </w:rPr>
          <w:fldChar w:fldCharType="separate"/>
        </w:r>
        <w:r>
          <w:rPr>
            <w:webHidden/>
          </w:rPr>
          <w:t>16</w:t>
        </w:r>
        <w:r>
          <w:rPr>
            <w:webHidden/>
          </w:rPr>
          <w:fldChar w:fldCharType="end"/>
        </w:r>
      </w:hyperlink>
    </w:p>
    <w:p w:rsidR="00372F18" w:rsidRDefault="00372F18">
      <w:pPr>
        <w:pStyle w:val="TOC2"/>
        <w:rPr>
          <w:rFonts w:eastAsiaTheme="minorEastAsia" w:cstheme="minorBidi"/>
          <w:noProof/>
          <w:lang w:eastAsia="fi-FI"/>
        </w:rPr>
      </w:pPr>
      <w:hyperlink w:anchor="_Toc444592043" w:history="1">
        <w:r w:rsidRPr="00E829C9">
          <w:rPr>
            <w:rStyle w:val="Hyperlink"/>
            <w:noProof/>
          </w:rPr>
          <w:t>7.1</w:t>
        </w:r>
        <w:r>
          <w:rPr>
            <w:rFonts w:eastAsiaTheme="minorEastAsia" w:cstheme="minorBidi"/>
            <w:noProof/>
            <w:lang w:eastAsia="fi-FI"/>
          </w:rPr>
          <w:tab/>
        </w:r>
        <w:r w:rsidRPr="00E829C9">
          <w:rPr>
            <w:rStyle w:val="Hyperlink"/>
            <w:noProof/>
          </w:rPr>
          <w:t>Projektin luonti</w:t>
        </w:r>
        <w:r>
          <w:rPr>
            <w:noProof/>
            <w:webHidden/>
          </w:rPr>
          <w:tab/>
        </w:r>
        <w:r>
          <w:rPr>
            <w:noProof/>
            <w:webHidden/>
          </w:rPr>
          <w:fldChar w:fldCharType="begin"/>
        </w:r>
        <w:r>
          <w:rPr>
            <w:noProof/>
            <w:webHidden/>
          </w:rPr>
          <w:instrText xml:space="preserve"> PAGEREF _Toc444592043 \h </w:instrText>
        </w:r>
        <w:r>
          <w:rPr>
            <w:noProof/>
            <w:webHidden/>
          </w:rPr>
        </w:r>
        <w:r>
          <w:rPr>
            <w:noProof/>
            <w:webHidden/>
          </w:rPr>
          <w:fldChar w:fldCharType="separate"/>
        </w:r>
        <w:r>
          <w:rPr>
            <w:noProof/>
            <w:webHidden/>
          </w:rPr>
          <w:t>16</w:t>
        </w:r>
        <w:r>
          <w:rPr>
            <w:noProof/>
            <w:webHidden/>
          </w:rPr>
          <w:fldChar w:fldCharType="end"/>
        </w:r>
      </w:hyperlink>
    </w:p>
    <w:p w:rsidR="00372F18" w:rsidRDefault="00372F18">
      <w:pPr>
        <w:pStyle w:val="TOC2"/>
        <w:rPr>
          <w:rFonts w:eastAsiaTheme="minorEastAsia" w:cstheme="minorBidi"/>
          <w:noProof/>
          <w:lang w:eastAsia="fi-FI"/>
        </w:rPr>
      </w:pPr>
      <w:hyperlink w:anchor="_Toc444592044" w:history="1">
        <w:r w:rsidRPr="00E829C9">
          <w:rPr>
            <w:rStyle w:val="Hyperlink"/>
            <w:noProof/>
          </w:rPr>
          <w:t>7.2</w:t>
        </w:r>
        <w:r>
          <w:rPr>
            <w:rFonts w:eastAsiaTheme="minorEastAsia" w:cstheme="minorBidi"/>
            <w:noProof/>
            <w:lang w:eastAsia="fi-FI"/>
          </w:rPr>
          <w:tab/>
        </w:r>
        <w:r w:rsidRPr="00E829C9">
          <w:rPr>
            <w:rStyle w:val="Hyperlink"/>
            <w:noProof/>
          </w:rPr>
          <w:t>Pelimekaniikka</w:t>
        </w:r>
        <w:r>
          <w:rPr>
            <w:noProof/>
            <w:webHidden/>
          </w:rPr>
          <w:tab/>
        </w:r>
        <w:r>
          <w:rPr>
            <w:noProof/>
            <w:webHidden/>
          </w:rPr>
          <w:fldChar w:fldCharType="begin"/>
        </w:r>
        <w:r>
          <w:rPr>
            <w:noProof/>
            <w:webHidden/>
          </w:rPr>
          <w:instrText xml:space="preserve"> PAGEREF _Toc444592044 \h </w:instrText>
        </w:r>
        <w:r>
          <w:rPr>
            <w:noProof/>
            <w:webHidden/>
          </w:rPr>
        </w:r>
        <w:r>
          <w:rPr>
            <w:noProof/>
            <w:webHidden/>
          </w:rPr>
          <w:fldChar w:fldCharType="separate"/>
        </w:r>
        <w:r>
          <w:rPr>
            <w:noProof/>
            <w:webHidden/>
          </w:rPr>
          <w:t>16</w:t>
        </w:r>
        <w:r>
          <w:rPr>
            <w:noProof/>
            <w:webHidden/>
          </w:rPr>
          <w:fldChar w:fldCharType="end"/>
        </w:r>
      </w:hyperlink>
    </w:p>
    <w:p w:rsidR="00372F18" w:rsidRDefault="00372F18">
      <w:pPr>
        <w:pStyle w:val="TOC2"/>
        <w:rPr>
          <w:rFonts w:eastAsiaTheme="minorEastAsia" w:cstheme="minorBidi"/>
          <w:noProof/>
          <w:lang w:eastAsia="fi-FI"/>
        </w:rPr>
      </w:pPr>
      <w:hyperlink w:anchor="_Toc444592045" w:history="1">
        <w:r w:rsidRPr="00E829C9">
          <w:rPr>
            <w:rStyle w:val="Hyperlink"/>
            <w:noProof/>
          </w:rPr>
          <w:t>7.3</w:t>
        </w:r>
        <w:r>
          <w:rPr>
            <w:rFonts w:eastAsiaTheme="minorEastAsia" w:cstheme="minorBidi"/>
            <w:noProof/>
            <w:lang w:eastAsia="fi-FI"/>
          </w:rPr>
          <w:tab/>
        </w:r>
        <w:r w:rsidRPr="00E829C9">
          <w:rPr>
            <w:rStyle w:val="Hyperlink"/>
            <w:noProof/>
          </w:rPr>
          <w:t>Käyttöliittymä</w:t>
        </w:r>
        <w:r>
          <w:rPr>
            <w:noProof/>
            <w:webHidden/>
          </w:rPr>
          <w:tab/>
        </w:r>
        <w:r>
          <w:rPr>
            <w:noProof/>
            <w:webHidden/>
          </w:rPr>
          <w:fldChar w:fldCharType="begin"/>
        </w:r>
        <w:r>
          <w:rPr>
            <w:noProof/>
            <w:webHidden/>
          </w:rPr>
          <w:instrText xml:space="preserve"> PAGEREF _Toc444592045 \h </w:instrText>
        </w:r>
        <w:r>
          <w:rPr>
            <w:noProof/>
            <w:webHidden/>
          </w:rPr>
        </w:r>
        <w:r>
          <w:rPr>
            <w:noProof/>
            <w:webHidden/>
          </w:rPr>
          <w:fldChar w:fldCharType="separate"/>
        </w:r>
        <w:r>
          <w:rPr>
            <w:noProof/>
            <w:webHidden/>
          </w:rPr>
          <w:t>16</w:t>
        </w:r>
        <w:r>
          <w:rPr>
            <w:noProof/>
            <w:webHidden/>
          </w:rPr>
          <w:fldChar w:fldCharType="end"/>
        </w:r>
      </w:hyperlink>
    </w:p>
    <w:p w:rsidR="00372F18" w:rsidRDefault="00372F18">
      <w:pPr>
        <w:pStyle w:val="TOC1"/>
        <w:tabs>
          <w:tab w:val="left" w:pos="397"/>
        </w:tabs>
        <w:rPr>
          <w:rFonts w:eastAsiaTheme="minorEastAsia" w:cstheme="minorBidi"/>
          <w:lang w:eastAsia="fi-FI"/>
        </w:rPr>
      </w:pPr>
      <w:hyperlink w:anchor="_Toc444592046" w:history="1">
        <w:r w:rsidRPr="00E829C9">
          <w:rPr>
            <w:rStyle w:val="Hyperlink"/>
          </w:rPr>
          <w:t>8</w:t>
        </w:r>
        <w:r>
          <w:rPr>
            <w:rFonts w:eastAsiaTheme="minorEastAsia" w:cstheme="minorBidi"/>
            <w:lang w:eastAsia="fi-FI"/>
          </w:rPr>
          <w:tab/>
        </w:r>
        <w:r w:rsidRPr="00E829C9">
          <w:rPr>
            <w:rStyle w:val="Hyperlink"/>
          </w:rPr>
          <w:t>Pohdinta</w:t>
        </w:r>
        <w:r>
          <w:rPr>
            <w:webHidden/>
          </w:rPr>
          <w:tab/>
        </w:r>
        <w:r>
          <w:rPr>
            <w:webHidden/>
          </w:rPr>
          <w:fldChar w:fldCharType="begin"/>
        </w:r>
        <w:r>
          <w:rPr>
            <w:webHidden/>
          </w:rPr>
          <w:instrText xml:space="preserve"> PAGEREF _Toc444592046 \h </w:instrText>
        </w:r>
        <w:r>
          <w:rPr>
            <w:webHidden/>
          </w:rPr>
        </w:r>
        <w:r>
          <w:rPr>
            <w:webHidden/>
          </w:rPr>
          <w:fldChar w:fldCharType="separate"/>
        </w:r>
        <w:r>
          <w:rPr>
            <w:webHidden/>
          </w:rPr>
          <w:t>16</w:t>
        </w:r>
        <w:r>
          <w:rPr>
            <w:webHidden/>
          </w:rPr>
          <w:fldChar w:fldCharType="end"/>
        </w:r>
      </w:hyperlink>
    </w:p>
    <w:p w:rsidR="00372F18" w:rsidRDefault="00372F18">
      <w:pPr>
        <w:pStyle w:val="TOC1"/>
        <w:rPr>
          <w:rFonts w:eastAsiaTheme="minorEastAsia" w:cstheme="minorBidi"/>
          <w:lang w:eastAsia="fi-FI"/>
        </w:rPr>
      </w:pPr>
      <w:hyperlink w:anchor="_Toc444592047" w:history="1">
        <w:r w:rsidRPr="00E829C9">
          <w:rPr>
            <w:rStyle w:val="Hyperlink"/>
          </w:rPr>
          <w:t>Lähteet</w:t>
        </w:r>
        <w:r>
          <w:rPr>
            <w:webHidden/>
          </w:rPr>
          <w:tab/>
        </w:r>
        <w:r>
          <w:rPr>
            <w:webHidden/>
          </w:rPr>
          <w:fldChar w:fldCharType="begin"/>
        </w:r>
        <w:r>
          <w:rPr>
            <w:webHidden/>
          </w:rPr>
          <w:instrText xml:space="preserve"> PAGEREF _Toc444592047 \h </w:instrText>
        </w:r>
        <w:r>
          <w:rPr>
            <w:webHidden/>
          </w:rPr>
        </w:r>
        <w:r>
          <w:rPr>
            <w:webHidden/>
          </w:rPr>
          <w:fldChar w:fldCharType="separate"/>
        </w:r>
        <w:r>
          <w:rPr>
            <w:webHidden/>
          </w:rPr>
          <w:t>17</w:t>
        </w:r>
        <w:r>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Default="006D0237" w:rsidP="00C10279">
      <w:pPr>
        <w:pStyle w:val="Lyhenneluettelonotsikko"/>
        <w:rPr>
          <w:rFonts w:cstheme="majorHAnsi"/>
        </w:rPr>
      </w:pPr>
      <w:r w:rsidRPr="00237E25">
        <w:rPr>
          <w:rFonts w:cstheme="majorHAnsi"/>
        </w:rPr>
        <w:lastRenderedPageBreak/>
        <w:t>Lyhenteet</w:t>
      </w:r>
    </w:p>
    <w:p w:rsidR="006219CC" w:rsidRPr="006219CC" w:rsidRDefault="006219CC" w:rsidP="006219CC">
      <w:pPr>
        <w:pStyle w:val="Lyhenneluettelonkohta"/>
        <w:rPr>
          <w:lang w:eastAsia="en-US"/>
        </w:rPr>
      </w:pPr>
      <w:r>
        <w:rPr>
          <w:lang w:eastAsia="en-US"/>
        </w:rPr>
        <w:t>FPS</w:t>
      </w:r>
      <w:r>
        <w:rPr>
          <w:lang w:eastAsia="en-US"/>
        </w:rPr>
        <w:tab/>
      </w:r>
      <w:proofErr w:type="spellStart"/>
      <w:r>
        <w:rPr>
          <w:lang w:eastAsia="en-US"/>
        </w:rPr>
        <w:t>First</w:t>
      </w:r>
      <w:proofErr w:type="spellEnd"/>
      <w:r>
        <w:rPr>
          <w:lang w:eastAsia="en-US"/>
        </w:rPr>
        <w:t xml:space="preserve"> person </w:t>
      </w:r>
      <w:proofErr w:type="spellStart"/>
      <w:r>
        <w:rPr>
          <w:lang w:eastAsia="en-US"/>
        </w:rPr>
        <w:t>shooter</w:t>
      </w:r>
      <w:proofErr w:type="spellEnd"/>
      <w:r>
        <w:rPr>
          <w:lang w:eastAsia="en-US"/>
        </w:rPr>
        <w:t>. Peligenre, jossa pelaaja kokee pelin pelattavan hahmon näkökulmasta.</w:t>
      </w:r>
    </w:p>
    <w:p w:rsidR="00C10279" w:rsidRDefault="00253E78" w:rsidP="00C10279">
      <w:pPr>
        <w:pStyle w:val="Lyhenneluettelonkohta"/>
      </w:pPr>
      <w:r w:rsidRPr="00253E78">
        <w:t>APK</w:t>
      </w:r>
      <w:r w:rsidR="00C77EC7" w:rsidRPr="00253E78">
        <w:tab/>
      </w:r>
      <w:proofErr w:type="spellStart"/>
      <w:r w:rsidRPr="00253E78">
        <w:t>Android</w:t>
      </w:r>
      <w:proofErr w:type="spellEnd"/>
      <w:r w:rsidRPr="00253E78">
        <w:t xml:space="preserve"> </w:t>
      </w:r>
      <w:proofErr w:type="spellStart"/>
      <w:r w:rsidRPr="00253E78">
        <w:t>application</w:t>
      </w:r>
      <w:proofErr w:type="spellEnd"/>
      <w:r w:rsidRPr="00253E78">
        <w:t xml:space="preserve"> </w:t>
      </w:r>
      <w:proofErr w:type="spellStart"/>
      <w:r w:rsidRPr="00253E78">
        <w:t>package</w:t>
      </w:r>
      <w:proofErr w:type="spellEnd"/>
      <w:r w:rsidR="00D6669E" w:rsidRPr="00253E78">
        <w:t xml:space="preserve">. </w:t>
      </w:r>
      <w:r>
        <w:t xml:space="preserve">Tiedostomuoto jota </w:t>
      </w:r>
      <w:proofErr w:type="spellStart"/>
      <w:r>
        <w:t>Android</w:t>
      </w:r>
      <w:proofErr w:type="spellEnd"/>
      <w:r>
        <w:t xml:space="preserve"> käyttöjärjestelmä käyttää applikaati</w:t>
      </w:r>
      <w:r w:rsidR="00C10279">
        <w:t>oiden jakamiseen ja asentamiseen</w:t>
      </w:r>
      <w:r w:rsidR="006219CC">
        <w:t>.</w:t>
      </w:r>
    </w:p>
    <w:p w:rsidR="00C10279" w:rsidRDefault="00C10279" w:rsidP="00583AD9">
      <w:pPr>
        <w:pStyle w:val="leipteksti"/>
        <w:ind w:left="1304" w:hanging="1304"/>
      </w:pPr>
      <w:r>
        <w:t>API</w:t>
      </w:r>
      <w:r>
        <w:tab/>
        <w:t xml:space="preserve">Application Program </w:t>
      </w:r>
      <w:proofErr w:type="spellStart"/>
      <w:r>
        <w:t>Interface</w:t>
      </w:r>
      <w:proofErr w:type="spellEnd"/>
      <w:r>
        <w:t>. Joukko ty</w:t>
      </w:r>
      <w:r w:rsidR="00583AD9">
        <w:t>ökaluja ja sääntöjä joita hyödynnetään sovelluskehityksessä</w:t>
      </w:r>
      <w:r w:rsidR="006219CC">
        <w:t>.</w:t>
      </w:r>
    </w:p>
    <w:p w:rsidR="00197C63" w:rsidRDefault="00583AD9" w:rsidP="00197C63">
      <w:pPr>
        <w:pStyle w:val="leipteksti"/>
        <w:ind w:left="1304" w:hanging="1304"/>
      </w:pPr>
      <w:r>
        <w:t>HTTP</w:t>
      </w:r>
      <w:r>
        <w:tab/>
      </w: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w:t>
      </w:r>
      <w:proofErr w:type="gramStart"/>
      <w:r w:rsidR="00197C63">
        <w:t>Protokolla tiedon lähetykseen ja vastaanottamiseen</w:t>
      </w:r>
      <w:r w:rsidR="006219CC">
        <w:t>.</w:t>
      </w:r>
      <w:proofErr w:type="gramEnd"/>
    </w:p>
    <w:p w:rsidR="00197C63" w:rsidRDefault="00197C63" w:rsidP="00197C63">
      <w:pPr>
        <w:pStyle w:val="leipteksti"/>
        <w:ind w:left="1304" w:hanging="1304"/>
      </w:pPr>
      <w:r w:rsidRPr="00197C63">
        <w:rPr>
          <w:lang w:val="en-US"/>
        </w:rPr>
        <w:t>HTTPS</w:t>
      </w:r>
      <w:r w:rsidRPr="00197C63">
        <w:rPr>
          <w:lang w:val="en-US"/>
        </w:rPr>
        <w:tab/>
        <w:t xml:space="preserve">Hypertext Transfer Protocol Secure. </w:t>
      </w:r>
      <w:proofErr w:type="gramStart"/>
      <w:r>
        <w:t xml:space="preserve">Suojattu </w:t>
      </w:r>
      <w:proofErr w:type="spellStart"/>
      <w:r>
        <w:t>protkolla</w:t>
      </w:r>
      <w:proofErr w:type="spellEnd"/>
      <w:r>
        <w:t xml:space="preserve"> tiedon lähetykseen ja vastaanottoon</w:t>
      </w:r>
      <w:r w:rsidR="006219CC">
        <w:t>.</w:t>
      </w:r>
      <w:proofErr w:type="gramEnd"/>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44592029"/>
      <w:r w:rsidRPr="008B75F0">
        <w:rPr>
          <w:rFonts w:asciiTheme="minorHAnsi" w:hAnsiTheme="minorHAnsi"/>
        </w:rPr>
        <w:lastRenderedPageBreak/>
        <w:t>Johdanto</w:t>
      </w:r>
      <w:bookmarkEnd w:id="0"/>
      <w:bookmarkEnd w:id="1"/>
    </w:p>
    <w:p w:rsidR="00797435" w:rsidRDefault="00F564DA" w:rsidP="00797435">
      <w:pPr>
        <w:pStyle w:val="Heading1"/>
        <w:rPr>
          <w:rFonts w:asciiTheme="minorHAnsi" w:hAnsiTheme="minorHAnsi"/>
        </w:rPr>
      </w:pPr>
      <w:bookmarkStart w:id="2" w:name="_Toc444592030"/>
      <w:r>
        <w:rPr>
          <w:rFonts w:asciiTheme="minorHAnsi" w:hAnsiTheme="minorHAnsi"/>
        </w:rPr>
        <w:t>Mobiilipeli</w:t>
      </w:r>
      <w:r w:rsidR="00516A28">
        <w:rPr>
          <w:rFonts w:asciiTheme="minorHAnsi" w:hAnsiTheme="minorHAnsi"/>
        </w:rPr>
        <w:t>t</w:t>
      </w:r>
      <w:bookmarkEnd w:id="2"/>
    </w:p>
    <w:p w:rsidR="00516A28" w:rsidRPr="00516A28" w:rsidRDefault="00516A28" w:rsidP="00516A28">
      <w:pPr>
        <w:pStyle w:val="leipteksti"/>
      </w:pPr>
      <w:r>
        <w:t xml:space="preserve">Mobiilipelit ovat </w:t>
      </w:r>
      <w:r w:rsidR="002D4C37">
        <w:t>videopelejä</w:t>
      </w:r>
      <w:r>
        <w:t>, jotka on suunniteltu pelattavaksi useimmiten esime</w:t>
      </w:r>
      <w:r w:rsidR="002D4C37">
        <w:t xml:space="preserve">rkiksi Matkapuhelimella, </w:t>
      </w:r>
      <w:proofErr w:type="spellStart"/>
      <w:r w:rsidR="002D4C37">
        <w:t>tablet</w:t>
      </w:r>
      <w:proofErr w:type="spellEnd"/>
      <w:r>
        <w:t xml:space="preserve">–tietokoneella ja älypuhelimilla. Tästä voi olettaa, että mobiilipelejä olisivat kaikki kannettavalla laitteella pelattavat pelit, mutta näin ei kuitenkaan ole. </w:t>
      </w:r>
      <w:proofErr w:type="spellStart"/>
      <w:r>
        <w:t>Niinsanottujen</w:t>
      </w:r>
      <w:proofErr w:type="spellEnd"/>
      <w:r>
        <w:t xml:space="preserve"> käsikonsolien, kuten </w:t>
      </w:r>
      <w:proofErr w:type="spellStart"/>
      <w:r>
        <w:t>PlayStation</w:t>
      </w:r>
      <w:proofErr w:type="spellEnd"/>
      <w:r>
        <w:t xml:space="preserve"> </w:t>
      </w:r>
      <w:proofErr w:type="spellStart"/>
      <w:r>
        <w:t>Portable</w:t>
      </w:r>
      <w:proofErr w:type="spellEnd"/>
      <w:r>
        <w:t xml:space="preserve"> tai Nintendo </w:t>
      </w:r>
      <w:proofErr w:type="spellStart"/>
      <w:r>
        <w:t>Game</w:t>
      </w:r>
      <w:proofErr w:type="spellEnd"/>
      <w:r>
        <w:t xml:space="preserve"> </w:t>
      </w:r>
      <w:proofErr w:type="spellStart"/>
      <w:r>
        <w:t>Boy</w:t>
      </w:r>
      <w:proofErr w:type="spellEnd"/>
      <w:r>
        <w:t xml:space="preserve"> pelit eivät lukeudu mobiilipeleiksi, vaikka ne mukana kätevästi kulkevatkin.</w:t>
      </w:r>
      <w:r w:rsidR="008B3B69" w:rsidRPr="008B3B69">
        <w:rPr>
          <w:b/>
        </w:rPr>
        <w:t>[1.]</w:t>
      </w:r>
      <w:r>
        <w:t xml:space="preserve"> </w:t>
      </w:r>
    </w:p>
    <w:p w:rsidR="00CE36B1" w:rsidRPr="00553A09" w:rsidRDefault="00C5665F" w:rsidP="004F572C">
      <w:pPr>
        <w:pStyle w:val="leipteksti"/>
      </w:pPr>
      <w:r>
        <w:rPr>
          <w:noProof/>
          <w:lang w:eastAsia="fi-FI"/>
        </w:rPr>
        <mc:AlternateContent>
          <mc:Choice Requires="wps">
            <w:drawing>
              <wp:anchor distT="0" distB="0" distL="114300" distR="114300" simplePos="0" relativeHeight="251655680" behindDoc="0" locked="0" layoutInCell="1" allowOverlap="1" wp14:anchorId="339D6310" wp14:editId="37EE305C">
                <wp:simplePos x="0" y="0"/>
                <wp:positionH relativeFrom="column">
                  <wp:posOffset>1180465</wp:posOffset>
                </wp:positionH>
                <wp:positionV relativeFrom="paragraph">
                  <wp:posOffset>5310505</wp:posOffset>
                </wp:positionV>
                <wp:extent cx="2743200" cy="635"/>
                <wp:effectExtent l="0" t="0" r="0" b="0"/>
                <wp:wrapTight wrapText="bothSides">
                  <wp:wrapPolygon edited="0">
                    <wp:start x="0" y="0"/>
                    <wp:lineTo x="0" y="20026"/>
                    <wp:lineTo x="21450" y="20026"/>
                    <wp:lineTo x="2145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0B677D" w:rsidRPr="00567B5D" w:rsidRDefault="000B677D"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D6310" id="Text Box 10" o:spid="_x0000_s1028" type="#_x0000_t202" style="position:absolute;left:0;text-align:left;margin-left:92.95pt;margin-top:418.15pt;width:3in;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" stroked="f">
                <v:textbox style="mso-fit-shape-to-text:t" inset="0,0,0,0">
                  <w:txbxContent>
                    <w:p w:rsidR="000B677D" w:rsidRPr="00567B5D" w:rsidRDefault="000B677D"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v:textbox>
                <w10:wrap type="tight"/>
              </v:shape>
            </w:pict>
          </mc:Fallback>
        </mc:AlternateContent>
      </w:r>
      <w:r>
        <w:rPr>
          <w:noProof/>
          <w:lang w:eastAsia="fi-FI"/>
        </w:rPr>
        <w:drawing>
          <wp:anchor distT="0" distB="0" distL="114300" distR="114300" simplePos="0" relativeHeight="251652608" behindDoc="1" locked="0" layoutInCell="1" allowOverlap="1" wp14:anchorId="5324E245" wp14:editId="49096594">
            <wp:simplePos x="0" y="0"/>
            <wp:positionH relativeFrom="column">
              <wp:posOffset>1169670</wp:posOffset>
            </wp:positionH>
            <wp:positionV relativeFrom="paragraph">
              <wp:posOffset>2964180</wp:posOffset>
            </wp:positionV>
            <wp:extent cx="2362200" cy="2302510"/>
            <wp:effectExtent l="0" t="0" r="0" b="2540"/>
            <wp:wrapTopAndBottom/>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2302510"/>
                    </a:xfrm>
                    <a:prstGeom prst="rect">
                      <a:avLst/>
                    </a:prstGeom>
                    <a:noFill/>
                    <a:ln>
                      <a:noFill/>
                    </a:ln>
                  </pic:spPr>
                </pic:pic>
              </a:graphicData>
            </a:graphic>
            <wp14:sizeRelH relativeFrom="page">
              <wp14:pctWidth>0</wp14:pctWidth>
            </wp14:sizeRelH>
            <wp14:sizeRelV relativeFrom="page">
              <wp14:pctHeight>0</wp14:pctHeight>
            </wp14:sizeRelV>
          </wp:anchor>
        </w:drawing>
      </w:r>
      <w:r w:rsidR="004F572C">
        <w:t xml:space="preserve">Mobiilipelien historia alkoi vuodesta 1997, jolloin suomalainen matkapuhelinyhtiö Nokia julkaisi Nokia 6110 </w:t>
      </w:r>
      <w:proofErr w:type="gramStart"/>
      <w:r w:rsidR="004F572C">
        <w:t>–matkapuhelimen</w:t>
      </w:r>
      <w:proofErr w:type="gramEnd"/>
      <w:r w:rsidR="004F572C">
        <w:t>.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w:t>
      </w:r>
      <w:proofErr w:type="spellStart"/>
      <w:r w:rsidR="00782012">
        <w:t>pikseleistä</w:t>
      </w:r>
      <w:proofErr w:type="spellEnd"/>
      <w:r w:rsidR="00782012">
        <w:t xml:space="preserve"> koostuvia muotoja vihreällä taustalla.</w:t>
      </w:r>
      <w:r w:rsidR="004F572C">
        <w:t xml:space="preserve"> Pelin tavoite oli niinkin yksinkertainen, että </w:t>
      </w:r>
      <w:r w:rsidR="00782012">
        <w:t>pelaajan</w:t>
      </w:r>
      <w:r w:rsidR="004F572C">
        <w:t xml:space="preserve"> täytyi ohjata pelihahmona toimivaa matoa saaliiden luo. </w:t>
      </w:r>
      <w:r w:rsidR="00782012">
        <w:t xml:space="preserve">Peli loppui jos mato törmäsi seinään tai itseensä. Mato kasvoi jokaisen syödyn saaliin jälkeen, joka toi peliin lisää vaikeusastetta kokoajan, koska madon kasvaessa pelialue käytännössä pieneni. </w:t>
      </w:r>
      <w:r w:rsidR="00782012" w:rsidRPr="008B3B69">
        <w:rPr>
          <w:b/>
        </w:rPr>
        <w:t>[</w:t>
      </w:r>
      <w:r w:rsidR="008B3B69" w:rsidRPr="008B3B69">
        <w:rPr>
          <w:b/>
        </w:rPr>
        <w:t>2</w:t>
      </w:r>
      <w:r w:rsidR="00567B5D" w:rsidRPr="008B3B69">
        <w:rPr>
          <w:b/>
        </w:rPr>
        <w:t>.</w:t>
      </w:r>
      <w:r w:rsidR="00FD680C">
        <w:rPr>
          <w:b/>
        </w:rPr>
        <w:t xml:space="preserve">] </w:t>
      </w:r>
      <w:r w:rsidR="00FD680C">
        <w:t xml:space="preserve">Madon ohjaaminen tapahtui matkapuhelimen numeronäppäimistöä hyödyntäen, mikä ei </w:t>
      </w:r>
      <w:proofErr w:type="spellStart"/>
      <w:r w:rsidR="00FD680C">
        <w:t>sinäänsä</w:t>
      </w:r>
      <w:proofErr w:type="spellEnd"/>
      <w:r w:rsidR="00FD680C">
        <w:t xml:space="preserve"> ollut </w:t>
      </w:r>
      <w:r w:rsidR="00D22933">
        <w:t>kovin käyttäjäystävällinen, sillä näppäimistöä</w:t>
      </w:r>
      <w:r w:rsidR="00553A09">
        <w:t xml:space="preserve"> ei </w:t>
      </w:r>
      <w:proofErr w:type="gramStart"/>
      <w:r w:rsidR="00553A09">
        <w:t>oltu</w:t>
      </w:r>
      <w:proofErr w:type="gramEnd"/>
      <w:r w:rsidR="00553A09">
        <w:t xml:space="preserve"> suunniteltu pelaamiseen.</w:t>
      </w:r>
    </w:p>
    <w:p w:rsidR="003C38D9" w:rsidRPr="007B1A2B" w:rsidRDefault="00D269C2" w:rsidP="004F572C">
      <w:pPr>
        <w:pStyle w:val="leipteksti"/>
      </w:pPr>
      <w:r>
        <w:rPr>
          <w:noProof/>
          <w:lang w:eastAsia="fi-FI"/>
        </w:rPr>
        <w:lastRenderedPageBreak/>
        <w:drawing>
          <wp:anchor distT="0" distB="0" distL="114300" distR="114300" simplePos="0" relativeHeight="251646464" behindDoc="1" locked="0" layoutInCell="1" allowOverlap="1" wp14:anchorId="3B2DA2BE" wp14:editId="60C92884">
            <wp:simplePos x="0" y="0"/>
            <wp:positionH relativeFrom="column">
              <wp:posOffset>1064895</wp:posOffset>
            </wp:positionH>
            <wp:positionV relativeFrom="paragraph">
              <wp:posOffset>2218055</wp:posOffset>
            </wp:positionV>
            <wp:extent cx="2543175" cy="2828925"/>
            <wp:effectExtent l="0" t="0" r="9525" b="9525"/>
            <wp:wrapTopAndBottom/>
            <wp:docPr id="9" name="Picture 9" descr="Z:\OPPARI\thesis\kuvat\jamdat-bo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jamdat-bowli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17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D2">
        <w:rPr>
          <w:noProof/>
          <w:lang w:eastAsia="fi-FI"/>
        </w:rPr>
        <mc:AlternateContent>
          <mc:Choice Requires="wps">
            <w:drawing>
              <wp:anchor distT="0" distB="0" distL="114300" distR="114300" simplePos="0" relativeHeight="251649536" behindDoc="0" locked="0" layoutInCell="1" allowOverlap="1" wp14:anchorId="65C83FE5" wp14:editId="4E482DCD">
                <wp:simplePos x="0" y="0"/>
                <wp:positionH relativeFrom="column">
                  <wp:posOffset>1064895</wp:posOffset>
                </wp:positionH>
                <wp:positionV relativeFrom="paragraph">
                  <wp:posOffset>5132705</wp:posOffset>
                </wp:positionV>
                <wp:extent cx="27813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0B677D" w:rsidRPr="00021AD2" w:rsidRDefault="000B677D"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w:t>
                            </w:r>
                            <w:proofErr w:type="spellStart"/>
                            <w:r w:rsidRPr="00021AD2">
                              <w:rPr>
                                <w:b w:val="0"/>
                                <w:color w:val="auto"/>
                                <w:sz w:val="22"/>
                                <w:szCs w:val="22"/>
                              </w:rPr>
                              <w:t>Jamdat</w:t>
                            </w:r>
                            <w:proofErr w:type="spellEnd"/>
                            <w:r w:rsidRPr="00021AD2">
                              <w:rPr>
                                <w:b w:val="0"/>
                                <w:color w:val="auto"/>
                                <w:sz w:val="22"/>
                                <w:szCs w:val="22"/>
                              </w:rPr>
                              <w:t xml:space="preserve"> </w:t>
                            </w:r>
                            <w:proofErr w:type="spellStart"/>
                            <w:r w:rsidRPr="00021AD2">
                              <w:rPr>
                                <w:b w:val="0"/>
                                <w:color w:val="auto"/>
                                <w:sz w:val="22"/>
                                <w:szCs w:val="22"/>
                              </w:rPr>
                              <w:t>Bowling</w:t>
                            </w:r>
                            <w:proofErr w:type="spellEnd"/>
                            <w:r w:rsidRPr="00021AD2">
                              <w:rPr>
                                <w:b w:val="0"/>
                                <w:color w:val="auto"/>
                                <w:sz w:val="22"/>
                                <w:szCs w:val="22"/>
                              </w:rPr>
                              <w:t xml:space="preserve"> 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C83FE5" id="Text Box 11" o:spid="_x0000_s1029" type="#_x0000_t202" style="position:absolute;left:0;text-align:left;margin-left:83.85pt;margin-top:404.15pt;width:219pt;height:.05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5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" stroked="f">
                <v:textbox style="mso-fit-shape-to-text:t" inset="0,0,0,0">
                  <w:txbxContent>
                    <w:p w:rsidR="000B677D" w:rsidRPr="00021AD2" w:rsidRDefault="000B677D"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w:t>
                      </w:r>
                      <w:proofErr w:type="spellStart"/>
                      <w:r w:rsidRPr="00021AD2">
                        <w:rPr>
                          <w:b w:val="0"/>
                          <w:color w:val="auto"/>
                          <w:sz w:val="22"/>
                          <w:szCs w:val="22"/>
                        </w:rPr>
                        <w:t>Jamdat</w:t>
                      </w:r>
                      <w:proofErr w:type="spellEnd"/>
                      <w:r w:rsidRPr="00021AD2">
                        <w:rPr>
                          <w:b w:val="0"/>
                          <w:color w:val="auto"/>
                          <w:sz w:val="22"/>
                          <w:szCs w:val="22"/>
                        </w:rPr>
                        <w:t xml:space="preserve"> </w:t>
                      </w:r>
                      <w:proofErr w:type="spellStart"/>
                      <w:r w:rsidRPr="00021AD2">
                        <w:rPr>
                          <w:b w:val="0"/>
                          <w:color w:val="auto"/>
                          <w:sz w:val="22"/>
                          <w:szCs w:val="22"/>
                        </w:rPr>
                        <w:t>Bowling</w:t>
                      </w:r>
                      <w:proofErr w:type="spellEnd"/>
                      <w:r w:rsidRPr="00021AD2">
                        <w:rPr>
                          <w:b w:val="0"/>
                          <w:color w:val="auto"/>
                          <w:sz w:val="22"/>
                          <w:szCs w:val="22"/>
                        </w:rPr>
                        <w:t xml:space="preserve"> pelistä</w:t>
                      </w:r>
                    </w:p>
                  </w:txbxContent>
                </v:textbox>
                <w10:wrap type="topAndBottom"/>
              </v:shape>
            </w:pict>
          </mc:Fallback>
        </mc:AlternateContent>
      </w:r>
      <w:r w:rsidR="00E9006F">
        <w:t xml:space="preserve">2000-luvun alkupuolella kuluttajamarkkinoille alkoi saapua värinäytöllisiä matkapuhelimia, joten mobiilipelaaminen koki uuden merkittävän käänteen, kun pelit saivat syvyyttä värien kautta. </w:t>
      </w:r>
      <w:r w:rsidR="00C47842">
        <w:t>Toinen merkittävä asia, joka kiihdytti mobiilipelien kehittymistä Java 2 Micro Edition (J2ME) ja se että uud</w:t>
      </w:r>
      <w:r w:rsidR="008A6A94">
        <w:t>et laitteet alkoivat tukea sitä</w:t>
      </w:r>
      <w:r>
        <w:t xml:space="preserve">. </w:t>
      </w:r>
      <w:r w:rsidR="008A6A94" w:rsidRPr="008B3B69">
        <w:rPr>
          <w:b/>
        </w:rPr>
        <w:t>[</w:t>
      </w:r>
      <w:r w:rsidR="008B3B69" w:rsidRPr="008B3B69">
        <w:rPr>
          <w:b/>
        </w:rPr>
        <w:t>2</w:t>
      </w:r>
      <w:r w:rsidR="008A6A94" w:rsidRPr="008B3B69">
        <w:rPr>
          <w:b/>
        </w:rPr>
        <w:t>].</w:t>
      </w:r>
      <w:r w:rsidR="008A6A94">
        <w:t xml:space="preserve"> J2ME on sulautetuille järjestelmille tarkoitettu versio Javasta. J2ME mahdollisti sen, että samaa koodia pystyi ajamaan useilla eri laitteilla ja jopa eri valmistajien laitteilla. Pelejä ja ohjelmia pystyi myös kehittämään ja testaamaan työpöytäympäristössä, joka nopeutti kehitystyötä</w:t>
      </w:r>
      <w:r>
        <w:t xml:space="preserve">. </w:t>
      </w:r>
      <w:r w:rsidR="00021AD2" w:rsidRPr="008B3B69">
        <w:rPr>
          <w:b/>
        </w:rPr>
        <w:t>[</w:t>
      </w:r>
      <w:r w:rsidR="008B3B69" w:rsidRPr="008B3B69">
        <w:rPr>
          <w:b/>
        </w:rPr>
        <w:t>3</w:t>
      </w:r>
      <w:r w:rsidR="00021AD2" w:rsidRPr="008B3B69">
        <w:rPr>
          <w:b/>
        </w:rPr>
        <w:t>.]</w:t>
      </w:r>
    </w:p>
    <w:p w:rsidR="00D269C2" w:rsidRDefault="00D269C2" w:rsidP="004F572C">
      <w:pPr>
        <w:pStyle w:val="leipteksti"/>
      </w:pPr>
    </w:p>
    <w:p w:rsidR="00D269C2" w:rsidRDefault="00200FEE" w:rsidP="004F572C">
      <w:pPr>
        <w:pStyle w:val="leipteksti"/>
      </w:pPr>
      <w:r>
        <w:t xml:space="preserve">Vuonna 2007 alkoi </w:t>
      </w:r>
      <w:r w:rsidR="004214AD">
        <w:t>matkapuhelimien</w:t>
      </w:r>
      <w:r>
        <w:t xml:space="preserve"> uusi aikakausi ja tämän myötä myös uusi aikakausi mobiilipeleille, kun </w:t>
      </w:r>
      <w:r w:rsidR="004214AD">
        <w:t xml:space="preserve">yhdysvaltalainen yritys Apple julkaisi </w:t>
      </w:r>
      <w:r w:rsidR="00CE6B5B">
        <w:t>sen</w:t>
      </w:r>
      <w:r w:rsidR="004214AD">
        <w:t xml:space="preserve"> ensimmäisen matkapuhelimien iPhonen. iPhone oli kosketusnäytöllinen laite, jonka käyttöjärjestelmä oli optimoitu täysin käytettäväksi pelkästään laitteen kosketusnäyttöä hyödyntäen.</w:t>
      </w:r>
      <w:r w:rsidR="004B0D34">
        <w:t xml:space="preserve"> </w:t>
      </w:r>
      <w:r w:rsidR="004B0D34" w:rsidRPr="004B0D34">
        <w:rPr>
          <w:b/>
        </w:rPr>
        <w:t>[4.]</w:t>
      </w:r>
      <w:r w:rsidR="009547D7" w:rsidRPr="004B0D34">
        <w:rPr>
          <w:b/>
        </w:rPr>
        <w:t xml:space="preserve"> </w:t>
      </w:r>
      <w:r w:rsidR="009547D7">
        <w:t>Tämä tarkoitti mobiilipelien kannalta täysin uudenl</w:t>
      </w:r>
      <w:r w:rsidR="00EB1D96">
        <w:t>aista tapaa kontrolloida peliä.</w:t>
      </w:r>
      <w:r w:rsidR="009547D7">
        <w:t xml:space="preserve"> </w:t>
      </w:r>
      <w:r w:rsidR="007B1A2B">
        <w:t xml:space="preserve">Hyvänä esimerkkinä tästä uudesta tavasta pelata on Rovion vuonna 2009 julkaisema </w:t>
      </w:r>
      <w:proofErr w:type="spellStart"/>
      <w:r w:rsidR="007B1A2B">
        <w:t>Angry</w:t>
      </w:r>
      <w:proofErr w:type="spellEnd"/>
      <w:r w:rsidR="007B1A2B">
        <w:t xml:space="preserve"> </w:t>
      </w:r>
      <w:proofErr w:type="spellStart"/>
      <w:r w:rsidR="007B1A2B">
        <w:t>Birds</w:t>
      </w:r>
      <w:proofErr w:type="spellEnd"/>
      <w:r w:rsidR="007B1A2B">
        <w:t xml:space="preserve"> -peli, missä</w:t>
      </w:r>
      <w:r w:rsidR="003F7258">
        <w:t xml:space="preserve"> yksinkertaisuudessaan</w:t>
      </w:r>
      <w:r w:rsidR="007B1A2B">
        <w:t xml:space="preserve"> </w:t>
      </w:r>
      <w:r w:rsidR="003F7258">
        <w:t xml:space="preserve">oli </w:t>
      </w:r>
      <w:r w:rsidR="007B1A2B">
        <w:t xml:space="preserve">tarkoituksena lingota </w:t>
      </w:r>
      <w:r w:rsidR="003F7258">
        <w:t xml:space="preserve">ritsalla lintuja possuja päin. Peli käytti hyödyksi </w:t>
      </w:r>
      <w:r w:rsidR="00625069">
        <w:t>kosketusnäyttöä siten, että ritsalla olevasta linnusta ”otettiin kiinni” painamalla sitä sormella, jonka jälkeen sormea vierit</w:t>
      </w:r>
      <w:r w:rsidR="001003B3">
        <w:t xml:space="preserve">ettiin laitteen ruudulla </w:t>
      </w:r>
      <w:proofErr w:type="spellStart"/>
      <w:r w:rsidR="001003B3">
        <w:t>taaksep</w:t>
      </w:r>
      <w:r w:rsidR="00625069">
        <w:t>päin</w:t>
      </w:r>
      <w:proofErr w:type="spellEnd"/>
      <w:r w:rsidR="00625069">
        <w:t xml:space="preserve"> ja päästettiin irti. Tämä tapa lingota lintu jäljitteli hyvin tapaa, miten oikeassakin maailmassa henkilö ampuisi ritsalla. </w:t>
      </w:r>
    </w:p>
    <w:p w:rsidR="00625069" w:rsidRDefault="00553A09" w:rsidP="004F572C">
      <w:pPr>
        <w:pStyle w:val="leipteksti"/>
      </w:pPr>
      <w:r>
        <w:rPr>
          <w:noProof/>
          <w:lang w:eastAsia="fi-FI"/>
        </w:rPr>
        <w:lastRenderedPageBreak/>
        <w:drawing>
          <wp:anchor distT="0" distB="0" distL="114300" distR="114300" simplePos="0" relativeHeight="251664896" behindDoc="1" locked="0" layoutInCell="1" allowOverlap="1" wp14:anchorId="2EEC7215" wp14:editId="3FE168CB">
            <wp:simplePos x="0" y="0"/>
            <wp:positionH relativeFrom="column">
              <wp:posOffset>426720</wp:posOffset>
            </wp:positionH>
            <wp:positionV relativeFrom="paragraph">
              <wp:posOffset>156210</wp:posOffset>
            </wp:positionV>
            <wp:extent cx="4150995" cy="2771775"/>
            <wp:effectExtent l="0" t="0" r="1905" b="9525"/>
            <wp:wrapSquare wrapText="bothSides"/>
            <wp:docPr id="12" name="Picture 12" descr="Z:\OPPARI\thesis\kuvat\angry-bi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angry-bir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0995"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6219CC" w:rsidRDefault="006219CC" w:rsidP="004F572C">
      <w:pPr>
        <w:pStyle w:val="leipteksti"/>
      </w:pPr>
    </w:p>
    <w:p w:rsidR="006219CC" w:rsidRDefault="00C5665F" w:rsidP="006219CC">
      <w:pPr>
        <w:rPr>
          <w:lang w:eastAsia="en-US"/>
        </w:rPr>
      </w:pPr>
      <w:r>
        <w:rPr>
          <w:noProof/>
        </w:rPr>
        <mc:AlternateContent>
          <mc:Choice Requires="wps">
            <w:drawing>
              <wp:anchor distT="0" distB="0" distL="114300" distR="114300" simplePos="0" relativeHeight="251667968" behindDoc="1" locked="0" layoutInCell="1" allowOverlap="1" wp14:anchorId="56F0D1E0" wp14:editId="6FB05AFC">
                <wp:simplePos x="0" y="0"/>
                <wp:positionH relativeFrom="column">
                  <wp:posOffset>541655</wp:posOffset>
                </wp:positionH>
                <wp:positionV relativeFrom="paragraph">
                  <wp:posOffset>96520</wp:posOffset>
                </wp:positionV>
                <wp:extent cx="4314825" cy="635"/>
                <wp:effectExtent l="0" t="0" r="9525" b="0"/>
                <wp:wrapTight wrapText="bothSides">
                  <wp:wrapPolygon edited="0">
                    <wp:start x="0" y="0"/>
                    <wp:lineTo x="0" y="20026"/>
                    <wp:lineTo x="21552" y="20026"/>
                    <wp:lineTo x="2155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a:effectLst/>
                      </wps:spPr>
                      <wps:txbx>
                        <w:txbxContent>
                          <w:p w:rsidR="000B677D" w:rsidRPr="00625069" w:rsidRDefault="000B677D"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Pr>
                                <w:b w:val="0"/>
                                <w:noProof/>
                                <w:color w:val="auto"/>
                                <w:sz w:val="22"/>
                                <w:szCs w:val="22"/>
                              </w:rPr>
                              <w:t>3</w:t>
                            </w:r>
                            <w:r w:rsidRPr="00625069">
                              <w:rPr>
                                <w:b w:val="0"/>
                                <w:color w:val="auto"/>
                                <w:sz w:val="22"/>
                                <w:szCs w:val="22"/>
                              </w:rPr>
                              <w:fldChar w:fldCharType="end"/>
                            </w:r>
                            <w:r w:rsidRPr="00625069">
                              <w:rPr>
                                <w:b w:val="0"/>
                                <w:color w:val="auto"/>
                                <w:sz w:val="22"/>
                                <w:szCs w:val="22"/>
                              </w:rPr>
                              <w:t xml:space="preserve">. </w:t>
                            </w:r>
                            <w:proofErr w:type="spellStart"/>
                            <w:r w:rsidRPr="00625069">
                              <w:rPr>
                                <w:b w:val="0"/>
                                <w:color w:val="auto"/>
                                <w:sz w:val="22"/>
                                <w:szCs w:val="22"/>
                              </w:rPr>
                              <w:t>Angry</w:t>
                            </w:r>
                            <w:proofErr w:type="spellEnd"/>
                            <w:r w:rsidRPr="00625069">
                              <w:rPr>
                                <w:b w:val="0"/>
                                <w:color w:val="auto"/>
                                <w:sz w:val="22"/>
                                <w:szCs w:val="22"/>
                              </w:rPr>
                              <w:t xml:space="preserve"> </w:t>
                            </w:r>
                            <w:proofErr w:type="spellStart"/>
                            <w:r w:rsidRPr="00625069">
                              <w:rPr>
                                <w:b w:val="0"/>
                                <w:color w:val="auto"/>
                                <w:sz w:val="22"/>
                                <w:szCs w:val="22"/>
                              </w:rPr>
                              <w:t>Birds</w:t>
                            </w:r>
                            <w:proofErr w:type="spellEnd"/>
                            <w:r w:rsidRPr="00625069">
                              <w:rPr>
                                <w:b w:val="0"/>
                                <w:color w:val="auto"/>
                                <w:sz w:val="22"/>
                                <w:szCs w:val="22"/>
                              </w:rPr>
                              <w:t xml:space="preserve"> -pelin ohjekuva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0D1E0" id="Text Box 14" o:spid="_x0000_s1030" type="#_x0000_t202" style="position:absolute;left:0;text-align:left;margin-left:42.65pt;margin-top:7.6pt;width:339.75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CHNAIAAHQEAAAOAAAAZHJzL2Uyb0RvYy54bWysVFFv2jAQfp+0/2D5fQQor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bcWZF&#10;QxrtVBfYZ+gYuYif1vmcYFtHwNCRn7CD35Mztt1V2MRfaohRnJg+X9mN2SQ5ZzeT2f30ljNJsbub&#10;2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" stroked="f">
                <v:textbox style="mso-fit-shape-to-text:t" inset="0,0,0,0">
                  <w:txbxContent>
                    <w:p w:rsidR="000B677D" w:rsidRPr="00625069" w:rsidRDefault="000B677D"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Pr>
                          <w:b w:val="0"/>
                          <w:noProof/>
                          <w:color w:val="auto"/>
                          <w:sz w:val="22"/>
                          <w:szCs w:val="22"/>
                        </w:rPr>
                        <w:t>3</w:t>
                      </w:r>
                      <w:r w:rsidRPr="00625069">
                        <w:rPr>
                          <w:b w:val="0"/>
                          <w:color w:val="auto"/>
                          <w:sz w:val="22"/>
                          <w:szCs w:val="22"/>
                        </w:rPr>
                        <w:fldChar w:fldCharType="end"/>
                      </w:r>
                      <w:r w:rsidRPr="00625069">
                        <w:rPr>
                          <w:b w:val="0"/>
                          <w:color w:val="auto"/>
                          <w:sz w:val="22"/>
                          <w:szCs w:val="22"/>
                        </w:rPr>
                        <w:t xml:space="preserve">. </w:t>
                      </w:r>
                      <w:proofErr w:type="spellStart"/>
                      <w:r w:rsidRPr="00625069">
                        <w:rPr>
                          <w:b w:val="0"/>
                          <w:color w:val="auto"/>
                          <w:sz w:val="22"/>
                          <w:szCs w:val="22"/>
                        </w:rPr>
                        <w:t>Angry</w:t>
                      </w:r>
                      <w:proofErr w:type="spellEnd"/>
                      <w:r w:rsidRPr="00625069">
                        <w:rPr>
                          <w:b w:val="0"/>
                          <w:color w:val="auto"/>
                          <w:sz w:val="22"/>
                          <w:szCs w:val="22"/>
                        </w:rPr>
                        <w:t xml:space="preserve"> </w:t>
                      </w:r>
                      <w:proofErr w:type="spellStart"/>
                      <w:r w:rsidRPr="00625069">
                        <w:rPr>
                          <w:b w:val="0"/>
                          <w:color w:val="auto"/>
                          <w:sz w:val="22"/>
                          <w:szCs w:val="22"/>
                        </w:rPr>
                        <w:t>Birds</w:t>
                      </w:r>
                      <w:proofErr w:type="spellEnd"/>
                      <w:r w:rsidRPr="00625069">
                        <w:rPr>
                          <w:b w:val="0"/>
                          <w:color w:val="auto"/>
                          <w:sz w:val="22"/>
                          <w:szCs w:val="22"/>
                        </w:rPr>
                        <w:t xml:space="preserve"> -pelin ohjekuva</w:t>
                      </w:r>
                    </w:p>
                  </w:txbxContent>
                </v:textbox>
                <w10:wrap type="tight"/>
              </v:shape>
            </w:pict>
          </mc:Fallback>
        </mc:AlternateContent>
      </w:r>
    </w:p>
    <w:p w:rsidR="001003B3" w:rsidRDefault="001003B3" w:rsidP="006219CC">
      <w:pPr>
        <w:rPr>
          <w:lang w:eastAsia="en-US"/>
        </w:rPr>
      </w:pPr>
    </w:p>
    <w:p w:rsidR="006219CC" w:rsidRDefault="006219CC" w:rsidP="006219CC">
      <w:pPr>
        <w:rPr>
          <w:lang w:eastAsia="en-US"/>
        </w:rPr>
      </w:pPr>
    </w:p>
    <w:p w:rsidR="006219CC" w:rsidRDefault="009F7C84" w:rsidP="006219CC">
      <w:pPr>
        <w:rPr>
          <w:b/>
          <w:lang w:eastAsia="en-US"/>
        </w:rPr>
      </w:pPr>
      <w:r>
        <w:rPr>
          <w:noProof/>
        </w:rPr>
        <w:drawing>
          <wp:anchor distT="0" distB="0" distL="114300" distR="114300" simplePos="0" relativeHeight="251658752" behindDoc="1" locked="0" layoutInCell="1" allowOverlap="1" wp14:anchorId="5DCC6782" wp14:editId="05ABDD24">
            <wp:simplePos x="0" y="0"/>
            <wp:positionH relativeFrom="column">
              <wp:posOffset>-1905</wp:posOffset>
            </wp:positionH>
            <wp:positionV relativeFrom="paragraph">
              <wp:posOffset>1776095</wp:posOffset>
            </wp:positionV>
            <wp:extent cx="5229225" cy="3482975"/>
            <wp:effectExtent l="0" t="0" r="9525" b="3175"/>
            <wp:wrapTight wrapText="bothSides">
              <wp:wrapPolygon edited="0">
                <wp:start x="0" y="0"/>
                <wp:lineTo x="0" y="21502"/>
                <wp:lineTo x="21561" y="21502"/>
                <wp:lineTo x="21561" y="0"/>
                <wp:lineTo x="0" y="0"/>
              </wp:wrapPolygon>
            </wp:wrapTight>
            <wp:docPr id="20" name="Picture 20" descr="Z:\OPPARI\thesis\kuvat\mc5-game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mc5-gameplay.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9225" cy="348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ED09B7">
        <w:rPr>
          <w:noProof/>
        </w:rPr>
        <mc:AlternateContent>
          <mc:Choice Requires="wps">
            <w:drawing>
              <wp:anchor distT="0" distB="0" distL="114300" distR="114300" simplePos="0" relativeHeight="251661824" behindDoc="1" locked="0" layoutInCell="1" allowOverlap="1" wp14:anchorId="1CF98962" wp14:editId="2C183CE9">
                <wp:simplePos x="0" y="0"/>
                <wp:positionH relativeFrom="column">
                  <wp:posOffset>-1905</wp:posOffset>
                </wp:positionH>
                <wp:positionV relativeFrom="paragraph">
                  <wp:posOffset>5144770</wp:posOffset>
                </wp:positionV>
                <wp:extent cx="522922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a:effectLst/>
                      </wps:spPr>
                      <wps:txbx>
                        <w:txbxContent>
                          <w:p w:rsidR="000B677D" w:rsidRPr="00ED09B7" w:rsidRDefault="000B677D" w:rsidP="00ED09B7">
                            <w:pPr>
                              <w:pStyle w:val="Caption"/>
                              <w:rPr>
                                <w:b w:val="0"/>
                                <w:noProof/>
                                <w:color w:val="auto"/>
                                <w:sz w:val="22"/>
                                <w:szCs w:val="22"/>
                              </w:rPr>
                            </w:pPr>
                            <w:r w:rsidRPr="00ED09B7">
                              <w:rPr>
                                <w:b w:val="0"/>
                                <w:color w:val="auto"/>
                                <w:sz w:val="22"/>
                                <w:szCs w:val="22"/>
                              </w:rPr>
                              <w:t xml:space="preserve">Kuva </w:t>
                            </w:r>
                            <w:r w:rsidRPr="00ED09B7">
                              <w:rPr>
                                <w:b w:val="0"/>
                                <w:color w:val="auto"/>
                                <w:sz w:val="22"/>
                                <w:szCs w:val="22"/>
                              </w:rPr>
                              <w:fldChar w:fldCharType="begin"/>
                            </w:r>
                            <w:r w:rsidRPr="00ED09B7">
                              <w:rPr>
                                <w:b w:val="0"/>
                                <w:color w:val="auto"/>
                                <w:sz w:val="22"/>
                                <w:szCs w:val="22"/>
                              </w:rPr>
                              <w:instrText xml:space="preserve"> SEQ Kuva \* ARABIC </w:instrText>
                            </w:r>
                            <w:r w:rsidRPr="00ED09B7">
                              <w:rPr>
                                <w:b w:val="0"/>
                                <w:color w:val="auto"/>
                                <w:sz w:val="22"/>
                                <w:szCs w:val="22"/>
                              </w:rPr>
                              <w:fldChar w:fldCharType="separate"/>
                            </w:r>
                            <w:r>
                              <w:rPr>
                                <w:b w:val="0"/>
                                <w:noProof/>
                                <w:color w:val="auto"/>
                                <w:sz w:val="22"/>
                                <w:szCs w:val="22"/>
                              </w:rPr>
                              <w:t>4</w:t>
                            </w:r>
                            <w:r w:rsidRPr="00ED09B7">
                              <w:rPr>
                                <w:b w:val="0"/>
                                <w:color w:val="auto"/>
                                <w:sz w:val="22"/>
                                <w:szCs w:val="22"/>
                              </w:rPr>
                              <w:fldChar w:fldCharType="end"/>
                            </w:r>
                            <w:r w:rsidRPr="00ED09B7">
                              <w:rPr>
                                <w:b w:val="0"/>
                                <w:color w:val="auto"/>
                                <w:sz w:val="22"/>
                                <w:szCs w:val="22"/>
                              </w:rPr>
                              <w:t xml:space="preserve"> </w:t>
                            </w:r>
                            <w:proofErr w:type="spellStart"/>
                            <w:r w:rsidRPr="00ED09B7">
                              <w:rPr>
                                <w:b w:val="0"/>
                                <w:color w:val="auto"/>
                                <w:sz w:val="22"/>
                                <w:szCs w:val="22"/>
                              </w:rPr>
                              <w:t>Modern</w:t>
                            </w:r>
                            <w:proofErr w:type="spellEnd"/>
                            <w:r w:rsidRPr="00ED09B7">
                              <w:rPr>
                                <w:b w:val="0"/>
                                <w:color w:val="auto"/>
                                <w:sz w:val="22"/>
                                <w:szCs w:val="22"/>
                              </w:rPr>
                              <w:t xml:space="preserve"> Combat 5: </w:t>
                            </w:r>
                            <w:proofErr w:type="spellStart"/>
                            <w:r w:rsidRPr="00ED09B7">
                              <w:rPr>
                                <w:b w:val="0"/>
                                <w:color w:val="auto"/>
                                <w:sz w:val="22"/>
                                <w:szCs w:val="22"/>
                              </w:rPr>
                              <w:t>blackout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98962" id="Text Box 21" o:spid="_x0000_s1031" type="#_x0000_t202" style="position:absolute;left:0;text-align:left;margin-left:-.15pt;margin-top:405.1pt;width:411.75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" stroked="f">
                <v:textbox style="mso-fit-shape-to-text:t" inset="0,0,0,0">
                  <w:txbxContent>
                    <w:p w:rsidR="000B677D" w:rsidRPr="00ED09B7" w:rsidRDefault="000B677D" w:rsidP="00ED09B7">
                      <w:pPr>
                        <w:pStyle w:val="Caption"/>
                        <w:rPr>
                          <w:b w:val="0"/>
                          <w:noProof/>
                          <w:color w:val="auto"/>
                          <w:sz w:val="22"/>
                          <w:szCs w:val="22"/>
                        </w:rPr>
                      </w:pPr>
                      <w:r w:rsidRPr="00ED09B7">
                        <w:rPr>
                          <w:b w:val="0"/>
                          <w:color w:val="auto"/>
                          <w:sz w:val="22"/>
                          <w:szCs w:val="22"/>
                        </w:rPr>
                        <w:t xml:space="preserve">Kuva </w:t>
                      </w:r>
                      <w:r w:rsidRPr="00ED09B7">
                        <w:rPr>
                          <w:b w:val="0"/>
                          <w:color w:val="auto"/>
                          <w:sz w:val="22"/>
                          <w:szCs w:val="22"/>
                        </w:rPr>
                        <w:fldChar w:fldCharType="begin"/>
                      </w:r>
                      <w:r w:rsidRPr="00ED09B7">
                        <w:rPr>
                          <w:b w:val="0"/>
                          <w:color w:val="auto"/>
                          <w:sz w:val="22"/>
                          <w:szCs w:val="22"/>
                        </w:rPr>
                        <w:instrText xml:space="preserve"> SEQ Kuva \* ARABIC </w:instrText>
                      </w:r>
                      <w:r w:rsidRPr="00ED09B7">
                        <w:rPr>
                          <w:b w:val="0"/>
                          <w:color w:val="auto"/>
                          <w:sz w:val="22"/>
                          <w:szCs w:val="22"/>
                        </w:rPr>
                        <w:fldChar w:fldCharType="separate"/>
                      </w:r>
                      <w:r>
                        <w:rPr>
                          <w:b w:val="0"/>
                          <w:noProof/>
                          <w:color w:val="auto"/>
                          <w:sz w:val="22"/>
                          <w:szCs w:val="22"/>
                        </w:rPr>
                        <w:t>4</w:t>
                      </w:r>
                      <w:r w:rsidRPr="00ED09B7">
                        <w:rPr>
                          <w:b w:val="0"/>
                          <w:color w:val="auto"/>
                          <w:sz w:val="22"/>
                          <w:szCs w:val="22"/>
                        </w:rPr>
                        <w:fldChar w:fldCharType="end"/>
                      </w:r>
                      <w:r w:rsidRPr="00ED09B7">
                        <w:rPr>
                          <w:b w:val="0"/>
                          <w:color w:val="auto"/>
                          <w:sz w:val="22"/>
                          <w:szCs w:val="22"/>
                        </w:rPr>
                        <w:t xml:space="preserve"> </w:t>
                      </w:r>
                      <w:proofErr w:type="spellStart"/>
                      <w:r w:rsidRPr="00ED09B7">
                        <w:rPr>
                          <w:b w:val="0"/>
                          <w:color w:val="auto"/>
                          <w:sz w:val="22"/>
                          <w:szCs w:val="22"/>
                        </w:rPr>
                        <w:t>Modern</w:t>
                      </w:r>
                      <w:proofErr w:type="spellEnd"/>
                      <w:r w:rsidRPr="00ED09B7">
                        <w:rPr>
                          <w:b w:val="0"/>
                          <w:color w:val="auto"/>
                          <w:sz w:val="22"/>
                          <w:szCs w:val="22"/>
                        </w:rPr>
                        <w:t xml:space="preserve"> Combat 5: </w:t>
                      </w:r>
                      <w:proofErr w:type="spellStart"/>
                      <w:r w:rsidRPr="00ED09B7">
                        <w:rPr>
                          <w:b w:val="0"/>
                          <w:color w:val="auto"/>
                          <w:sz w:val="22"/>
                          <w:szCs w:val="22"/>
                        </w:rPr>
                        <w:t>blackout</w:t>
                      </w:r>
                      <w:proofErr w:type="spellEnd"/>
                    </w:p>
                  </w:txbxContent>
                </v:textbox>
                <w10:wrap type="tight"/>
              </v:shape>
            </w:pict>
          </mc:Fallback>
        </mc:AlternateContent>
      </w:r>
      <w:r w:rsidR="006219CC">
        <w:rPr>
          <w:lang w:eastAsia="en-US"/>
        </w:rPr>
        <w:t xml:space="preserve">Tänä päivänä mobiilipelit ovat kehittyneet niin pitkälle, että ne muistuttavat jo erittäin paljon konsolipelejä. Tästä hyvänä esimerkkinä on </w:t>
      </w:r>
      <w:proofErr w:type="spellStart"/>
      <w:r w:rsidR="006219CC">
        <w:rPr>
          <w:lang w:eastAsia="en-US"/>
        </w:rPr>
        <w:t>Gameloftin</w:t>
      </w:r>
      <w:proofErr w:type="spellEnd"/>
      <w:r w:rsidR="006219CC">
        <w:rPr>
          <w:lang w:eastAsia="en-US"/>
        </w:rPr>
        <w:t xml:space="preserve"> julkaisema </w:t>
      </w:r>
      <w:proofErr w:type="spellStart"/>
      <w:r w:rsidR="006219CC">
        <w:rPr>
          <w:lang w:eastAsia="en-US"/>
        </w:rPr>
        <w:t>Modern</w:t>
      </w:r>
      <w:proofErr w:type="spellEnd"/>
      <w:r w:rsidR="006219CC">
        <w:rPr>
          <w:lang w:eastAsia="en-US"/>
        </w:rPr>
        <w:t xml:space="preserve"> Combat pelisarja, jo</w:t>
      </w:r>
      <w:r>
        <w:rPr>
          <w:lang w:eastAsia="en-US"/>
        </w:rPr>
        <w:t>t</w:t>
      </w:r>
      <w:r w:rsidR="006219CC">
        <w:rPr>
          <w:lang w:eastAsia="en-US"/>
        </w:rPr>
        <w:t xml:space="preserve">ka </w:t>
      </w:r>
      <w:r>
        <w:rPr>
          <w:lang w:eastAsia="en-US"/>
        </w:rPr>
        <w:t>ovat</w:t>
      </w:r>
      <w:r w:rsidR="006219CC">
        <w:rPr>
          <w:lang w:eastAsia="en-US"/>
        </w:rPr>
        <w:t xml:space="preserve"> 3D FPS </w:t>
      </w:r>
      <w:r>
        <w:rPr>
          <w:lang w:eastAsia="en-US"/>
        </w:rPr>
        <w:t>pelejä</w:t>
      </w:r>
      <w:r w:rsidR="006219CC">
        <w:rPr>
          <w:lang w:eastAsia="en-US"/>
        </w:rPr>
        <w:t>.</w:t>
      </w:r>
      <w:r>
        <w:rPr>
          <w:lang w:eastAsia="en-US"/>
        </w:rPr>
        <w:t xml:space="preserve"> Pelissä pelaaja toimii sotilaana joka suorittaa määrättyjä tehtäviä tuhoamalla kohteita käyttäen erilaisia aseita. Uusimmissa sarjan peleissä pelaaja voi pelata verkon yli toisia pelaajia vastaan. </w:t>
      </w:r>
      <w:r w:rsidR="006219CC">
        <w:rPr>
          <w:lang w:eastAsia="en-US"/>
        </w:rPr>
        <w:t xml:space="preserve">Pelisarjaa on julkaistu </w:t>
      </w:r>
      <w:r w:rsidR="00ED09B7">
        <w:rPr>
          <w:lang w:eastAsia="en-US"/>
        </w:rPr>
        <w:t xml:space="preserve">viisi eri versiota mobiililaitteille. Pelisarjassa on erittäin paljon vaikutteita hyvin kuuluisista konsoleille ja PC:lle julkaistuista pelisarjoista, kuten Call of </w:t>
      </w:r>
      <w:proofErr w:type="spellStart"/>
      <w:r w:rsidR="00ED09B7">
        <w:rPr>
          <w:lang w:eastAsia="en-US"/>
        </w:rPr>
        <w:t>duty</w:t>
      </w:r>
      <w:proofErr w:type="spellEnd"/>
      <w:r w:rsidR="00ED09B7">
        <w:rPr>
          <w:lang w:eastAsia="en-US"/>
        </w:rPr>
        <w:t xml:space="preserve"> ja Battlefield.</w:t>
      </w:r>
      <w:r w:rsidRPr="009F7C84">
        <w:rPr>
          <w:b/>
          <w:lang w:eastAsia="en-US"/>
        </w:rPr>
        <w:t>[5.]</w:t>
      </w:r>
      <w:r w:rsidR="00ED09B7" w:rsidRPr="009F7C84">
        <w:rPr>
          <w:b/>
          <w:lang w:eastAsia="en-US"/>
        </w:rPr>
        <w:t xml:space="preserve"> </w:t>
      </w:r>
    </w:p>
    <w:p w:rsidR="00F8233A" w:rsidRDefault="00F8233A" w:rsidP="00F8233A">
      <w:pPr>
        <w:pStyle w:val="Heading1"/>
      </w:pPr>
      <w:bookmarkStart w:id="3" w:name="_Toc444592031"/>
      <w:r>
        <w:lastRenderedPageBreak/>
        <w:t>Mobiilipelikehitys</w:t>
      </w:r>
      <w:bookmarkEnd w:id="3"/>
    </w:p>
    <w:p w:rsidR="00F8233A" w:rsidRDefault="00E81080" w:rsidP="00F8233A">
      <w:pPr>
        <w:pStyle w:val="leipteksti"/>
      </w:pPr>
      <w:r>
        <w:t xml:space="preserve">Mobiilipelit ovat nousseet yhdeksi tärkeimmistä alustoista niin pelaajille kuin myös pelikehittäjille ja julkaisijoille. Vuonna 2015 mobiilipelien maailmanlaajuinen tuotto oli noin 25 miljardia dollaria. Vertailukohteeksi voidaan ottaa toinen erittäin pitkään markkinoilla ollut alusta eli PC jonka maailmanlaajuinen tuotto oli samana vuonna noin 36 miljardia dollaria. </w:t>
      </w:r>
      <w:proofErr w:type="gramStart"/>
      <w:r>
        <w:t>Ottae</w:t>
      </w:r>
      <w:r w:rsidR="009824CD">
        <w:t>n huomioon sen, että mobiili</w:t>
      </w:r>
      <w:r w:rsidR="000B677D">
        <w:t>pelit</w:t>
      </w:r>
      <w:r w:rsidR="009824CD">
        <w:t xml:space="preserve"> on vielä nuori alusta on se silti kasvanut pienessä ajassa isoksi tekijäksi maailmanlaajuisesti.</w:t>
      </w:r>
      <w:r w:rsidR="009A5BF9" w:rsidRPr="009A5BF9">
        <w:rPr>
          <w:b/>
        </w:rPr>
        <w:t>[6.]</w:t>
      </w:r>
      <w:proofErr w:type="gramEnd"/>
      <w:r w:rsidR="009824CD" w:rsidRPr="009A5BF9">
        <w:rPr>
          <w:b/>
        </w:rPr>
        <w:t xml:space="preserve"> </w:t>
      </w:r>
    </w:p>
    <w:p w:rsidR="009824CD" w:rsidRDefault="009824CD" w:rsidP="009824CD">
      <w:pPr>
        <w:pStyle w:val="leipteksti"/>
        <w:keepNext/>
      </w:pPr>
      <w:r>
        <w:rPr>
          <w:noProof/>
          <w:lang w:eastAsia="fi-FI"/>
        </w:rPr>
        <w:drawing>
          <wp:inline distT="0" distB="0" distL="0" distR="0" wp14:anchorId="1C7D5CBF" wp14:editId="105BD771">
            <wp:extent cx="3448050" cy="3557512"/>
            <wp:effectExtent l="0" t="0" r="0" b="5080"/>
            <wp:docPr id="19" name="Picture 19" descr="Z:\OPPARI\thesis\kuvat\SuperData-Mobile-Game-Reven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SuperData-Mobile-Game-Revenu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8050" cy="3557512"/>
                    </a:xfrm>
                    <a:prstGeom prst="rect">
                      <a:avLst/>
                    </a:prstGeom>
                    <a:noFill/>
                    <a:ln>
                      <a:noFill/>
                    </a:ln>
                  </pic:spPr>
                </pic:pic>
              </a:graphicData>
            </a:graphic>
          </wp:inline>
        </w:drawing>
      </w:r>
    </w:p>
    <w:p w:rsidR="009824CD" w:rsidRDefault="009824CD" w:rsidP="009824CD">
      <w:pPr>
        <w:pStyle w:val="Caption"/>
        <w:rPr>
          <w:b w:val="0"/>
          <w:color w:val="auto"/>
          <w:sz w:val="22"/>
          <w:szCs w:val="22"/>
        </w:rPr>
      </w:pPr>
      <w:r w:rsidRPr="009824CD">
        <w:rPr>
          <w:b w:val="0"/>
          <w:color w:val="auto"/>
          <w:sz w:val="22"/>
          <w:szCs w:val="22"/>
        </w:rPr>
        <w:t xml:space="preserve">Kuva </w:t>
      </w:r>
      <w:r w:rsidRPr="009824CD">
        <w:rPr>
          <w:b w:val="0"/>
          <w:color w:val="auto"/>
          <w:sz w:val="22"/>
          <w:szCs w:val="22"/>
        </w:rPr>
        <w:fldChar w:fldCharType="begin"/>
      </w:r>
      <w:r w:rsidRPr="009824CD">
        <w:rPr>
          <w:b w:val="0"/>
          <w:color w:val="auto"/>
          <w:sz w:val="22"/>
          <w:szCs w:val="22"/>
        </w:rPr>
        <w:instrText xml:space="preserve"> SEQ Kuva \* ARABIC </w:instrText>
      </w:r>
      <w:r w:rsidRPr="009824CD">
        <w:rPr>
          <w:b w:val="0"/>
          <w:color w:val="auto"/>
          <w:sz w:val="22"/>
          <w:szCs w:val="22"/>
        </w:rPr>
        <w:fldChar w:fldCharType="separate"/>
      </w:r>
      <w:r w:rsidRPr="009824CD">
        <w:rPr>
          <w:b w:val="0"/>
          <w:noProof/>
          <w:color w:val="auto"/>
          <w:sz w:val="22"/>
          <w:szCs w:val="22"/>
        </w:rPr>
        <w:t>5</w:t>
      </w:r>
      <w:r w:rsidRPr="009824CD">
        <w:rPr>
          <w:b w:val="0"/>
          <w:color w:val="auto"/>
          <w:sz w:val="22"/>
          <w:szCs w:val="22"/>
        </w:rPr>
        <w:fldChar w:fldCharType="end"/>
      </w:r>
      <w:r w:rsidRPr="009824CD">
        <w:rPr>
          <w:b w:val="0"/>
          <w:color w:val="auto"/>
          <w:sz w:val="22"/>
          <w:szCs w:val="22"/>
        </w:rPr>
        <w:t xml:space="preserve"> Maailmanlaajuinen tuottojakauma eri alustojen välillä</w:t>
      </w:r>
    </w:p>
    <w:p w:rsidR="009824CD" w:rsidRDefault="009824CD" w:rsidP="009824CD"/>
    <w:p w:rsidR="009A5BF9" w:rsidRDefault="000B677D" w:rsidP="009824CD">
      <w:r>
        <w:t xml:space="preserve">Indie-kehittäjille mobiilipelit ovat helpoin tapa saada oma pelinsä kaikkien nähtäväksi, sillä Applen </w:t>
      </w:r>
      <w:proofErr w:type="spellStart"/>
      <w:r>
        <w:t>App</w:t>
      </w:r>
      <w:proofErr w:type="spellEnd"/>
      <w:r w:rsidR="001476BF">
        <w:t xml:space="preserve"> </w:t>
      </w:r>
      <w:proofErr w:type="spellStart"/>
      <w:r>
        <w:t>storeen</w:t>
      </w:r>
      <w:proofErr w:type="spellEnd"/>
      <w:r>
        <w:t xml:space="preserve"> ja Googlen Play -sovelluskauppaan voi kuka tahansa julkaista omia pelejään. Kehittäjä voi tehdä peleillään rahaa lisäämällä peleihin esimerkiksi mainoksia tai pelin sisäisiä mikromaksuja, joilla pelaaja voi ostaa </w:t>
      </w:r>
      <w:proofErr w:type="spellStart"/>
      <w:r>
        <w:t>itselleen</w:t>
      </w:r>
      <w:proofErr w:type="spellEnd"/>
      <w:r>
        <w:t xml:space="preserve"> oikealla rahalla peliin sisältöä esimerkiksi hahmolleen uusia asusteita. </w:t>
      </w:r>
    </w:p>
    <w:p w:rsidR="000B677D" w:rsidRDefault="000B677D" w:rsidP="009824CD"/>
    <w:p w:rsidR="00D652C7" w:rsidRDefault="001476BF" w:rsidP="009824CD">
      <w:r>
        <w:t>Kehittäjille on tarjolla monenlaisia työkaluja</w:t>
      </w:r>
      <w:r w:rsidR="00D652C7">
        <w:t>, pelimoottoreita</w:t>
      </w:r>
      <w:r>
        <w:t xml:space="preserve"> ja sovelluskehyksiä pelien tekemiseen, mistä kukin voi valita mieleisensä. Kun mobiilipeliä lähdetään tekemään, on hyvä päättää projektin alussa esimerkiksi että millä ohjelmointikielellä projekti halu</w:t>
      </w:r>
      <w:r>
        <w:lastRenderedPageBreak/>
        <w:t>taan toteuttaa ja mille mobiilialustoille. Seuraavaksi esitellään muutama tunnettu pelinkehitys sovelluskehys</w:t>
      </w:r>
    </w:p>
    <w:p w:rsidR="00D652C7" w:rsidRDefault="00D652C7" w:rsidP="00D652C7">
      <w:pPr>
        <w:pStyle w:val="Heading2"/>
      </w:pPr>
      <w:bookmarkStart w:id="4" w:name="_Toc444592032"/>
      <w:proofErr w:type="spellStart"/>
      <w:r>
        <w:t>Unity</w:t>
      </w:r>
      <w:bookmarkEnd w:id="4"/>
      <w:proofErr w:type="spellEnd"/>
    </w:p>
    <w:p w:rsidR="00327004" w:rsidRDefault="00D652C7" w:rsidP="00D652C7">
      <w:pPr>
        <w:pStyle w:val="leipteksti"/>
        <w:rPr>
          <w:b/>
        </w:rPr>
      </w:pPr>
      <w:proofErr w:type="spellStart"/>
      <w:r>
        <w:t>Unity</w:t>
      </w:r>
      <w:proofErr w:type="spellEnd"/>
      <w:r>
        <w:t xml:space="preserve"> on ehkä jopa eniten käytetty sovelluskehys mobiilipeleille. Esimerkiksi hyvin moni </w:t>
      </w:r>
      <w:proofErr w:type="spellStart"/>
      <w:r>
        <w:t>iOS</w:t>
      </w:r>
      <w:proofErr w:type="spellEnd"/>
      <w:r>
        <w:t xml:space="preserve"> peli on tehty käyttäen </w:t>
      </w:r>
      <w:proofErr w:type="spellStart"/>
      <w:r>
        <w:t>unityä</w:t>
      </w:r>
      <w:proofErr w:type="spellEnd"/>
      <w:r>
        <w:t xml:space="preserve">. </w:t>
      </w:r>
      <w:proofErr w:type="spellStart"/>
      <w:r>
        <w:t>Unity</w:t>
      </w:r>
      <w:proofErr w:type="spellEnd"/>
      <w:r>
        <w:t xml:space="preserve"> tukee kolmea eri ohjelmointikieltä, jotka ovat C#, </w:t>
      </w:r>
      <w:proofErr w:type="spellStart"/>
      <w:r>
        <w:t>UnityScript</w:t>
      </w:r>
      <w:proofErr w:type="spellEnd"/>
      <w:r>
        <w:t xml:space="preserve"> ja </w:t>
      </w:r>
      <w:proofErr w:type="spellStart"/>
      <w:r>
        <w:t>Boo</w:t>
      </w:r>
      <w:proofErr w:type="spellEnd"/>
      <w:r>
        <w:t xml:space="preserve">. </w:t>
      </w:r>
      <w:proofErr w:type="spellStart"/>
      <w:r w:rsidR="008D6F57">
        <w:t>Unity</w:t>
      </w:r>
      <w:proofErr w:type="spellEnd"/>
      <w:r w:rsidR="008D6F57">
        <w:t xml:space="preserve"> on </w:t>
      </w:r>
      <w:r w:rsidR="00EF7207">
        <w:t>järjestelmäriippumaton</w:t>
      </w:r>
      <w:r w:rsidR="008D6F57">
        <w:t xml:space="preserve"> sovelluskehys, joka tarkoittaa sitä että sillä tehtyjä pelejä voidaan ajaa joko mobiilissa, PC:llä tai tunnetuilla konsoleilla kuten Xbox ja PS3. </w:t>
      </w:r>
      <w:proofErr w:type="spellStart"/>
      <w:r w:rsidR="008D6F57">
        <w:t>Unity</w:t>
      </w:r>
      <w:proofErr w:type="spellEnd"/>
      <w:r w:rsidR="008D6F57">
        <w:t xml:space="preserve"> tarjoaa kaksi versiota. Ilmaisversiolla käyttäjä voi kehittää pelejä mobiiliin ja PC:lle kun taas maksullinen versio tarjoaa myös tuen konsolikehitykselle.</w:t>
      </w:r>
      <w:r w:rsidR="008D6F57" w:rsidRPr="008D6F57">
        <w:rPr>
          <w:b/>
        </w:rPr>
        <w:t>[7.]</w:t>
      </w:r>
    </w:p>
    <w:p w:rsidR="002D2577" w:rsidRPr="00327004" w:rsidRDefault="002D2577" w:rsidP="00D652C7">
      <w:pPr>
        <w:pStyle w:val="leipteksti"/>
        <w:rPr>
          <w:b/>
        </w:rPr>
      </w:pPr>
      <w:proofErr w:type="spellStart"/>
      <w:r>
        <w:t>Unity</w:t>
      </w:r>
      <w:proofErr w:type="spellEnd"/>
      <w:r>
        <w:t xml:space="preserve"> on hyvin monipuolinen ja monenlaiseen projektiin soveltuva sovelluskehys. Sillä voidaan tehdä yksinkertaisista 2D tasohyppelypeleistä aina vaativiin</w:t>
      </w:r>
      <w:r w:rsidR="00C9528B">
        <w:t xml:space="preserve"> monipelattaviin</w:t>
      </w:r>
      <w:r>
        <w:t xml:space="preserve"> 3D FPS-peleihin asti ja sillä kehittäminen on myös erittäin nopeaa. Tästä syystä </w:t>
      </w:r>
      <w:proofErr w:type="spellStart"/>
      <w:r>
        <w:t>unity</w:t>
      </w:r>
      <w:proofErr w:type="spellEnd"/>
      <w:r>
        <w:t xml:space="preserve"> on niin suosittu kehittäjien keskuudessa.</w:t>
      </w:r>
    </w:p>
    <w:p w:rsidR="002D2577" w:rsidRDefault="002D2577" w:rsidP="002D2577">
      <w:pPr>
        <w:pStyle w:val="Heading2"/>
      </w:pPr>
      <w:bookmarkStart w:id="5" w:name="_Toc444592033"/>
      <w:r>
        <w:t>Cocos2D</w:t>
      </w:r>
      <w:r w:rsidR="007B79E8">
        <w:t>-X</w:t>
      </w:r>
      <w:bookmarkEnd w:id="5"/>
    </w:p>
    <w:p w:rsidR="00D97C3A" w:rsidRDefault="00A911B5" w:rsidP="002D2577">
      <w:pPr>
        <w:pStyle w:val="leipteksti"/>
      </w:pPr>
      <w:r>
        <w:t>Cocos2D</w:t>
      </w:r>
      <w:r w:rsidR="007B79E8">
        <w:t>-X</w:t>
      </w:r>
      <w:r>
        <w:t xml:space="preserve"> on avoimeen lähdekoodiin perustuva </w:t>
      </w:r>
      <w:r w:rsidR="00EF7207">
        <w:t>järjestelmäriippumaton</w:t>
      </w:r>
      <w:r>
        <w:t xml:space="preserve"> sovelluskehys, jolla voidaan tehdä näyttäviä</w:t>
      </w:r>
      <w:r w:rsidR="007B79E8">
        <w:t xml:space="preserve"> 2D-pelejä mobiilille ja PC:lle</w:t>
      </w:r>
      <w:r w:rsidR="00327004">
        <w:t>.</w:t>
      </w:r>
      <w:r>
        <w:t xml:space="preserve"> Cocos2D</w:t>
      </w:r>
      <w:r w:rsidR="009B08D1">
        <w:t>-X</w:t>
      </w:r>
      <w:r>
        <w:t xml:space="preserve"> tukee </w:t>
      </w:r>
      <w:r w:rsidR="009B08D1">
        <w:t>kolmea</w:t>
      </w:r>
      <w:r>
        <w:t xml:space="preserve"> eri ohjelmointikieltä C++</w:t>
      </w:r>
      <w:r w:rsidR="009B08D1">
        <w:t xml:space="preserve">, </w:t>
      </w:r>
      <w:proofErr w:type="spellStart"/>
      <w:r w:rsidR="009B08D1">
        <w:t>Luaa</w:t>
      </w:r>
      <w:proofErr w:type="spellEnd"/>
      <w:r w:rsidR="00D97C3A">
        <w:t xml:space="preserve"> ja </w:t>
      </w:r>
      <w:proofErr w:type="spellStart"/>
      <w:r w:rsidR="00D97C3A">
        <w:t>JavaScriptä</w:t>
      </w:r>
      <w:proofErr w:type="spellEnd"/>
      <w:r w:rsidR="00D97C3A">
        <w:t xml:space="preserve">. Cocos-2D-X sisältää monia työkaluja, jotka helpottavat pelien tekemistä. Muutamia näistä työkaluista ovat esimerkiksi sisäänrakennettu fysiikkamoottori, </w:t>
      </w:r>
      <w:proofErr w:type="gramStart"/>
      <w:r w:rsidR="00D97C3A">
        <w:t>käyttöliittymätyökalut,  äänentoisto</w:t>
      </w:r>
      <w:proofErr w:type="gramEnd"/>
      <w:r w:rsidR="00D97C3A">
        <w:t xml:space="preserve"> ja verkkotyökalut. </w:t>
      </w:r>
      <w:r w:rsidR="00D97C3A">
        <w:rPr>
          <w:b/>
        </w:rPr>
        <w:t>[8.]</w:t>
      </w:r>
      <w:r w:rsidR="00D97C3A">
        <w:t xml:space="preserve"> </w:t>
      </w:r>
    </w:p>
    <w:p w:rsidR="009B0C98" w:rsidRDefault="009B0C98" w:rsidP="002D2577">
      <w:pPr>
        <w:pStyle w:val="leipteksti"/>
      </w:pPr>
      <w:r>
        <w:t xml:space="preserve">Cocos2D-X:ää käyttävät monet isot tekijät mobiilipelialalla. muun muassa </w:t>
      </w:r>
      <w:proofErr w:type="spellStart"/>
      <w:r>
        <w:t>Zynga</w:t>
      </w:r>
      <w:proofErr w:type="spellEnd"/>
      <w:r>
        <w:t xml:space="preserve">, </w:t>
      </w:r>
      <w:proofErr w:type="spellStart"/>
      <w:r>
        <w:t>Glu</w:t>
      </w:r>
      <w:proofErr w:type="spellEnd"/>
      <w:r>
        <w:t xml:space="preserve"> ja suomalainen mobiilipeliyhtiö </w:t>
      </w:r>
      <w:proofErr w:type="spellStart"/>
      <w:r>
        <w:t>Fingersoft</w:t>
      </w:r>
      <w:proofErr w:type="spellEnd"/>
      <w:r>
        <w:t xml:space="preserve"> käyttävät Cocos2D-X:ää peliensä tuottamiseen.</w:t>
      </w:r>
      <w:r w:rsidRPr="009B0C98">
        <w:rPr>
          <w:b/>
        </w:rPr>
        <w:t>[8.]</w:t>
      </w:r>
    </w:p>
    <w:p w:rsidR="00322795" w:rsidRDefault="00322795" w:rsidP="00322795">
      <w:pPr>
        <w:pStyle w:val="Heading1"/>
      </w:pPr>
      <w:bookmarkStart w:id="6" w:name="_Toc444592034"/>
      <w:r>
        <w:lastRenderedPageBreak/>
        <w:t>Java</w:t>
      </w:r>
      <w:bookmarkEnd w:id="6"/>
    </w:p>
    <w:p w:rsidR="004E6EF0" w:rsidRDefault="004E6EF0" w:rsidP="004E6EF0">
      <w:pPr>
        <w:pStyle w:val="leipteksti"/>
      </w:pPr>
      <w:r>
        <w:t>Projektin ohjelmointikieleksi on valittu Java pääsääntöisesti siksi</w:t>
      </w:r>
      <w:r w:rsidR="00A20832">
        <w:t>,</w:t>
      </w:r>
      <w:r>
        <w:t xml:space="preserve"> koska projektin toteutuksessa käytettävä sovelluskehys </w:t>
      </w:r>
      <w:proofErr w:type="spellStart"/>
      <w:r>
        <w:t>LibGDX</w:t>
      </w:r>
      <w:proofErr w:type="spellEnd"/>
      <w:r>
        <w:t xml:space="preserve"> käyttää ohjelmointikielenä Javaa. Myös projektin tiimin sisällä on aikaisempaa kokemusta </w:t>
      </w:r>
      <w:proofErr w:type="spellStart"/>
      <w:r>
        <w:t>javalla</w:t>
      </w:r>
      <w:proofErr w:type="spellEnd"/>
      <w:r>
        <w:t xml:space="preserve"> ohjelmoimisesta, joten se helpottaa projektin etenemistä </w:t>
      </w:r>
      <w:proofErr w:type="spellStart"/>
      <w:r>
        <w:t>huomattavaasti</w:t>
      </w:r>
      <w:proofErr w:type="spellEnd"/>
      <w:r>
        <w:t xml:space="preserve">. </w:t>
      </w:r>
    </w:p>
    <w:p w:rsidR="00752A9E" w:rsidRDefault="004E6EF0" w:rsidP="004E6EF0">
      <w:pPr>
        <w:pStyle w:val="leipteksti"/>
        <w:rPr>
          <w:b/>
        </w:rPr>
      </w:pPr>
      <w:r>
        <w:t xml:space="preserve">Java on Sun Microsystemsin vuonna 1995 julkaisema </w:t>
      </w:r>
      <w:r w:rsidR="0090236B">
        <w:t>alusta ja ohjelmointikieli</w:t>
      </w:r>
      <w:r w:rsidR="004C4F57">
        <w:t>, joka on tänä päivänä Oraclen hallinnoima ja ylläpitämä.</w:t>
      </w:r>
      <w:r w:rsidR="00752A9E">
        <w:t xml:space="preserve"> </w:t>
      </w:r>
      <w:r w:rsidR="002D7D6B">
        <w:t xml:space="preserve">Java on globaali standardi sulautetuille-, mobiilisovelluksille, peleille verkkosisällölle ja yritysohjelmistoille. Yli 9 miljoonaa sovelluskehittäjää maailmassa käyttää </w:t>
      </w:r>
      <w:proofErr w:type="spellStart"/>
      <w:r w:rsidR="002D7D6B">
        <w:t>javaa</w:t>
      </w:r>
      <w:proofErr w:type="spellEnd"/>
      <w:r w:rsidR="002D7D6B">
        <w:t xml:space="preserve">. </w:t>
      </w:r>
      <w:r w:rsidR="00B23C5A">
        <w:rPr>
          <w:b/>
        </w:rPr>
        <w:t>[</w:t>
      </w:r>
      <w:r w:rsidR="00421F92">
        <w:rPr>
          <w:b/>
        </w:rPr>
        <w:t>9</w:t>
      </w:r>
      <w:r w:rsidR="002D7D6B">
        <w:rPr>
          <w:b/>
        </w:rPr>
        <w:t>.</w:t>
      </w:r>
      <w:r w:rsidR="002D7D6B" w:rsidRPr="002D7D6B">
        <w:rPr>
          <w:b/>
        </w:rPr>
        <w:t>]</w:t>
      </w:r>
    </w:p>
    <w:p w:rsidR="004E6EF0" w:rsidRDefault="00635898" w:rsidP="004E6EF0">
      <w:pPr>
        <w:pStyle w:val="leipteksti"/>
      </w:pPr>
      <w:r>
        <w:t xml:space="preserve">Java on korkean tason ohjelmointikieli. Java-ohjelmia ajetaan </w:t>
      </w:r>
      <w:proofErr w:type="spellStart"/>
      <w:r>
        <w:t>java</w:t>
      </w:r>
      <w:proofErr w:type="spellEnd"/>
      <w:r>
        <w:t xml:space="preserve"> </w:t>
      </w:r>
      <w:proofErr w:type="spellStart"/>
      <w:r>
        <w:t>virtuaalikoneella</w:t>
      </w:r>
      <w:proofErr w:type="spellEnd"/>
      <w:r w:rsidR="00537839">
        <w:t xml:space="preserve"> (Java Virtual Machine JVM)</w:t>
      </w:r>
      <w:r>
        <w:t>. Java-ohjelmoinnissa kaikki lähdekoodi kirjoitetaan puhtaana tekstinä, joka on ihmisille täysin luettavaa</w:t>
      </w:r>
      <w:r w:rsidR="00F934B4">
        <w:t>. Tämä</w:t>
      </w:r>
      <w:r>
        <w:t xml:space="preserve"> tekee siitä korkean tason ohjelmointikielen. Lähdekoodi</w:t>
      </w:r>
      <w:r w:rsidR="00F934B4">
        <w:t xml:space="preserve">n tiedostot loppuvat </w:t>
      </w:r>
      <w:proofErr w:type="spellStart"/>
      <w:proofErr w:type="gramStart"/>
      <w:r w:rsidR="00F934B4">
        <w:t>päättellä</w:t>
      </w:r>
      <w:proofErr w:type="spellEnd"/>
      <w:r w:rsidR="00F934B4">
        <w:t xml:space="preserve"> </w:t>
      </w:r>
      <w:r w:rsidR="00F934B4" w:rsidRPr="00F934B4">
        <w:rPr>
          <w:i/>
        </w:rPr>
        <w:t>.</w:t>
      </w:r>
      <w:proofErr w:type="spellStart"/>
      <w:proofErr w:type="gramEnd"/>
      <w:r w:rsidR="00F934B4" w:rsidRPr="00F934B4">
        <w:rPr>
          <w:i/>
        </w:rPr>
        <w:t>java</w:t>
      </w:r>
      <w:proofErr w:type="spellEnd"/>
      <w:r>
        <w:t>, jotka sitten ohj</w:t>
      </w:r>
      <w:r w:rsidR="00F934B4">
        <w:t>elman koontivaiheessa kootaan .</w:t>
      </w:r>
      <w:proofErr w:type="spellStart"/>
      <w:r w:rsidRPr="00F934B4">
        <w:rPr>
          <w:i/>
        </w:rPr>
        <w:t>class</w:t>
      </w:r>
      <w:proofErr w:type="spellEnd"/>
      <w:r>
        <w:t xml:space="preserve"> tiedostoiksi. </w:t>
      </w:r>
      <w:proofErr w:type="gramStart"/>
      <w:r>
        <w:t>Nämä</w:t>
      </w:r>
      <w:r w:rsidR="00F934B4">
        <w:t xml:space="preserve"> .</w:t>
      </w:r>
      <w:proofErr w:type="spellStart"/>
      <w:proofErr w:type="gramEnd"/>
      <w:r w:rsidR="00F934B4" w:rsidRPr="00F934B4">
        <w:rPr>
          <w:i/>
        </w:rPr>
        <w:t>class</w:t>
      </w:r>
      <w:proofErr w:type="spellEnd"/>
      <w:r>
        <w:t xml:space="preserve"> tiedostot sisältävät </w:t>
      </w:r>
      <w:r w:rsidR="00F934B4">
        <w:t>tavu</w:t>
      </w:r>
      <w:r w:rsidR="00537839">
        <w:t xml:space="preserve">koodia, joka on </w:t>
      </w:r>
      <w:proofErr w:type="spellStart"/>
      <w:r w:rsidR="00537839">
        <w:t>JVM:n</w:t>
      </w:r>
      <w:proofErr w:type="spellEnd"/>
      <w:r w:rsidR="00537839">
        <w:t xml:space="preserve"> kieli</w:t>
      </w:r>
      <w:r w:rsidR="00992BF4">
        <w:t xml:space="preserve">. </w:t>
      </w:r>
      <w:r w:rsidR="00992BF4" w:rsidRPr="00992BF4">
        <w:rPr>
          <w:b/>
        </w:rPr>
        <w:t>[</w:t>
      </w:r>
      <w:r w:rsidR="00421F92">
        <w:rPr>
          <w:b/>
        </w:rPr>
        <w:t>10</w:t>
      </w:r>
      <w:r w:rsidR="00992BF4" w:rsidRPr="00992BF4">
        <w:rPr>
          <w:b/>
        </w:rPr>
        <w:t>.]</w:t>
      </w:r>
      <w:r w:rsidR="00537839">
        <w:t xml:space="preserve"> </w:t>
      </w:r>
    </w:p>
    <w:p w:rsidR="008D56F6" w:rsidRDefault="008D56F6" w:rsidP="008D56F6">
      <w:pPr>
        <w:pStyle w:val="leipteksti"/>
        <w:keepNext/>
      </w:pPr>
      <w:r>
        <w:rPr>
          <w:noProof/>
          <w:lang w:eastAsia="fi-FI"/>
        </w:rPr>
        <w:drawing>
          <wp:inline distT="0" distB="0" distL="0" distR="0" wp14:anchorId="2163EC16" wp14:editId="1164B999">
            <wp:extent cx="5394960" cy="1271270"/>
            <wp:effectExtent l="0" t="0" r="0" b="5080"/>
            <wp:docPr id="15" name="Picture 15" descr="D:\OPPARI\kuvat\javaCompi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javaCompilin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960" cy="1271270"/>
                    </a:xfrm>
                    <a:prstGeom prst="rect">
                      <a:avLst/>
                    </a:prstGeom>
                    <a:noFill/>
                    <a:ln>
                      <a:noFill/>
                    </a:ln>
                  </pic:spPr>
                </pic:pic>
              </a:graphicData>
            </a:graphic>
          </wp:inline>
        </w:drawing>
      </w:r>
    </w:p>
    <w:p w:rsidR="008D56F6" w:rsidRPr="008D56F6" w:rsidRDefault="008D56F6" w:rsidP="008D56F6">
      <w:pPr>
        <w:pStyle w:val="Caption"/>
        <w:rPr>
          <w:b w:val="0"/>
          <w:color w:val="auto"/>
          <w:sz w:val="22"/>
          <w:szCs w:val="22"/>
        </w:rPr>
      </w:pPr>
      <w:r w:rsidRPr="008D56F6">
        <w:rPr>
          <w:b w:val="0"/>
          <w:color w:val="auto"/>
          <w:sz w:val="22"/>
          <w:szCs w:val="22"/>
        </w:rPr>
        <w:t xml:space="preserve">Kuva </w:t>
      </w:r>
      <w:r w:rsidRPr="008D56F6">
        <w:rPr>
          <w:b w:val="0"/>
          <w:color w:val="auto"/>
          <w:sz w:val="22"/>
          <w:szCs w:val="22"/>
        </w:rPr>
        <w:fldChar w:fldCharType="begin"/>
      </w:r>
      <w:r w:rsidRPr="008D56F6">
        <w:rPr>
          <w:b w:val="0"/>
          <w:color w:val="auto"/>
          <w:sz w:val="22"/>
          <w:szCs w:val="22"/>
        </w:rPr>
        <w:instrText xml:space="preserve"> SEQ Kuva \* ARABIC </w:instrText>
      </w:r>
      <w:r w:rsidRPr="008D56F6">
        <w:rPr>
          <w:b w:val="0"/>
          <w:color w:val="auto"/>
          <w:sz w:val="22"/>
          <w:szCs w:val="22"/>
        </w:rPr>
        <w:fldChar w:fldCharType="separate"/>
      </w:r>
      <w:r w:rsidR="009824CD">
        <w:rPr>
          <w:b w:val="0"/>
          <w:noProof/>
          <w:color w:val="auto"/>
          <w:sz w:val="22"/>
          <w:szCs w:val="22"/>
        </w:rPr>
        <w:t>6</w:t>
      </w:r>
      <w:r w:rsidRPr="008D56F6">
        <w:rPr>
          <w:b w:val="0"/>
          <w:color w:val="auto"/>
          <w:sz w:val="22"/>
          <w:szCs w:val="22"/>
        </w:rPr>
        <w:fldChar w:fldCharType="end"/>
      </w:r>
      <w:r w:rsidR="001E6E2F">
        <w:rPr>
          <w:b w:val="0"/>
          <w:color w:val="auto"/>
          <w:sz w:val="22"/>
          <w:szCs w:val="22"/>
        </w:rPr>
        <w:t xml:space="preserve"> </w:t>
      </w:r>
      <w:proofErr w:type="spellStart"/>
      <w:r w:rsidR="001E6E2F">
        <w:rPr>
          <w:b w:val="0"/>
          <w:color w:val="auto"/>
          <w:sz w:val="22"/>
          <w:szCs w:val="22"/>
        </w:rPr>
        <w:t>java</w:t>
      </w:r>
      <w:proofErr w:type="spellEnd"/>
      <w:r w:rsidRPr="008D56F6">
        <w:rPr>
          <w:b w:val="0"/>
          <w:color w:val="auto"/>
          <w:sz w:val="22"/>
          <w:szCs w:val="22"/>
        </w:rPr>
        <w:t>-ohjelman koontiprosessin havainnollistaminen</w:t>
      </w:r>
      <w:r>
        <w:rPr>
          <w:b w:val="0"/>
          <w:color w:val="auto"/>
          <w:sz w:val="22"/>
          <w:szCs w:val="22"/>
        </w:rPr>
        <w:t xml:space="preserve"> </w:t>
      </w:r>
      <w:r w:rsidRPr="008D56F6">
        <w:rPr>
          <w:color w:val="auto"/>
          <w:sz w:val="22"/>
          <w:szCs w:val="22"/>
        </w:rPr>
        <w:t>[</w:t>
      </w:r>
      <w:r w:rsidR="00421F92">
        <w:rPr>
          <w:color w:val="auto"/>
          <w:sz w:val="22"/>
          <w:szCs w:val="22"/>
        </w:rPr>
        <w:t>10</w:t>
      </w:r>
      <w:r w:rsidRPr="008D56F6">
        <w:rPr>
          <w:color w:val="auto"/>
          <w:sz w:val="22"/>
          <w:szCs w:val="22"/>
        </w:rPr>
        <w:t>.]</w:t>
      </w:r>
    </w:p>
    <w:p w:rsidR="00537839" w:rsidRDefault="00537839" w:rsidP="004E6EF0">
      <w:pPr>
        <w:pStyle w:val="leipteksti"/>
        <w:rPr>
          <w:b/>
        </w:rPr>
      </w:pPr>
      <w:r>
        <w:t xml:space="preserve">Koska </w:t>
      </w:r>
      <w:r w:rsidR="00475451">
        <w:t>JVM</w:t>
      </w:r>
      <w:r>
        <w:t xml:space="preserve"> on saatavilla monelle eri käyttöjärjestelmälle tarkoittaa tämä sitä, että </w:t>
      </w:r>
      <w:r w:rsidR="00EA555F">
        <w:t>samaa koodia voidaan ajaa millä tahansa laitteella, j</w:t>
      </w:r>
      <w:r w:rsidR="00F934B4">
        <w:t xml:space="preserve">oka tukee </w:t>
      </w:r>
      <w:proofErr w:type="spellStart"/>
      <w:r w:rsidR="00F934B4">
        <w:t>JVM:ää</w:t>
      </w:r>
      <w:proofErr w:type="spellEnd"/>
      <w:r w:rsidR="00F934B4">
        <w:t xml:space="preserve">. Koska ohjelmia ajetaan </w:t>
      </w:r>
      <w:proofErr w:type="spellStart"/>
      <w:r w:rsidR="00F934B4">
        <w:t>virtuaaliympäristössä</w:t>
      </w:r>
      <w:proofErr w:type="spellEnd"/>
      <w:r w:rsidR="00F934B4">
        <w:t xml:space="preserve"> voi ohjelmien suorituskyky olla hieman heikompi, kuin laitteen </w:t>
      </w:r>
      <w:proofErr w:type="spellStart"/>
      <w:r w:rsidR="00F934B4">
        <w:t>natiivilla</w:t>
      </w:r>
      <w:proofErr w:type="spellEnd"/>
      <w:r w:rsidR="00F934B4">
        <w:t xml:space="preserve"> ohjelmointikielellä kirjoitettu ohjelma</w:t>
      </w:r>
      <w:r w:rsidR="00992BF4">
        <w:t xml:space="preserve">. </w:t>
      </w:r>
      <w:r w:rsidR="00B23C5A">
        <w:rPr>
          <w:b/>
        </w:rPr>
        <w:t>[</w:t>
      </w:r>
      <w:r w:rsidR="00421F92">
        <w:rPr>
          <w:b/>
        </w:rPr>
        <w:t>10</w:t>
      </w:r>
      <w:r w:rsidR="00992BF4" w:rsidRPr="00992BF4">
        <w:rPr>
          <w:b/>
        </w:rPr>
        <w:t>.]</w:t>
      </w:r>
    </w:p>
    <w:p w:rsidR="00A9007A" w:rsidRDefault="00A9007A" w:rsidP="00A9007A">
      <w:pPr>
        <w:pStyle w:val="Heading2"/>
      </w:pPr>
      <w:bookmarkStart w:id="7" w:name="_Toc444592035"/>
      <w:r>
        <w:lastRenderedPageBreak/>
        <w:t>Olio-ohjelmointi</w:t>
      </w:r>
      <w:bookmarkEnd w:id="7"/>
    </w:p>
    <w:p w:rsidR="002A2C98" w:rsidRPr="00A7535B" w:rsidRDefault="00A12596" w:rsidP="00A12596">
      <w:pPr>
        <w:pStyle w:val="leipteksti"/>
        <w:rPr>
          <w:b/>
        </w:rPr>
      </w:pPr>
      <w:r>
        <w:t xml:space="preserve">Olio-ohjelmoinnilla viitataan ohjelmointityyppiin missä ohjelmoija luo datarakenteeseen myös toiminnot eli funktiot, joita tämä datarakenne voi käyttää. Tällä tavalla datarakenteesta tulee </w:t>
      </w:r>
      <w:r w:rsidR="006A4A63">
        <w:t>olio</w:t>
      </w:r>
      <w:r>
        <w:t xml:space="preserve">, joka </w:t>
      </w:r>
      <w:r w:rsidR="006A4A63">
        <w:t>sisältää tiedon lisäksi myös toimintoja.</w:t>
      </w:r>
      <w:r w:rsidR="009A6C55">
        <w:t xml:space="preserve"> Tärkeimpiä etuja olio-ohjelmoinnille verrattuna </w:t>
      </w:r>
      <w:proofErr w:type="spellStart"/>
      <w:r w:rsidR="009A6C55">
        <w:t>proseduraaliseen</w:t>
      </w:r>
      <w:proofErr w:type="spellEnd"/>
      <w:r w:rsidR="009A6C55">
        <w:t xml:space="preserve"> ohjelmointiin on se, että ohjelmoija voi luoda moduuleja, joita ei tarvitse muuttaa, kun halutaan luoda uudentyyppinen objekti. Uusi objekti voi periä </w:t>
      </w:r>
      <w:proofErr w:type="spellStart"/>
      <w:r w:rsidR="009A6C55">
        <w:t>toiminnallisuutta</w:t>
      </w:r>
      <w:proofErr w:type="spellEnd"/>
      <w:r w:rsidR="009A6C55">
        <w:t xml:space="preserve"> jo toimivalta vanhalta objektilta, joka tekee olio-ohjelmointia hyödyntävien ohjelmien muokkaamisesta helppoa </w:t>
      </w:r>
      <w:r w:rsidR="006A4A63" w:rsidRPr="006A4A63">
        <w:rPr>
          <w:b/>
        </w:rPr>
        <w:t>[</w:t>
      </w:r>
      <w:r w:rsidR="00421F92">
        <w:rPr>
          <w:b/>
        </w:rPr>
        <w:t>11</w:t>
      </w:r>
      <w:r w:rsidR="006A4A63" w:rsidRPr="006A4A63">
        <w:rPr>
          <w:b/>
        </w:rPr>
        <w:t>.]</w:t>
      </w:r>
    </w:p>
    <w:p w:rsidR="00E009AC" w:rsidRDefault="00E009AC" w:rsidP="00A12596">
      <w:pPr>
        <w:pStyle w:val="leipteksti"/>
      </w:pPr>
      <w:r>
        <w:t>Java on luokkapohjainen olio-ohjelmointikieli. Luo</w:t>
      </w:r>
      <w:r w:rsidR="00260B25">
        <w:t>kkapohjaisessa olio-ohjelmoinnissa</w:t>
      </w:r>
      <w:r>
        <w:t xml:space="preserve"> </w:t>
      </w:r>
      <w:r w:rsidR="00F1652D">
        <w:t>keskeisenä asiana ovat luokat</w:t>
      </w:r>
      <w:r w:rsidR="005C737B">
        <w:t>.</w:t>
      </w:r>
      <w:r w:rsidR="006334DA">
        <w:t xml:space="preserve"> </w:t>
      </w:r>
      <w:r w:rsidR="00F1652D">
        <w:t xml:space="preserve">Luokat tarjoavat tavan määritellä joukon olioita ja </w:t>
      </w:r>
      <w:proofErr w:type="spellStart"/>
      <w:r w:rsidR="00F1652D">
        <w:t>toiminnallisuuden</w:t>
      </w:r>
      <w:proofErr w:type="spellEnd"/>
      <w:r w:rsidR="00F1652D">
        <w:t xml:space="preserve"> manipuloida niitä. Oliot ovat ilmentymiä luok</w:t>
      </w:r>
      <w:r w:rsidR="00BE5AB9">
        <w:t xml:space="preserve">ista. </w:t>
      </w:r>
      <w:r w:rsidR="00F1652D">
        <w:t>Luokat ovat niin sanotusti muotteja jostain asiasta. Luokka sisältää datan ja operaatiot, joita datalle voidaan suorittaa. Luokka voi</w:t>
      </w:r>
      <w:r w:rsidR="00BE5AB9">
        <w:t xml:space="preserve"> esimerkiksi kuvata linkattua listaa, Tietokoneen näytöllä näkyvää ikkunaa, Tiedostoa tai vaikkapa huonekalua. </w:t>
      </w:r>
      <w:r w:rsidR="006334DA" w:rsidRPr="006334DA">
        <w:rPr>
          <w:b/>
        </w:rPr>
        <w:t>[</w:t>
      </w:r>
      <w:r w:rsidR="00421F92">
        <w:rPr>
          <w:b/>
        </w:rPr>
        <w:t>12</w:t>
      </w:r>
      <w:r w:rsidR="00EF7959">
        <w:rPr>
          <w:b/>
        </w:rPr>
        <w:t>, s.16</w:t>
      </w:r>
      <w:r w:rsidR="006334DA" w:rsidRPr="006334DA">
        <w:rPr>
          <w:b/>
        </w:rPr>
        <w:t>].</w:t>
      </w:r>
      <w:r w:rsidR="00442C1B">
        <w:t xml:space="preserve"> Seuraavassa </w:t>
      </w:r>
      <w:r w:rsidR="00F1652D">
        <w:t>esimerkkikoodissa</w:t>
      </w:r>
      <w:r w:rsidR="00442C1B">
        <w:t xml:space="preserve"> havainnollistetaan miltä luokka voi näyttää sisältäpäin ja miten sitä käytetään pääohjelmassa. </w:t>
      </w:r>
      <w:r w:rsidR="00335017">
        <w:t>Esimerkiksi on otettu koira, josta tehdään luokka ja esitellään, kuinka tätä luokkaa käytetään.</w:t>
      </w:r>
    </w:p>
    <w:p w:rsidR="00442C1B" w:rsidRDefault="00442C1B" w:rsidP="00442C1B">
      <w:pPr>
        <w:pStyle w:val="leipteksti"/>
        <w:keepNext/>
      </w:pPr>
      <w:r>
        <w:rPr>
          <w:noProof/>
          <w:lang w:eastAsia="fi-FI"/>
        </w:rPr>
        <w:lastRenderedPageBreak/>
        <w:drawing>
          <wp:inline distT="0" distB="0" distL="0" distR="0" wp14:anchorId="70823693" wp14:editId="4E7486BC">
            <wp:extent cx="5076825" cy="4475858"/>
            <wp:effectExtent l="0" t="0" r="0" b="1270"/>
            <wp:docPr id="18" name="Picture 18" descr="Z:\OPPARI\thesis\kuvat\olio_ko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olio_kood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4494" cy="4482620"/>
                    </a:xfrm>
                    <a:prstGeom prst="rect">
                      <a:avLst/>
                    </a:prstGeom>
                    <a:noFill/>
                    <a:ln>
                      <a:noFill/>
                    </a:ln>
                  </pic:spPr>
                </pic:pic>
              </a:graphicData>
            </a:graphic>
          </wp:inline>
        </w:drawing>
      </w:r>
    </w:p>
    <w:p w:rsidR="00442C1B" w:rsidRDefault="00442C1B" w:rsidP="00442C1B">
      <w:pPr>
        <w:pStyle w:val="Caption"/>
        <w:rPr>
          <w:b w:val="0"/>
          <w:noProof/>
          <w:color w:val="auto"/>
          <w:sz w:val="22"/>
          <w:szCs w:val="22"/>
        </w:rPr>
      </w:pPr>
      <w:r w:rsidRPr="00442C1B">
        <w:rPr>
          <w:b w:val="0"/>
          <w:color w:val="auto"/>
          <w:sz w:val="22"/>
          <w:szCs w:val="22"/>
        </w:rPr>
        <w:t xml:space="preserve">Kuva </w:t>
      </w:r>
      <w:r w:rsidRPr="00442C1B">
        <w:rPr>
          <w:b w:val="0"/>
          <w:color w:val="auto"/>
          <w:sz w:val="22"/>
          <w:szCs w:val="22"/>
        </w:rPr>
        <w:fldChar w:fldCharType="begin"/>
      </w:r>
      <w:r w:rsidRPr="00442C1B">
        <w:rPr>
          <w:b w:val="0"/>
          <w:color w:val="auto"/>
          <w:sz w:val="22"/>
          <w:szCs w:val="22"/>
        </w:rPr>
        <w:instrText xml:space="preserve"> SEQ Kuva \* ARABIC </w:instrText>
      </w:r>
      <w:r w:rsidRPr="00442C1B">
        <w:rPr>
          <w:b w:val="0"/>
          <w:color w:val="auto"/>
          <w:sz w:val="22"/>
          <w:szCs w:val="22"/>
        </w:rPr>
        <w:fldChar w:fldCharType="separate"/>
      </w:r>
      <w:r w:rsidR="009824CD">
        <w:rPr>
          <w:b w:val="0"/>
          <w:noProof/>
          <w:color w:val="auto"/>
          <w:sz w:val="22"/>
          <w:szCs w:val="22"/>
        </w:rPr>
        <w:t>7</w:t>
      </w:r>
      <w:r w:rsidRPr="00442C1B">
        <w:rPr>
          <w:b w:val="0"/>
          <w:color w:val="auto"/>
          <w:sz w:val="22"/>
          <w:szCs w:val="22"/>
        </w:rPr>
        <w:fldChar w:fldCharType="end"/>
      </w:r>
      <w:r w:rsidRPr="00442C1B">
        <w:rPr>
          <w:b w:val="0"/>
          <w:color w:val="auto"/>
          <w:sz w:val="22"/>
          <w:szCs w:val="22"/>
        </w:rPr>
        <w:t xml:space="preserve"> Luokan rakenteen, olioiden luomisen</w:t>
      </w:r>
      <w:r w:rsidRPr="00442C1B">
        <w:rPr>
          <w:b w:val="0"/>
          <w:noProof/>
          <w:color w:val="auto"/>
          <w:sz w:val="22"/>
          <w:szCs w:val="22"/>
        </w:rPr>
        <w:t xml:space="preserve"> ja käyttämisen havainnollistaminen</w:t>
      </w:r>
    </w:p>
    <w:p w:rsidR="00442C1B" w:rsidRDefault="00442C1B" w:rsidP="00442C1B"/>
    <w:p w:rsidR="00442C1B" w:rsidRDefault="00442C1B" w:rsidP="00442C1B">
      <w:r>
        <w:t xml:space="preserve">Kuvassa 5 on ensin esitettynä Koira -luokka, joka sisältää </w:t>
      </w:r>
      <w:proofErr w:type="spellStart"/>
      <w:r>
        <w:t>String</w:t>
      </w:r>
      <w:proofErr w:type="spellEnd"/>
      <w:r>
        <w:t xml:space="preserve"> -tyyppisen muuttujan </w:t>
      </w:r>
      <w:proofErr w:type="spellStart"/>
      <w:r w:rsidRPr="00442C1B">
        <w:rPr>
          <w:i/>
        </w:rPr>
        <w:t>koiranNimi</w:t>
      </w:r>
      <w:proofErr w:type="spellEnd"/>
      <w:r>
        <w:t xml:space="preserve">, luokan </w:t>
      </w:r>
      <w:proofErr w:type="spellStart"/>
      <w:r>
        <w:t>konstruktori</w:t>
      </w:r>
      <w:proofErr w:type="spellEnd"/>
      <w:r>
        <w:t xml:space="preserve">, joka ottaa vastaan </w:t>
      </w:r>
      <w:proofErr w:type="spellStart"/>
      <w:r>
        <w:t>String</w:t>
      </w:r>
      <w:proofErr w:type="spellEnd"/>
      <w:r>
        <w:t xml:space="preserve"> tyyppisen muuttujan </w:t>
      </w:r>
      <w:r w:rsidRPr="00442C1B">
        <w:rPr>
          <w:i/>
        </w:rPr>
        <w:t>nimi</w:t>
      </w:r>
      <w:r>
        <w:t xml:space="preserve">, joka sitten asetetaan edellä mainittuun </w:t>
      </w:r>
      <w:proofErr w:type="spellStart"/>
      <w:r w:rsidRPr="00442C1B">
        <w:rPr>
          <w:i/>
        </w:rPr>
        <w:t>koiranNimi</w:t>
      </w:r>
      <w:proofErr w:type="spellEnd"/>
      <w:r>
        <w:rPr>
          <w:i/>
        </w:rPr>
        <w:t xml:space="preserve"> -</w:t>
      </w:r>
      <w:r w:rsidRPr="00442C1B">
        <w:t>muuttujaan</w:t>
      </w:r>
      <w:r>
        <w:t xml:space="preserve">. </w:t>
      </w:r>
      <w:r w:rsidR="00FF3756">
        <w:t>V</w:t>
      </w:r>
      <w:r>
        <w:t>iimeiseksi luokasta löytyy funktio, joka tulostaa</w:t>
      </w:r>
      <w:r w:rsidR="00FF3756">
        <w:t xml:space="preserve"> tekstin konsoliin. Seuraavaksi on esitelty ohjelman pääluokka, jossa on ensin määritettynä kaksi </w:t>
      </w:r>
      <w:r w:rsidR="00FF3756" w:rsidRPr="00FF3756">
        <w:rPr>
          <w:b/>
        </w:rPr>
        <w:t>Koira</w:t>
      </w:r>
      <w:r w:rsidR="008C3668">
        <w:t xml:space="preserve"> -tyyppistä</w:t>
      </w:r>
      <w:r w:rsidR="00FF3756">
        <w:t xml:space="preserve"> muuttujaa </w:t>
      </w:r>
      <w:proofErr w:type="spellStart"/>
      <w:r w:rsidR="00FF3756" w:rsidRPr="00FF3756">
        <w:rPr>
          <w:i/>
        </w:rPr>
        <w:t>musti</w:t>
      </w:r>
      <w:proofErr w:type="spellEnd"/>
      <w:r w:rsidR="00FF3756">
        <w:t xml:space="preserve"> ja </w:t>
      </w:r>
      <w:proofErr w:type="spellStart"/>
      <w:r w:rsidR="00FF3756" w:rsidRPr="00FF3756">
        <w:rPr>
          <w:i/>
        </w:rPr>
        <w:t>röffe</w:t>
      </w:r>
      <w:proofErr w:type="spellEnd"/>
      <w:r w:rsidR="00FF3756">
        <w:rPr>
          <w:i/>
        </w:rPr>
        <w:t xml:space="preserve">. </w:t>
      </w:r>
      <w:r w:rsidR="00FF3756">
        <w:t xml:space="preserve">Seuraavaksi näistä kahdesta muuttujasta luodaan oliot kutsumalla Koira -luokan </w:t>
      </w:r>
      <w:proofErr w:type="spellStart"/>
      <w:r w:rsidR="00FF3756">
        <w:t>konstruktoria</w:t>
      </w:r>
      <w:proofErr w:type="spellEnd"/>
      <w:r w:rsidR="00FF3756">
        <w:t>, joka ottaa vastaan nimen</w:t>
      </w:r>
      <w:r w:rsidR="009E2F10">
        <w:t xml:space="preserve"> </w:t>
      </w:r>
      <w:proofErr w:type="spellStart"/>
      <w:r w:rsidR="009E2F10">
        <w:t>String</w:t>
      </w:r>
      <w:proofErr w:type="spellEnd"/>
      <w:r w:rsidR="009E2F10">
        <w:t xml:space="preserve"> -tyyppisenä muuttujana</w:t>
      </w:r>
      <w:r w:rsidR="00FF3756">
        <w:t xml:space="preserve">. Viimeiseksi molemmat oliot kutsuvat Koira -luokan funktiota </w:t>
      </w:r>
      <w:r w:rsidR="00FF3756" w:rsidRPr="00FF3756">
        <w:rPr>
          <w:i/>
        </w:rPr>
        <w:t>hauku</w:t>
      </w:r>
      <w:r w:rsidR="00FF3756">
        <w:rPr>
          <w:i/>
        </w:rPr>
        <w:t xml:space="preserve">, </w:t>
      </w:r>
      <w:r w:rsidR="00FF3756">
        <w:t>jonka jälkeen konsoliin tulostuu tekstiä.</w:t>
      </w:r>
    </w:p>
    <w:p w:rsidR="00FF3756" w:rsidRDefault="00FF3756" w:rsidP="00442C1B"/>
    <w:p w:rsidR="00FF3756" w:rsidRPr="00FF3756" w:rsidRDefault="00FF3756" w:rsidP="00442C1B"/>
    <w:p w:rsidR="0024715D" w:rsidRDefault="0024715D" w:rsidP="0024715D">
      <w:pPr>
        <w:pStyle w:val="Heading1"/>
      </w:pPr>
      <w:bookmarkStart w:id="8" w:name="_Toc444592036"/>
      <w:proofErr w:type="gramStart"/>
      <w:r>
        <w:lastRenderedPageBreak/>
        <w:t>Insinöörityössä käytetyt työkalut</w:t>
      </w:r>
      <w:bookmarkEnd w:id="8"/>
      <w:proofErr w:type="gramEnd"/>
    </w:p>
    <w:p w:rsidR="00625069" w:rsidRPr="00625069" w:rsidRDefault="0024715D" w:rsidP="00625069">
      <w:pPr>
        <w:pStyle w:val="Heading2"/>
      </w:pPr>
      <w:bookmarkStart w:id="9" w:name="_Toc444592037"/>
      <w:proofErr w:type="spellStart"/>
      <w:r>
        <w:t>Android</w:t>
      </w:r>
      <w:proofErr w:type="spellEnd"/>
      <w:r>
        <w:t xml:space="preserve"> studio</w:t>
      </w:r>
      <w:bookmarkEnd w:id="9"/>
    </w:p>
    <w:p w:rsidR="003A1F3B" w:rsidRDefault="00CA520D" w:rsidP="00CA520D">
      <w:pPr>
        <w:pStyle w:val="leipteksti"/>
      </w:pPr>
      <w:proofErr w:type="spellStart"/>
      <w:r>
        <w:t>Android</w:t>
      </w:r>
      <w:proofErr w:type="spellEnd"/>
      <w:r>
        <w:t xml:space="preserve"> Studio on virallinen ohjelmointiympäristö </w:t>
      </w:r>
      <w:proofErr w:type="spellStart"/>
      <w:r>
        <w:t>Android</w:t>
      </w:r>
      <w:proofErr w:type="spellEnd"/>
      <w:r>
        <w:t xml:space="preserve"> </w:t>
      </w:r>
      <w:r w:rsidR="003A1F3B">
        <w:t>-</w:t>
      </w:r>
      <w:r>
        <w:t xml:space="preserve">applikaatioille ja se perustuu </w:t>
      </w:r>
      <w:proofErr w:type="spellStart"/>
      <w:r>
        <w:t>IntelliJ</w:t>
      </w:r>
      <w:proofErr w:type="spellEnd"/>
      <w:r>
        <w:t xml:space="preserve">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proofErr w:type="spellStart"/>
      <w:r>
        <w:t>Gradleen</w:t>
      </w:r>
      <w:proofErr w:type="spellEnd"/>
      <w:r>
        <w:t xml:space="preserve"> perustuvan koontijärjestelmän</w:t>
      </w:r>
    </w:p>
    <w:p w:rsidR="003A1F3B" w:rsidRDefault="00EC5011" w:rsidP="003A1F3B">
      <w:pPr>
        <w:pStyle w:val="leipteksti"/>
        <w:numPr>
          <w:ilvl w:val="0"/>
          <w:numId w:val="10"/>
        </w:numPr>
      </w:pPr>
      <w:r>
        <w:t>Koontivariaatioita ja m</w:t>
      </w:r>
      <w:r w:rsidR="00253E78">
        <w:t xml:space="preserve">oni-APK tiedosto </w:t>
      </w:r>
      <w:proofErr w:type="spellStart"/>
      <w:r w:rsidR="00253E78">
        <w:t>generaation</w:t>
      </w:r>
      <w:proofErr w:type="spellEnd"/>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 xml:space="preserve">Sommittelueditorin, jossa on tuettuna raahaa ja pudota </w:t>
      </w:r>
      <w:proofErr w:type="gramStart"/>
      <w:r>
        <w:t>–teemaeditointi</w:t>
      </w:r>
      <w:proofErr w:type="gramEnd"/>
    </w:p>
    <w:p w:rsidR="00037004" w:rsidRDefault="00037004" w:rsidP="00037004">
      <w:pPr>
        <w:pStyle w:val="leipteksti"/>
        <w:numPr>
          <w:ilvl w:val="0"/>
          <w:numId w:val="10"/>
        </w:numPr>
      </w:pPr>
      <w:proofErr w:type="spellStart"/>
      <w:r>
        <w:t>Lint</w:t>
      </w:r>
      <w:proofErr w:type="spellEnd"/>
      <w:r>
        <w:t xml:space="preserve"> </w:t>
      </w:r>
      <w:proofErr w:type="gramStart"/>
      <w:r>
        <w:t>–työkaluja</w:t>
      </w:r>
      <w:proofErr w:type="gramEnd"/>
      <w:r>
        <w:t xml:space="preserve"> joiden avulla voidaan napata suorituskykyyn, käytettävyyteen, yhteensopivuuteen ja muihin ongelmiin liittyviä virheitä</w:t>
      </w:r>
    </w:p>
    <w:p w:rsidR="00037004" w:rsidRDefault="00037004" w:rsidP="00037004">
      <w:pPr>
        <w:pStyle w:val="leipteksti"/>
        <w:numPr>
          <w:ilvl w:val="0"/>
          <w:numId w:val="10"/>
        </w:numPr>
      </w:pPr>
      <w:proofErr w:type="spellStart"/>
      <w:r>
        <w:t>ProGuard</w:t>
      </w:r>
      <w:proofErr w:type="spellEnd"/>
      <w:r>
        <w:t xml:space="preserve"> ja applikaation signeeraus</w:t>
      </w:r>
    </w:p>
    <w:p w:rsidR="00037004" w:rsidRDefault="00037004" w:rsidP="00037004">
      <w:pPr>
        <w:pStyle w:val="leipteksti"/>
        <w:numPr>
          <w:ilvl w:val="0"/>
          <w:numId w:val="10"/>
        </w:numPr>
      </w:pPr>
      <w:proofErr w:type="gramStart"/>
      <w:r>
        <w:t>Sisäänrakennettu tuki googlen pilvipalveluille</w:t>
      </w:r>
      <w:r w:rsidR="00401481">
        <w:t>.</w:t>
      </w:r>
      <w:proofErr w:type="gramEnd"/>
    </w:p>
    <w:p w:rsidR="00037004" w:rsidRDefault="00037004" w:rsidP="00037004">
      <w:pPr>
        <w:pStyle w:val="leipteksti"/>
      </w:pPr>
      <w:proofErr w:type="spellStart"/>
      <w:r>
        <w:t>Android</w:t>
      </w:r>
      <w:proofErr w:type="spellEnd"/>
      <w:r>
        <w:t xml:space="preserve"> studio tarjoaa myös mo</w:t>
      </w:r>
      <w:r w:rsidR="00EC5011">
        <w:t xml:space="preserve">nia muita hyödyllisiä työkaluja. </w:t>
      </w:r>
      <w:r w:rsidR="005B14BD" w:rsidRPr="008B3B69">
        <w:rPr>
          <w:b/>
        </w:rPr>
        <w:t>[</w:t>
      </w:r>
      <w:r w:rsidR="00421F92">
        <w:rPr>
          <w:b/>
        </w:rPr>
        <w:t>13</w:t>
      </w:r>
      <w:r w:rsidR="00EC5011" w:rsidRPr="008B3B69">
        <w:rPr>
          <w:b/>
        </w:rPr>
        <w:t>.</w:t>
      </w:r>
      <w:r w:rsidRPr="008B3B69">
        <w:rPr>
          <w:b/>
        </w:rPr>
        <w:t>]</w:t>
      </w:r>
    </w:p>
    <w:p w:rsidR="0024715D" w:rsidRDefault="0024715D" w:rsidP="0024715D">
      <w:pPr>
        <w:pStyle w:val="Heading2"/>
      </w:pPr>
      <w:bookmarkStart w:id="10" w:name="_Toc444592038"/>
      <w:proofErr w:type="spellStart"/>
      <w:r>
        <w:t>LibGDX</w:t>
      </w:r>
      <w:proofErr w:type="spellEnd"/>
      <w:r>
        <w:t xml:space="preserve"> viitekehys</w:t>
      </w:r>
      <w:bookmarkEnd w:id="10"/>
    </w:p>
    <w:p w:rsidR="00143979" w:rsidRDefault="00143979" w:rsidP="00143979">
      <w:pPr>
        <w:pStyle w:val="leipteksti"/>
      </w:pPr>
      <w:proofErr w:type="spellStart"/>
      <w:r>
        <w:t>Libdgx</w:t>
      </w:r>
      <w:proofErr w:type="spellEnd"/>
      <w:r>
        <w:t xml:space="preserve"> on</w:t>
      </w:r>
      <w:r w:rsidR="00C01F96">
        <w:t xml:space="preserve"> avoimeen lähdekoodiin perustuva</w:t>
      </w:r>
      <w:r>
        <w:t xml:space="preserve"> järjestelmäriippumaton peli</w:t>
      </w:r>
      <w:r w:rsidR="00AD7FA2">
        <w:t>- ja applikaatio</w:t>
      </w:r>
      <w:r w:rsidR="00A33D0C">
        <w:t xml:space="preserve">viitekehys, joka </w:t>
      </w:r>
      <w:r w:rsidRPr="00A33D0C">
        <w:t xml:space="preserve">tukee Windows, Linux, Mac OS X, </w:t>
      </w:r>
      <w:proofErr w:type="spellStart"/>
      <w:r w:rsidRPr="00A33D0C">
        <w:t>Android</w:t>
      </w:r>
      <w:proofErr w:type="spellEnd"/>
      <w:r w:rsidRPr="00A33D0C">
        <w:t xml:space="preserve">, </w:t>
      </w:r>
      <w:proofErr w:type="spellStart"/>
      <w:r w:rsidRPr="00A33D0C">
        <w:t>Blackberry</w:t>
      </w:r>
      <w:proofErr w:type="spellEnd"/>
      <w:r w:rsidRPr="00A33D0C">
        <w:t xml:space="preserve">, </w:t>
      </w:r>
      <w:proofErr w:type="spellStart"/>
      <w:r w:rsidRPr="00A33D0C">
        <w:t>iOS</w:t>
      </w:r>
      <w:proofErr w:type="spellEnd"/>
      <w:r w:rsidRPr="00A33D0C">
        <w:t xml:space="preserve"> ja HTML5 alustoja</w:t>
      </w:r>
      <w:r w:rsidR="0060688F" w:rsidRPr="00A33D0C">
        <w:t xml:space="preserve">. </w:t>
      </w:r>
      <w:proofErr w:type="spellStart"/>
      <w:r w:rsidR="0060688F">
        <w:t>Libgdx</w:t>
      </w:r>
      <w:proofErr w:type="spellEnd"/>
      <w:r w:rsidR="0060688F">
        <w:t xml:space="preserve">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w:t>
      </w:r>
      <w:proofErr w:type="spellStart"/>
      <w:r w:rsidR="00A33D0C">
        <w:t>Libgdx</w:t>
      </w:r>
      <w:proofErr w:type="spellEnd"/>
      <w:r w:rsidR="00A33D0C">
        <w:t xml:space="preserve"> käyttää Javaa ohjelmointikielenä ja se</w:t>
      </w:r>
      <w:r w:rsidR="00CE18C8">
        <w:t xml:space="preserve"> antaa </w:t>
      </w:r>
      <w:proofErr w:type="gramStart"/>
      <w:r w:rsidR="00CE18C8">
        <w:t xml:space="preserve">kehittäjälle </w:t>
      </w:r>
      <w:r w:rsidR="0060688F">
        <w:t xml:space="preserve"> </w:t>
      </w:r>
      <w:r w:rsidR="00CE18C8">
        <w:t>käyttöön</w:t>
      </w:r>
      <w:proofErr w:type="gramEnd"/>
      <w:r w:rsidR="00CE18C8">
        <w:t xml:space="preserve"> </w:t>
      </w:r>
      <w:r w:rsidR="00A33D0C">
        <w:t xml:space="preserve">koko </w:t>
      </w:r>
      <w:r w:rsidR="00A33D0C">
        <w:lastRenderedPageBreak/>
        <w:t>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w:t>
      </w:r>
      <w:proofErr w:type="spellStart"/>
      <w:r w:rsidR="00CE18C8">
        <w:t>Libgdx</w:t>
      </w:r>
      <w:proofErr w:type="spellEnd"/>
      <w:r w:rsidR="00CE18C8">
        <w:t xml:space="preserve">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rsidRPr="008B3B69">
        <w:rPr>
          <w:b/>
        </w:rPr>
        <w:t>[</w:t>
      </w:r>
      <w:r w:rsidR="00421F92">
        <w:rPr>
          <w:b/>
        </w:rPr>
        <w:t>14</w:t>
      </w:r>
      <w:r w:rsidR="00CE18C8" w:rsidRPr="008B3B69">
        <w:rPr>
          <w:b/>
        </w:rPr>
        <w:t>.</w:t>
      </w:r>
      <w:r w:rsidR="0060688F" w:rsidRPr="008B3B69">
        <w:rPr>
          <w:b/>
        </w:rPr>
        <w:t>]</w:t>
      </w:r>
    </w:p>
    <w:p w:rsidR="00BF4D4F" w:rsidRDefault="00A1415A" w:rsidP="00143979">
      <w:pPr>
        <w:pStyle w:val="leipteksti"/>
      </w:pPr>
      <w:proofErr w:type="spellStart"/>
      <w:r>
        <w:t>Liittessä</w:t>
      </w:r>
      <w:proofErr w:type="spellEnd"/>
      <w:r>
        <w:t xml:space="preserve"> 1 on esitettynä </w:t>
      </w:r>
      <w:proofErr w:type="spellStart"/>
      <w:r w:rsidR="007E4DF2">
        <w:t>Android</w:t>
      </w:r>
      <w:proofErr w:type="spellEnd"/>
      <w:r w:rsidR="007E4DF2">
        <w:t>-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w:t>
      </w:r>
      <w:proofErr w:type="spellStart"/>
      <w:r w:rsidR="007E4DF2">
        <w:t>DesktopLauncher</w:t>
      </w:r>
      <w:proofErr w:type="spellEnd"/>
      <w:r w:rsidR="007E4DF2">
        <w:t xml:space="preserve"> alustetaan </w:t>
      </w:r>
      <w:r w:rsidR="0046069E">
        <w:t>ensimmäisenä</w:t>
      </w:r>
      <w:r w:rsidR="007E4DF2">
        <w:t xml:space="preserve"> olio</w:t>
      </w:r>
      <w:r w:rsidR="0046069E">
        <w:t xml:space="preserve"> </w:t>
      </w:r>
      <w:proofErr w:type="spellStart"/>
      <w:r w:rsidR="007E4DF2">
        <w:t>config</w:t>
      </w:r>
      <w:proofErr w:type="spellEnd"/>
      <w:r w:rsidR="0046069E">
        <w:t xml:space="preserve">, joka on tyyppiä </w:t>
      </w:r>
      <w:proofErr w:type="spellStart"/>
      <w:r w:rsidR="0046069E">
        <w:t>LwjglApplicationConfiguration</w:t>
      </w:r>
      <w:proofErr w:type="spellEnd"/>
      <w:r w:rsidR="0046069E">
        <w:t>.</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w:t>
      </w:r>
      <w:proofErr w:type="spellStart"/>
      <w:r w:rsidR="007E4DF2">
        <w:t>pikseleiss</w:t>
      </w:r>
      <w:r w:rsidR="0046069E">
        <w:t>ä</w:t>
      </w:r>
      <w:proofErr w:type="spellEnd"/>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proofErr w:type="spellStart"/>
      <w:r w:rsidR="005C4FE6">
        <w:t>applikaation</w:t>
      </w:r>
      <w:proofErr w:type="spellEnd"/>
      <w:r w:rsidR="005C4FE6">
        <w:t xml:space="preserve"> avaamiseen. Työpöytäsovelluksella luodaan uusi </w:t>
      </w:r>
      <w:proofErr w:type="spellStart"/>
      <w:r w:rsidR="005C4FE6">
        <w:t>LwjglApplication</w:t>
      </w:r>
      <w:proofErr w:type="spellEnd"/>
      <w:r w:rsidR="005C4FE6">
        <w:t xml:space="preserve"> -tyyppiä oleva </w:t>
      </w:r>
      <w:r w:rsidR="00310680">
        <w:t>instanssi</w:t>
      </w:r>
      <w:r w:rsidR="005C4FE6">
        <w:t xml:space="preserve">, jolle annetaan parametreiksi edellä </w:t>
      </w:r>
      <w:proofErr w:type="spellStart"/>
      <w:r w:rsidR="005C4FE6">
        <w:t>mainitty</w:t>
      </w:r>
      <w:proofErr w:type="spellEnd"/>
      <w:r w:rsidR="005C4FE6">
        <w:t xml:space="preserve"> </w:t>
      </w:r>
      <w:proofErr w:type="spellStart"/>
      <w:r w:rsidR="005C4FE6">
        <w:t>config</w:t>
      </w:r>
      <w:proofErr w:type="spellEnd"/>
      <w:r w:rsidR="005C4FE6">
        <w:t xml:space="preserve">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 xml:space="preserve">applikaation toimintalogiikka. Tämä olio sitten käynnistää applikaation käyttäjälle näkyvän osuuden eli tässä tapauksessa peliruudun, joka on esimerkiksi leveydeltään ja korkeudeltaan edellä mainitun </w:t>
      </w:r>
      <w:proofErr w:type="spellStart"/>
      <w:r w:rsidR="00310680">
        <w:t>config</w:t>
      </w:r>
      <w:proofErr w:type="spellEnd"/>
      <w:r w:rsidR="00310680">
        <w:t xml:space="preserve"> </w:t>
      </w:r>
      <w:proofErr w:type="gramStart"/>
      <w:r w:rsidR="00310680">
        <w:t>–olion</w:t>
      </w:r>
      <w:proofErr w:type="gramEnd"/>
      <w:r w:rsidR="00310680">
        <w:t xml:space="preserve"> määritysten mukainen.</w:t>
      </w:r>
    </w:p>
    <w:p w:rsidR="00505FF5" w:rsidRDefault="00CE18C8" w:rsidP="00143979">
      <w:pPr>
        <w:pStyle w:val="leipteksti"/>
      </w:pPr>
      <w:proofErr w:type="spellStart"/>
      <w:r>
        <w:t>Libgdx</w:t>
      </w:r>
      <w:proofErr w:type="spellEnd"/>
      <w:r>
        <w:t xml:space="preserve"> on </w:t>
      </w:r>
      <w:r w:rsidR="0060688F">
        <w:t>avoin viitekehys, sillä se antaa kehittäjän kä</w:t>
      </w:r>
      <w:r w:rsidR="00AA3913">
        <w:t>yttää alhaisen tason toimintoja, kuten tiedostojärjestelmiä, s</w:t>
      </w:r>
      <w:r w:rsidR="00FF7139">
        <w:t xml:space="preserve">yöttölaitteita, </w:t>
      </w:r>
      <w:proofErr w:type="spellStart"/>
      <w:r w:rsidR="00FF7139">
        <w:t>audiolaitteita</w:t>
      </w:r>
      <w:proofErr w:type="spellEnd"/>
      <w:r w:rsidR="00FF7139">
        <w:t xml:space="preserve"> sekä</w:t>
      </w:r>
      <w:r w:rsidR="00AA3913">
        <w:t xml:space="preserve"> </w:t>
      </w:r>
      <w:proofErr w:type="spellStart"/>
      <w:r w:rsidR="00AA3913">
        <w:t>OpenGL:ää</w:t>
      </w:r>
      <w:proofErr w:type="spellEnd"/>
      <w:r w:rsidR="00AA3913">
        <w:t xml:space="preserve"> yhdistetyn </w:t>
      </w:r>
      <w:proofErr w:type="spellStart"/>
      <w:r w:rsidR="00AA3913">
        <w:t>OpenGL</w:t>
      </w:r>
      <w:proofErr w:type="spellEnd"/>
      <w:r w:rsidR="00AA3913">
        <w:t xml:space="preserve">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proofErr w:type="spellStart"/>
      <w:r w:rsidR="00505FF5" w:rsidRPr="00571E67">
        <w:t>spritejen</w:t>
      </w:r>
      <w:proofErr w:type="spellEnd"/>
      <w:r w:rsidR="00505FF5">
        <w:t xml:space="preserve"> ja tekstin </w:t>
      </w:r>
      <w:proofErr w:type="spellStart"/>
      <w:r w:rsidR="00505FF5">
        <w:t>renderöinti</w:t>
      </w:r>
      <w:proofErr w:type="spellEnd"/>
      <w:r w:rsidR="00505FF5">
        <w:t>,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rsidRPr="008B3B69">
        <w:rPr>
          <w:b/>
        </w:rPr>
        <w:t>[</w:t>
      </w:r>
      <w:r w:rsidR="00421F92">
        <w:rPr>
          <w:b/>
        </w:rPr>
        <w:t>14</w:t>
      </w:r>
      <w:r w:rsidR="00505FF5" w:rsidRPr="008B3B69">
        <w:rPr>
          <w:b/>
        </w:rPr>
        <w:t>.</w:t>
      </w:r>
      <w:r w:rsidRPr="008B3B69">
        <w:rPr>
          <w:b/>
        </w:rPr>
        <w:t>]</w:t>
      </w:r>
    </w:p>
    <w:p w:rsidR="00C01F96" w:rsidRDefault="00505FF5" w:rsidP="00143979">
      <w:pPr>
        <w:pStyle w:val="leipteksti"/>
      </w:pPr>
      <w:proofErr w:type="spellStart"/>
      <w:r>
        <w:t>Libgdx</w:t>
      </w:r>
      <w:proofErr w:type="spellEnd"/>
      <w:r>
        <w:t xml:space="preserve"> tekee tarvittaessa kaikki </w:t>
      </w:r>
      <w:proofErr w:type="spellStart"/>
      <w:r>
        <w:t>natiiviin</w:t>
      </w:r>
      <w:proofErr w:type="spellEnd"/>
      <w:r>
        <w:t xml:space="preserve"> koodiin liittyvät toiminnot itsenäisesti</w:t>
      </w:r>
      <w:r w:rsidR="00571E67">
        <w:t xml:space="preserve"> </w:t>
      </w:r>
      <w:r w:rsidR="009E6125">
        <w:t xml:space="preserve">ja ne </w:t>
      </w:r>
      <w:r w:rsidR="00571E67">
        <w:t>suoritetaan yleensä koodin käännösvaiheessa</w:t>
      </w:r>
      <w:r>
        <w:t xml:space="preserve">, jolloin kehittäjän ei tästä tarvitse välittää </w:t>
      </w:r>
      <w:r w:rsidRPr="008B3B69">
        <w:rPr>
          <w:b/>
        </w:rPr>
        <w:t>[</w:t>
      </w:r>
      <w:r w:rsidR="00421F92">
        <w:rPr>
          <w:b/>
        </w:rPr>
        <w:t>14</w:t>
      </w:r>
      <w:r w:rsidRPr="008B3B69">
        <w:rPr>
          <w:b/>
        </w:rPr>
        <w:t>].</w:t>
      </w:r>
      <w:r w:rsidR="00EC5011">
        <w:t xml:space="preserve"> </w:t>
      </w:r>
      <w:proofErr w:type="spellStart"/>
      <w:r>
        <w:t>Natiivilla</w:t>
      </w:r>
      <w:proofErr w:type="spellEnd"/>
      <w:r>
        <w:t xml:space="preserve"> koodilla tarkoitetaan koodia, joka on suunniteltu ajettavaksi </w:t>
      </w:r>
      <w:proofErr w:type="spellStart"/>
      <w:r w:rsidR="00850800">
        <w:t>määrätynlaisella</w:t>
      </w:r>
      <w:proofErr w:type="spellEnd"/>
      <w:r w:rsidR="00850800">
        <w:t xml:space="preserve"> prosessorityypillä. </w:t>
      </w:r>
      <w:proofErr w:type="spellStart"/>
      <w:r w:rsidR="00850800">
        <w:t>Natiivia</w:t>
      </w:r>
      <w:proofErr w:type="spellEnd"/>
      <w:r w:rsidR="00850800">
        <w:t xml:space="preserve">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571E67" w:rsidRPr="008B3B69">
        <w:rPr>
          <w:b/>
        </w:rPr>
        <w:t>[</w:t>
      </w:r>
      <w:r w:rsidR="00421F92">
        <w:rPr>
          <w:b/>
        </w:rPr>
        <w:t>15</w:t>
      </w:r>
      <w:r w:rsidR="00EC5011" w:rsidRPr="008B3B69">
        <w:rPr>
          <w:b/>
        </w:rPr>
        <w:t>.]</w:t>
      </w:r>
    </w:p>
    <w:p w:rsidR="0043076F" w:rsidRDefault="00DF477C" w:rsidP="00143979">
      <w:pPr>
        <w:pStyle w:val="leipteksti"/>
      </w:pPr>
      <w:proofErr w:type="spellStart"/>
      <w:r>
        <w:t>Libgdx</w:t>
      </w:r>
      <w:proofErr w:type="spellEnd"/>
      <w:r>
        <w:t xml:space="preserve"> </w:t>
      </w:r>
      <w:proofErr w:type="gramStart"/>
      <w:r>
        <w:t>–sovelluksen</w:t>
      </w:r>
      <w:proofErr w:type="gramEnd"/>
      <w:r>
        <w:t xml:space="preserve"> elinkaari koostuu </w:t>
      </w:r>
      <w:r w:rsidR="009D60E9">
        <w:t>viidestä eri vaiheesta, jotka ovat luonti(</w:t>
      </w:r>
      <w:proofErr w:type="spellStart"/>
      <w:r w:rsidR="009D60E9">
        <w:t>create</w:t>
      </w:r>
      <w:proofErr w:type="spellEnd"/>
      <w:r w:rsidR="009D60E9">
        <w:t>), pysäytys(</w:t>
      </w:r>
      <w:proofErr w:type="spellStart"/>
      <w:r w:rsidR="009D60E9">
        <w:t>pause</w:t>
      </w:r>
      <w:proofErr w:type="spellEnd"/>
      <w:r w:rsidR="009D60E9">
        <w:t>), jatkaminen(</w:t>
      </w:r>
      <w:proofErr w:type="spellStart"/>
      <w:r w:rsidR="009D60E9">
        <w:t>resume</w:t>
      </w:r>
      <w:proofErr w:type="spellEnd"/>
      <w:r w:rsidR="009D60E9">
        <w:t xml:space="preserve">), </w:t>
      </w:r>
      <w:proofErr w:type="spellStart"/>
      <w:r w:rsidR="009D60E9">
        <w:t>renderöinti</w:t>
      </w:r>
      <w:proofErr w:type="spellEnd"/>
      <w:r w:rsidR="009D60E9">
        <w:t>(</w:t>
      </w:r>
      <w:proofErr w:type="spellStart"/>
      <w:r w:rsidR="009D60E9">
        <w:t>render</w:t>
      </w:r>
      <w:proofErr w:type="spellEnd"/>
      <w:r w:rsidR="009D60E9">
        <w:t>) ja hävittäminen(</w:t>
      </w:r>
      <w:proofErr w:type="spellStart"/>
      <w:r w:rsidR="009D60E9">
        <w:t>dispose</w:t>
      </w:r>
      <w:proofErr w:type="spellEnd"/>
      <w:r w:rsidR="009D60E9">
        <w:t xml:space="preserve">). Näihin ohjelman vaiheisiin kehittäjä pääsee käsiksi implementoimalla applikaationsa pääluokkaan </w:t>
      </w:r>
      <w:proofErr w:type="spellStart"/>
      <w:r w:rsidR="009D60E9">
        <w:t>libgdx:n</w:t>
      </w:r>
      <w:proofErr w:type="spellEnd"/>
      <w:r w:rsidR="009D60E9">
        <w:t xml:space="preserve"> oman rajapinnan </w:t>
      </w:r>
      <w:proofErr w:type="spellStart"/>
      <w:r w:rsidR="009D60E9" w:rsidRPr="009D60E9">
        <w:rPr>
          <w:i/>
        </w:rPr>
        <w:t>ApplicationListener</w:t>
      </w:r>
      <w:proofErr w:type="spellEnd"/>
      <w:r w:rsidR="009D60E9">
        <w:t xml:space="preserve">. </w:t>
      </w:r>
      <w:proofErr w:type="spellStart"/>
      <w:r w:rsidR="009D60E9" w:rsidRPr="009D60E9">
        <w:t>ApplicationListener</w:t>
      </w:r>
      <w:proofErr w:type="spellEnd"/>
      <w:r w:rsidR="009D60E9" w:rsidRPr="009D60E9">
        <w:t xml:space="preserve"> rajapinta sisältää metodit </w:t>
      </w:r>
      <w:proofErr w:type="spellStart"/>
      <w:r w:rsidR="009D60E9" w:rsidRPr="009D60E9">
        <w:t>create</w:t>
      </w:r>
      <w:proofErr w:type="spellEnd"/>
      <w:r w:rsidR="009D60E9" w:rsidRPr="009D60E9">
        <w:t xml:space="preserve">, </w:t>
      </w:r>
      <w:proofErr w:type="spellStart"/>
      <w:r w:rsidR="0043076F">
        <w:t>resize</w:t>
      </w:r>
      <w:proofErr w:type="spellEnd"/>
      <w:r w:rsidR="009D60E9" w:rsidRPr="009D60E9">
        <w:t>,</w:t>
      </w:r>
      <w:r w:rsidR="0043076F">
        <w:t xml:space="preserve"> </w:t>
      </w:r>
      <w:proofErr w:type="spellStart"/>
      <w:r w:rsidR="0043076F">
        <w:t>render</w:t>
      </w:r>
      <w:proofErr w:type="spellEnd"/>
      <w:r w:rsidR="0043076F">
        <w:t>,</w:t>
      </w:r>
      <w:r w:rsidR="009D60E9" w:rsidRPr="009D60E9">
        <w:t xml:space="preserve"> </w:t>
      </w:r>
      <w:proofErr w:type="spellStart"/>
      <w:r w:rsidR="009D60E9" w:rsidRPr="009D60E9">
        <w:t>pause</w:t>
      </w:r>
      <w:proofErr w:type="spellEnd"/>
      <w:r w:rsidR="009D60E9" w:rsidRPr="009D60E9">
        <w:t xml:space="preserve">, </w:t>
      </w:r>
      <w:proofErr w:type="spellStart"/>
      <w:r w:rsidR="009D60E9" w:rsidRPr="009D60E9">
        <w:t>resume</w:t>
      </w:r>
      <w:proofErr w:type="spellEnd"/>
      <w:r w:rsidR="009D60E9" w:rsidRPr="009D60E9">
        <w:t xml:space="preserve"> ja </w:t>
      </w:r>
      <w:proofErr w:type="spellStart"/>
      <w:r w:rsidR="009D60E9" w:rsidRPr="009D60E9">
        <w:t>dispose</w:t>
      </w:r>
      <w:proofErr w:type="spellEnd"/>
      <w:r w:rsidR="009D60E9" w:rsidRPr="009D60E9">
        <w:t>, joiden avulla kehit</w:t>
      </w:r>
      <w:r w:rsidR="009D60E9" w:rsidRPr="009D60E9">
        <w:lastRenderedPageBreak/>
        <w:t>täjä</w:t>
      </w:r>
      <w:r w:rsidR="009D60E9">
        <w:t xml:space="preserve"> pääsee käsiksi sovelluksen elinkaaree</w:t>
      </w:r>
      <w:r w:rsidR="00177CD4">
        <w:t>n.</w:t>
      </w:r>
      <w:r w:rsidR="009D60E9" w:rsidRPr="008B3B69">
        <w:rPr>
          <w:b/>
        </w:rPr>
        <w:t>[</w:t>
      </w:r>
      <w:r w:rsidR="00421F92">
        <w:rPr>
          <w:b/>
        </w:rPr>
        <w:t>16</w:t>
      </w:r>
      <w:r w:rsidR="0043076F" w:rsidRPr="008B3B69">
        <w:rPr>
          <w:b/>
        </w:rPr>
        <w:t>.</w:t>
      </w:r>
      <w:r w:rsidR="009D60E9" w:rsidRPr="008B3B69">
        <w:rPr>
          <w:b/>
        </w:rPr>
        <w:t>]</w:t>
      </w:r>
      <w:r w:rsidR="0043076F">
        <w:t xml:space="preserve"> Metodien käyttötarkoitukset ovat seuraavat:</w:t>
      </w:r>
    </w:p>
    <w:p w:rsidR="00921CAD" w:rsidRDefault="0043076F" w:rsidP="0043076F">
      <w:pPr>
        <w:pStyle w:val="leipteksti"/>
        <w:numPr>
          <w:ilvl w:val="0"/>
          <w:numId w:val="22"/>
        </w:numPr>
      </w:pPr>
      <w:proofErr w:type="spellStart"/>
      <w:r>
        <w:rPr>
          <w:b/>
        </w:rPr>
        <w:t>Create</w:t>
      </w:r>
      <w:proofErr w:type="spellEnd"/>
      <w:r>
        <w:rPr>
          <w:b/>
        </w:rPr>
        <w:t xml:space="preserve">: </w:t>
      </w:r>
      <w:r>
        <w:t xml:space="preserve">Tätä metodia kutsutaan vain kerran sovelluksen käynnistyksen yhteydessä, joten siinä voi tehdä esimerkiksi sovellukseen liittyvät </w:t>
      </w:r>
      <w:proofErr w:type="spellStart"/>
      <w:r>
        <w:t>initialisaatiot</w:t>
      </w:r>
      <w:proofErr w:type="spellEnd"/>
    </w:p>
    <w:p w:rsidR="0043076F" w:rsidRDefault="0043076F" w:rsidP="0043076F">
      <w:pPr>
        <w:pStyle w:val="leipteksti"/>
        <w:numPr>
          <w:ilvl w:val="0"/>
          <w:numId w:val="22"/>
        </w:numPr>
      </w:pPr>
      <w:proofErr w:type="spellStart"/>
      <w:r>
        <w:rPr>
          <w:b/>
        </w:rPr>
        <w:t>Resize</w:t>
      </w:r>
      <w:proofErr w:type="spellEnd"/>
      <w:r>
        <w:rPr>
          <w:b/>
        </w:rPr>
        <w:t>:</w:t>
      </w:r>
      <w:r>
        <w:t xml:space="preserve"> Tätä metodia kutsutaan heti </w:t>
      </w:r>
      <w:proofErr w:type="spellStart"/>
      <w:r>
        <w:t>createn</w:t>
      </w:r>
      <w:proofErr w:type="spellEnd"/>
      <w:r>
        <w:t xml:space="preserve"> jälkeen ja myös aina kun ohjelman ikkunana kokoa muutetaan esimerkiksi työpöytäsovelluksessa. Tämä metodi ottaa vastaan kaksi </w:t>
      </w:r>
      <w:proofErr w:type="spellStart"/>
      <w:r>
        <w:t>int</w:t>
      </w:r>
      <w:proofErr w:type="spellEnd"/>
      <w:r>
        <w:t xml:space="preserve"> -tyyppistä </w:t>
      </w:r>
      <w:proofErr w:type="spellStart"/>
      <w:r>
        <w:t>parametriä</w:t>
      </w:r>
      <w:proofErr w:type="spellEnd"/>
      <w:r>
        <w:t xml:space="preserve">, jotka ovat </w:t>
      </w:r>
      <w:proofErr w:type="spellStart"/>
      <w:r>
        <w:t>pikselileveys</w:t>
      </w:r>
      <w:proofErr w:type="spellEnd"/>
      <w:r>
        <w:t xml:space="preserve"> ja </w:t>
      </w:r>
      <w:proofErr w:type="gramStart"/>
      <w:r>
        <w:t>–korkeus</w:t>
      </w:r>
      <w:proofErr w:type="gramEnd"/>
      <w:r>
        <w:t xml:space="preserve">. </w:t>
      </w:r>
    </w:p>
    <w:p w:rsidR="0043076F" w:rsidRDefault="0043076F" w:rsidP="0043076F">
      <w:pPr>
        <w:pStyle w:val="leipteksti"/>
        <w:numPr>
          <w:ilvl w:val="0"/>
          <w:numId w:val="22"/>
        </w:numPr>
      </w:pPr>
      <w:proofErr w:type="spellStart"/>
      <w:r>
        <w:rPr>
          <w:b/>
        </w:rPr>
        <w:t>Render</w:t>
      </w:r>
      <w:proofErr w:type="spellEnd"/>
      <w:r>
        <w:rPr>
          <w:b/>
        </w:rPr>
        <w:t>:</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proofErr w:type="spellStart"/>
      <w:r>
        <w:rPr>
          <w:b/>
        </w:rPr>
        <w:t>Pause</w:t>
      </w:r>
      <w:proofErr w:type="spellEnd"/>
      <w:r>
        <w:rPr>
          <w:b/>
        </w:rPr>
        <w:t>:</w:t>
      </w:r>
      <w:r>
        <w:t xml:space="preserve"> </w:t>
      </w:r>
      <w:r w:rsidRPr="00DC4C66">
        <w:t xml:space="preserve">Kaikilla sovellusalustoilla tätä metodia kutsutaan, kun sovellusta ollaan lopettamassa. </w:t>
      </w:r>
      <w:r>
        <w:t xml:space="preserve">Jos sovellusalustana on </w:t>
      </w:r>
      <w:proofErr w:type="spellStart"/>
      <w:r>
        <w:t>Android</w:t>
      </w:r>
      <w:proofErr w:type="spellEnd"/>
      <w:r>
        <w:t xml:space="preserve">, niin tätä metodia kutsutaan, kun sovellus halutaan pysäyttää. </w:t>
      </w:r>
      <w:proofErr w:type="spellStart"/>
      <w:r>
        <w:t>Tälläisiä</w:t>
      </w:r>
      <w:proofErr w:type="spellEnd"/>
      <w:r>
        <w:t xml:space="preserve"> tilanteita ovat esimerkiksi, kun käyttäjälle tulee puhelu tai käyttäjä painaa laitteen koti </w:t>
      </w:r>
      <w:proofErr w:type="gramStart"/>
      <w:r>
        <w:t>–näppäintä</w:t>
      </w:r>
      <w:proofErr w:type="gramEnd"/>
      <w:r>
        <w:t xml:space="preserve">. </w:t>
      </w:r>
    </w:p>
    <w:p w:rsidR="00DC4C66" w:rsidRDefault="00DC4C66" w:rsidP="0043076F">
      <w:pPr>
        <w:pStyle w:val="leipteksti"/>
        <w:numPr>
          <w:ilvl w:val="0"/>
          <w:numId w:val="22"/>
        </w:numPr>
      </w:pPr>
      <w:proofErr w:type="spellStart"/>
      <w:r>
        <w:rPr>
          <w:b/>
        </w:rPr>
        <w:t>Resume</w:t>
      </w:r>
      <w:proofErr w:type="spellEnd"/>
      <w:r>
        <w:rPr>
          <w:b/>
        </w:rPr>
        <w:t>:</w:t>
      </w:r>
      <w:r>
        <w:t xml:space="preserve"> Tätä metodia kutsutaan pelkästään Androidilla. Kutsu tapahtuu </w:t>
      </w:r>
      <w:proofErr w:type="spellStart"/>
      <w:r>
        <w:t>pause</w:t>
      </w:r>
      <w:proofErr w:type="spellEnd"/>
      <w:r>
        <w:t xml:space="preserve"> </w:t>
      </w:r>
      <w:proofErr w:type="gramStart"/>
      <w:r>
        <w:t>–metodin</w:t>
      </w:r>
      <w:proofErr w:type="gramEnd"/>
      <w:r>
        <w:t xml:space="preserve">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proofErr w:type="spellStart"/>
      <w:r>
        <w:rPr>
          <w:b/>
        </w:rPr>
        <w:t>Dispose</w:t>
      </w:r>
      <w:proofErr w:type="spellEnd"/>
      <w:r>
        <w:t xml:space="preserve">: Tätä metodia kutsutaan kun sovellus ollaan lopettamassa. Ennen </w:t>
      </w:r>
      <w:proofErr w:type="spellStart"/>
      <w:r>
        <w:t>dispose</w:t>
      </w:r>
      <w:proofErr w:type="spellEnd"/>
      <w:r>
        <w:t xml:space="preserve"> -metodin kutsumista kutsutaan </w:t>
      </w:r>
      <w:proofErr w:type="spellStart"/>
      <w:r>
        <w:t>pause</w:t>
      </w:r>
      <w:proofErr w:type="spellEnd"/>
      <w:r>
        <w:t xml:space="preserve"> </w:t>
      </w:r>
      <w:proofErr w:type="gramStart"/>
      <w:r>
        <w:t>–metodia</w:t>
      </w:r>
      <w:proofErr w:type="gramEnd"/>
      <w:r>
        <w:t>.</w:t>
      </w:r>
    </w:p>
    <w:p w:rsidR="00567B5D" w:rsidRDefault="00796B91" w:rsidP="00567B5D">
      <w:pPr>
        <w:pStyle w:val="leipteksti"/>
        <w:keepNext/>
      </w:pPr>
      <w:r>
        <w:rPr>
          <w:noProof/>
          <w:lang w:eastAsia="fi-FI"/>
        </w:rPr>
        <w:lastRenderedPageBreak/>
        <w:drawing>
          <wp:inline distT="0" distB="0" distL="0" distR="0" wp14:anchorId="5D336328" wp14:editId="176FD31F">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Default="00567B5D" w:rsidP="00567B5D">
      <w:pPr>
        <w:pStyle w:val="Caption"/>
        <w:rPr>
          <w:color w:val="auto"/>
          <w:sz w:val="22"/>
          <w:szCs w:val="22"/>
        </w:rPr>
      </w:pPr>
      <w:r w:rsidRPr="00567B5D">
        <w:rPr>
          <w:b w:val="0"/>
          <w:color w:val="auto"/>
          <w:sz w:val="22"/>
          <w:szCs w:val="22"/>
        </w:rPr>
        <w:t xml:space="preserve">Kuva </w:t>
      </w:r>
      <w:r w:rsidR="00021AD2">
        <w:rPr>
          <w:b w:val="0"/>
          <w:color w:val="auto"/>
          <w:sz w:val="22"/>
          <w:szCs w:val="22"/>
        </w:rPr>
        <w:t>3</w:t>
      </w:r>
      <w:r w:rsidRPr="00567B5D">
        <w:rPr>
          <w:b w:val="0"/>
          <w:color w:val="auto"/>
          <w:sz w:val="22"/>
          <w:szCs w:val="22"/>
        </w:rPr>
        <w:t xml:space="preserve"> </w:t>
      </w:r>
      <w:proofErr w:type="spellStart"/>
      <w:r w:rsidRPr="00567B5D">
        <w:rPr>
          <w:b w:val="0"/>
          <w:color w:val="auto"/>
          <w:sz w:val="22"/>
          <w:szCs w:val="22"/>
        </w:rPr>
        <w:t>Libgdx</w:t>
      </w:r>
      <w:proofErr w:type="spellEnd"/>
      <w:r w:rsidRPr="00567B5D">
        <w:rPr>
          <w:b w:val="0"/>
          <w:color w:val="auto"/>
          <w:sz w:val="22"/>
          <w:szCs w:val="22"/>
        </w:rPr>
        <w:t xml:space="preserve"> </w:t>
      </w:r>
      <w:proofErr w:type="gramStart"/>
      <w:r w:rsidRPr="00567B5D">
        <w:rPr>
          <w:b w:val="0"/>
          <w:color w:val="auto"/>
          <w:sz w:val="22"/>
          <w:szCs w:val="22"/>
        </w:rPr>
        <w:t>–sovelluksen</w:t>
      </w:r>
      <w:proofErr w:type="gramEnd"/>
      <w:r w:rsidRPr="00567B5D">
        <w:rPr>
          <w:b w:val="0"/>
          <w:color w:val="auto"/>
          <w:sz w:val="22"/>
          <w:szCs w:val="22"/>
        </w:rPr>
        <w:t xml:space="preserve"> elinkaari suomeksi havainnollistettuna </w:t>
      </w:r>
      <w:r w:rsidRPr="008B3B69">
        <w:rPr>
          <w:color w:val="auto"/>
          <w:sz w:val="22"/>
          <w:szCs w:val="22"/>
        </w:rPr>
        <w:t>[</w:t>
      </w:r>
      <w:r w:rsidR="00421F92">
        <w:rPr>
          <w:color w:val="auto"/>
          <w:sz w:val="22"/>
          <w:szCs w:val="22"/>
        </w:rPr>
        <w:t>16</w:t>
      </w:r>
      <w:r w:rsidRPr="008B3B69">
        <w:rPr>
          <w:color w:val="auto"/>
          <w:sz w:val="22"/>
          <w:szCs w:val="22"/>
        </w:rPr>
        <w:t>].</w:t>
      </w:r>
    </w:p>
    <w:p w:rsidR="00D11642" w:rsidRPr="00D11642" w:rsidRDefault="00D11642" w:rsidP="00D11642"/>
    <w:p w:rsidR="00112F61" w:rsidRDefault="00C01F96" w:rsidP="00143979">
      <w:pPr>
        <w:pStyle w:val="leipteksti"/>
      </w:pPr>
      <w:proofErr w:type="spellStart"/>
      <w:r>
        <w:t>Libgdx:n</w:t>
      </w:r>
      <w:proofErr w:type="spellEnd"/>
      <w:r>
        <w:t xml:space="preserve">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9D60E9" w:rsidRPr="008B3B69">
        <w:rPr>
          <w:b/>
        </w:rPr>
        <w:t>[</w:t>
      </w:r>
      <w:r w:rsidR="00421F92">
        <w:rPr>
          <w:b/>
        </w:rPr>
        <w:t>17</w:t>
      </w:r>
      <w:r w:rsidR="00E057FF" w:rsidRPr="008B3B69">
        <w:rPr>
          <w:b/>
        </w:rPr>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w:t>
      </w:r>
      <w:proofErr w:type="spellStart"/>
      <w:r>
        <w:rPr>
          <w:b/>
        </w:rPr>
        <w:t>Files</w:t>
      </w:r>
      <w:proofErr w:type="spellEnd"/>
      <w:r>
        <w:rPr>
          <w:b/>
        </w:rPr>
        <w:t>):</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 xml:space="preserve">nformoi </w:t>
      </w:r>
      <w:proofErr w:type="spellStart"/>
      <w:r w:rsidR="00583AD9">
        <w:t>API:a</w:t>
      </w:r>
      <w:proofErr w:type="spellEnd"/>
      <w:r w:rsidR="00583AD9">
        <w:t xml:space="preserve"> käyttäjän syöttämistä komennoista, kuten hiiren klikkauksista ja näppäimistön tai kosketusnäytön painalluksista.</w:t>
      </w:r>
    </w:p>
    <w:p w:rsidR="00C01F96" w:rsidRDefault="00583AD9" w:rsidP="00112F61">
      <w:pPr>
        <w:pStyle w:val="leipteksti"/>
        <w:numPr>
          <w:ilvl w:val="0"/>
          <w:numId w:val="11"/>
        </w:numPr>
      </w:pPr>
      <w:r>
        <w:rPr>
          <w:b/>
        </w:rPr>
        <w:lastRenderedPageBreak/>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 xml:space="preserve">Tarjoaa tavat </w:t>
      </w:r>
      <w:proofErr w:type="spellStart"/>
      <w:r>
        <w:t>toisaa</w:t>
      </w:r>
      <w:proofErr w:type="spellEnd"/>
      <w:r>
        <w:t xml:space="preserve">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w:t>
      </w:r>
      <w:proofErr w:type="spellStart"/>
      <w:r>
        <w:t>OpenGL</w:t>
      </w:r>
      <w:proofErr w:type="spellEnd"/>
      <w:r>
        <w:t xml:space="preserve"> ES </w:t>
      </w:r>
      <w:r w:rsidR="00CF23F4">
        <w:t xml:space="preserve">2.0 </w:t>
      </w:r>
      <w:proofErr w:type="gramStart"/>
      <w:r w:rsidR="00CF23F4">
        <w:t>–rajapintaan</w:t>
      </w:r>
      <w:proofErr w:type="gramEnd"/>
      <w:r w:rsidR="00CF23F4">
        <w:t>.</w:t>
      </w:r>
    </w:p>
    <w:p w:rsidR="00CF23F4" w:rsidRDefault="00567B5D" w:rsidP="00CF23F4">
      <w:pPr>
        <w:pStyle w:val="leipteksti"/>
        <w:ind w:left="360"/>
      </w:pPr>
      <w:r>
        <w:rPr>
          <w:noProof/>
          <w:lang w:eastAsia="fi-FI"/>
        </w:rPr>
        <w:drawing>
          <wp:anchor distT="0" distB="0" distL="114300" distR="114300" simplePos="0" relativeHeight="251671040" behindDoc="1" locked="0" layoutInCell="1" allowOverlap="1" wp14:anchorId="51219A9D" wp14:editId="1135665C">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w:t>
      </w:r>
      <w:proofErr w:type="spellStart"/>
      <w:r w:rsidR="00E057FF">
        <w:t>Gdx</w:t>
      </w:r>
      <w:proofErr w:type="spellEnd"/>
      <w:r w:rsidR="00E057FF">
        <w:t xml:space="preserve"> </w:t>
      </w:r>
      <w:proofErr w:type="gramStart"/>
      <w:r w:rsidR="00E057FF">
        <w:t>–luokan</w:t>
      </w:r>
      <w:proofErr w:type="gramEnd"/>
      <w:r w:rsidR="00E057FF">
        <w:t xml:space="preserve"> kautta, jossa </w:t>
      </w:r>
      <w:r w:rsidR="007C5805">
        <w:t xml:space="preserve">ne ovat staattisina muuttujina. </w:t>
      </w:r>
      <w:r w:rsidR="00E057FF" w:rsidRPr="008B3B69">
        <w:rPr>
          <w:b/>
        </w:rPr>
        <w:t>[</w:t>
      </w:r>
      <w:r w:rsidR="00421F92">
        <w:rPr>
          <w:b/>
        </w:rPr>
        <w:t>17</w:t>
      </w:r>
      <w:r w:rsidR="00E057FF" w:rsidRPr="008B3B69">
        <w:rPr>
          <w:b/>
        </w:rPr>
        <w:t>.]</w:t>
      </w:r>
      <w:r w:rsidR="00E057FF">
        <w:t xml:space="preserve"> Seuraavassa kuvassa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Pr="00567B5D" w:rsidRDefault="00567B5D" w:rsidP="00567B5D">
      <w:pPr>
        <w:pStyle w:val="Caption"/>
        <w:rPr>
          <w:b w:val="0"/>
          <w:color w:val="auto"/>
          <w:sz w:val="22"/>
          <w:szCs w:val="22"/>
        </w:rPr>
      </w:pPr>
      <w:r w:rsidRPr="00567B5D">
        <w:rPr>
          <w:b w:val="0"/>
          <w:color w:val="auto"/>
          <w:sz w:val="22"/>
          <w:szCs w:val="22"/>
        </w:rPr>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Moduulien alustus</w:t>
      </w:r>
    </w:p>
    <w:p w:rsidR="00EB4C73" w:rsidRPr="00EB4C73" w:rsidRDefault="00EB4C73" w:rsidP="00E31C33">
      <w:pPr>
        <w:pStyle w:val="leipteksti"/>
        <w:ind w:left="360"/>
        <w:rPr>
          <w:b/>
        </w:rPr>
      </w:pPr>
      <w:proofErr w:type="gramStart"/>
      <w:r w:rsidRPr="00EB4C73">
        <w:rPr>
          <w:b/>
        </w:rPr>
        <w:t>//</w:t>
      </w:r>
      <w:proofErr w:type="gramEnd"/>
      <w:r w:rsidRPr="00EB4C73">
        <w:rPr>
          <w:b/>
        </w:rPr>
        <w:t xml:space="preserve">TODO: lisää asiaa </w:t>
      </w:r>
      <w:proofErr w:type="spellStart"/>
      <w:r w:rsidRPr="00EB4C73">
        <w:rPr>
          <w:b/>
        </w:rPr>
        <w:t>libGDX:stä</w:t>
      </w:r>
      <w:proofErr w:type="spellEnd"/>
      <w:r w:rsidR="004B2CF6">
        <w:rPr>
          <w:b/>
        </w:rPr>
        <w:t>. Spriten piirtäminen ja input</w:t>
      </w:r>
    </w:p>
    <w:p w:rsidR="0024715D" w:rsidRDefault="0024715D" w:rsidP="0024715D">
      <w:pPr>
        <w:pStyle w:val="Heading2"/>
      </w:pPr>
      <w:bookmarkStart w:id="11" w:name="_Toc444592039"/>
      <w:proofErr w:type="spellStart"/>
      <w:r>
        <w:t>Git</w:t>
      </w:r>
      <w:proofErr w:type="spellEnd"/>
      <w:r>
        <w:t>-versionhallintajärjestelmä</w:t>
      </w:r>
      <w:bookmarkEnd w:id="11"/>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w:t>
      </w:r>
      <w:r w:rsidR="00401481">
        <w:lastRenderedPageBreak/>
        <w:t>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w:t>
      </w:r>
      <w:proofErr w:type="spellStart"/>
      <w:r w:rsidR="00783FB9">
        <w:t>tiettyyn</w:t>
      </w:r>
      <w:proofErr w:type="spellEnd"/>
      <w:r w:rsidR="00783FB9">
        <w:t xml:space="preserve"> pisteeseen saakka, mutta on erittäin herkkä ongelmatilanteille, kuten esimerkiksi kovalevy</w:t>
      </w:r>
      <w:r w:rsidR="00B10D75">
        <w:t>n rikkoutumiselle tai muuten vaa</w:t>
      </w:r>
      <w:r w:rsidR="00783FB9">
        <w:t xml:space="preserve">n datan katoamiselle. </w:t>
      </w:r>
      <w:r w:rsidR="009D60E9" w:rsidRPr="008B3B69">
        <w:rPr>
          <w:b/>
        </w:rPr>
        <w:t>[</w:t>
      </w:r>
      <w:r w:rsidR="00421F92">
        <w:rPr>
          <w:b/>
        </w:rPr>
        <w:t>18</w:t>
      </w:r>
      <w:r w:rsidR="00B4302B" w:rsidRPr="008B3B69">
        <w:rPr>
          <w:b/>
        </w:rPr>
        <w:t>, s.1]</w:t>
      </w:r>
    </w:p>
    <w:p w:rsidR="00EA7759" w:rsidRDefault="00FE34F6" w:rsidP="00237E25">
      <w:pPr>
        <w:pStyle w:val="leipteksti"/>
      </w:pPr>
      <w:proofErr w:type="spellStart"/>
      <w:r>
        <w:t>G</w:t>
      </w:r>
      <w:r w:rsidR="00B4302B">
        <w:t>it</w:t>
      </w:r>
      <w:proofErr w:type="spellEnd"/>
      <w:r w:rsidR="00B4302B">
        <w:t xml:space="preserve">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9D60E9" w:rsidRPr="008B3B69">
        <w:rPr>
          <w:b/>
        </w:rPr>
        <w:t>[</w:t>
      </w:r>
      <w:r w:rsidR="00421F92">
        <w:rPr>
          <w:b/>
        </w:rPr>
        <w:t>18</w:t>
      </w:r>
      <w:r w:rsidR="00E31C33" w:rsidRPr="008B3B69">
        <w:rPr>
          <w:b/>
        </w:rPr>
        <w:t>, s.4]</w:t>
      </w:r>
    </w:p>
    <w:p w:rsidR="001C0E1F" w:rsidRDefault="001C0E1F" w:rsidP="00237E25">
      <w:pPr>
        <w:pStyle w:val="leipteksti"/>
      </w:pPr>
      <w:r>
        <w:rPr>
          <w:noProof/>
          <w:lang w:eastAsia="fi-FI"/>
        </w:rPr>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021AD2">
        <w:t>4</w:t>
      </w:r>
      <w:r>
        <w:t xml:space="preserve">. </w:t>
      </w:r>
      <w:proofErr w:type="gramStart"/>
      <w:r>
        <w:t>Hajautetun versionhallinnan havainnollistamiskaavio.</w:t>
      </w:r>
      <w:proofErr w:type="gramEnd"/>
    </w:p>
    <w:p w:rsidR="00B93805" w:rsidRDefault="001B0D11" w:rsidP="00237E25">
      <w:pPr>
        <w:pStyle w:val="leipteksti"/>
      </w:pPr>
      <w:proofErr w:type="spellStart"/>
      <w:r>
        <w:lastRenderedPageBreak/>
        <w:t>Git:in</w:t>
      </w:r>
      <w:proofErr w:type="spellEnd"/>
      <w:r>
        <w:t xml:space="preserve"> toiminta perustuu kolmeen eri vaiheeseen, joissa tiedostot</w:t>
      </w:r>
      <w:r w:rsidR="001B0396">
        <w:t xml:space="preserve"> voivat</w:t>
      </w:r>
      <w:r>
        <w:t xml:space="preserve"> </w:t>
      </w:r>
      <w:r w:rsidR="001B0396">
        <w:t>olla</w:t>
      </w:r>
      <w:r>
        <w:t xml:space="preserve">. </w:t>
      </w:r>
      <w:proofErr w:type="spellStart"/>
      <w:r>
        <w:t>kommitoituna</w:t>
      </w:r>
      <w:proofErr w:type="spellEnd"/>
      <w:r>
        <w:t>(</w:t>
      </w:r>
      <w:proofErr w:type="spellStart"/>
      <w:r>
        <w:t>commited</w:t>
      </w:r>
      <w:proofErr w:type="spellEnd"/>
      <w:r>
        <w:t>), modifioituina(</w:t>
      </w:r>
      <w:proofErr w:type="spellStart"/>
      <w:r>
        <w:t>modified</w:t>
      </w:r>
      <w:proofErr w:type="spellEnd"/>
      <w:r>
        <w:t>) tai esitetty(</w:t>
      </w:r>
      <w:proofErr w:type="spellStart"/>
      <w:r>
        <w:t>staged</w:t>
      </w:r>
      <w:proofErr w:type="spellEnd"/>
      <w:r>
        <w:t xml:space="preserve">). </w:t>
      </w:r>
      <w:proofErr w:type="spellStart"/>
      <w:r>
        <w:t>Kommitoitu</w:t>
      </w:r>
      <w:proofErr w:type="spellEnd"/>
      <w:r>
        <w:t xml:space="preserve"> tarkoittaa, että data on tallennettu paikalliseen tietokantaan. Modifioitu tarkoittaa, että </w:t>
      </w:r>
      <w:r w:rsidR="001B0396">
        <w:t xml:space="preserve">tiedostoissa on tapahtunut muutoksia, mutta niitä ei ole vielä </w:t>
      </w:r>
      <w:proofErr w:type="spellStart"/>
      <w:r w:rsidR="001B0396">
        <w:t>kommitoitu</w:t>
      </w:r>
      <w:proofErr w:type="spellEnd"/>
      <w:r w:rsidR="001B0396">
        <w:t xml:space="preserve">. Esitetty tarkoittaa sitä että muokatuista tiedostoista on otettu talteen nykyinen tila ja määritetty se menemään seuraavassa tallennuksessa paikalliseen tietokantaan. Tämä tarkoittaa sitä, että </w:t>
      </w:r>
      <w:proofErr w:type="spellStart"/>
      <w:r w:rsidR="001B0396">
        <w:t>git</w:t>
      </w:r>
      <w:proofErr w:type="spellEnd"/>
      <w:r w:rsidR="001B0396">
        <w:t xml:space="preserve"> -projektissa on kolme eri lohkoa, joissa tiedostot ovat: </w:t>
      </w:r>
      <w:proofErr w:type="spellStart"/>
      <w:r w:rsidR="001B0396">
        <w:t>Git</w:t>
      </w:r>
      <w:proofErr w:type="spellEnd"/>
      <w:r w:rsidR="001B0396">
        <w:t xml:space="preserve"> -kansio, työkansio ja esitysalue. </w:t>
      </w:r>
      <w:proofErr w:type="spellStart"/>
      <w:r w:rsidR="001B0396">
        <w:t>Git</w:t>
      </w:r>
      <w:proofErr w:type="spellEnd"/>
      <w:r w:rsidR="001B0396">
        <w:t>-kansio sisältää metadatan ja projektin tietokannan.</w:t>
      </w:r>
      <w:r w:rsidR="00CD3851">
        <w:t xml:space="preserve"> työkansio sisältää kopiot tietokannan tiedostoista, joita käyttäjä muokkaa. Esitysalue on </w:t>
      </w:r>
      <w:proofErr w:type="spellStart"/>
      <w:r w:rsidR="00CD3851">
        <w:t>git</w:t>
      </w:r>
      <w:proofErr w:type="spellEnd"/>
      <w:r w:rsidR="00CD3851">
        <w:t xml:space="preserve">-kansion sisällä oleva tiedosto, joka sisältää informaatiota seuraavaan </w:t>
      </w:r>
      <w:proofErr w:type="spellStart"/>
      <w:r w:rsidR="00CD3851">
        <w:t>kommittiin</w:t>
      </w:r>
      <w:proofErr w:type="spellEnd"/>
      <w:r w:rsidR="00CD3851">
        <w:t xml:space="preserve"> menevästä datasta. </w:t>
      </w:r>
      <w:r w:rsidR="001B0396" w:rsidRPr="008B3B69">
        <w:rPr>
          <w:b/>
        </w:rPr>
        <w:t>[</w:t>
      </w:r>
      <w:r w:rsidR="00421F92">
        <w:rPr>
          <w:b/>
        </w:rPr>
        <w:t>18</w:t>
      </w:r>
      <w:r w:rsidR="006C4231" w:rsidRPr="008B3B69">
        <w:rPr>
          <w:b/>
        </w:rPr>
        <w:t>,</w:t>
      </w:r>
      <w:r w:rsidR="001B0396" w:rsidRPr="008B3B69">
        <w:rPr>
          <w:b/>
        </w:rPr>
        <w:t xml:space="preserve"> s.8]</w:t>
      </w:r>
      <w:r w:rsidR="001B0396">
        <w:t xml:space="preserve"> </w:t>
      </w:r>
    </w:p>
    <w:p w:rsidR="001C0E1F" w:rsidRDefault="001C0E1F" w:rsidP="00237E25">
      <w:pPr>
        <w:pStyle w:val="leipteksti"/>
      </w:pPr>
      <w:r>
        <w:rPr>
          <w:noProof/>
          <w:lang w:eastAsia="fi-FI"/>
        </w:rPr>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w:t>
      </w:r>
      <w:r w:rsidR="00021AD2">
        <w:t xml:space="preserve"> 5</w:t>
      </w:r>
      <w:r>
        <w:t>.</w:t>
      </w:r>
      <w:r w:rsidR="00421064">
        <w:t xml:space="preserve"> </w:t>
      </w:r>
      <w:proofErr w:type="spellStart"/>
      <w:r w:rsidR="00421064">
        <w:t>Gitin</w:t>
      </w:r>
      <w:proofErr w:type="spellEnd"/>
      <w:r w:rsidR="00421064">
        <w:t xml:space="preserve"> kolme päätilaa ja niissä tiedostojen liikkuminen.</w:t>
      </w:r>
    </w:p>
    <w:p w:rsidR="00CD3851" w:rsidRDefault="00CD3851" w:rsidP="00CD3851">
      <w:pPr>
        <w:pStyle w:val="leipteksti"/>
      </w:pPr>
      <w:r>
        <w:t xml:space="preserve">Työskentely </w:t>
      </w:r>
      <w:proofErr w:type="spellStart"/>
      <w:r>
        <w:t>giti:llä</w:t>
      </w:r>
      <w:proofErr w:type="spellEnd"/>
      <w:r>
        <w:t xml:space="preserve">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Pr="008B3B69">
        <w:rPr>
          <w:b/>
        </w:rPr>
        <w:t>[</w:t>
      </w:r>
      <w:r w:rsidR="00421F92">
        <w:rPr>
          <w:b/>
        </w:rPr>
        <w:t>18</w:t>
      </w:r>
      <w:r w:rsidRPr="008B3B69">
        <w:rPr>
          <w:b/>
        </w:rPr>
        <w:t>, s.9]</w:t>
      </w:r>
    </w:p>
    <w:p w:rsidR="00CD3851" w:rsidRDefault="00CD3851" w:rsidP="00CD3851">
      <w:pPr>
        <w:pStyle w:val="leipteksti"/>
      </w:pPr>
      <w:proofErr w:type="gramStart"/>
      <w:r>
        <w:t>//</w:t>
      </w:r>
      <w:proofErr w:type="gramEnd"/>
      <w:r>
        <w:t xml:space="preserve">kuva </w:t>
      </w:r>
      <w:proofErr w:type="spellStart"/>
      <w:r>
        <w:t>gitin</w:t>
      </w:r>
      <w:proofErr w:type="spellEnd"/>
      <w:r>
        <w:t xml:space="preserve"> komentorivistä</w:t>
      </w:r>
    </w:p>
    <w:p w:rsidR="00E74302" w:rsidRDefault="00E74302" w:rsidP="00E74302">
      <w:pPr>
        <w:pStyle w:val="Heading1"/>
      </w:pPr>
      <w:bookmarkStart w:id="12" w:name="_Toc444592040"/>
      <w:proofErr w:type="spellStart"/>
      <w:r>
        <w:lastRenderedPageBreak/>
        <w:t>SumTower</w:t>
      </w:r>
      <w:bookmarkEnd w:id="12"/>
      <w:proofErr w:type="spellEnd"/>
      <w:r>
        <w:t xml:space="preserve"> </w:t>
      </w:r>
    </w:p>
    <w:p w:rsidR="00372F18" w:rsidRPr="00372F18" w:rsidRDefault="00372F18" w:rsidP="00372F18">
      <w:pPr>
        <w:pStyle w:val="Heading2"/>
      </w:pPr>
      <w:r>
        <w:t>Pelin tavoite</w:t>
      </w:r>
      <w:bookmarkStart w:id="13" w:name="_GoBack"/>
      <w:bookmarkEnd w:id="13"/>
    </w:p>
    <w:p w:rsidR="00E74302" w:rsidRDefault="00E74302" w:rsidP="00E74302">
      <w:pPr>
        <w:pStyle w:val="Heading2"/>
      </w:pPr>
      <w:bookmarkStart w:id="14" w:name="_Toc444592041"/>
      <w:r>
        <w:t>Pelimuodot</w:t>
      </w:r>
      <w:bookmarkEnd w:id="14"/>
    </w:p>
    <w:p w:rsidR="00E74302" w:rsidRDefault="00E74302" w:rsidP="00E74302">
      <w:pPr>
        <w:pStyle w:val="Heading1"/>
      </w:pPr>
      <w:bookmarkStart w:id="15" w:name="_Toc444592042"/>
      <w:r>
        <w:t>Pelin toteutus</w:t>
      </w:r>
      <w:bookmarkEnd w:id="15"/>
    </w:p>
    <w:p w:rsidR="005C2A09" w:rsidRDefault="005C2A09" w:rsidP="005C2A09">
      <w:pPr>
        <w:pStyle w:val="Heading2"/>
      </w:pPr>
      <w:bookmarkStart w:id="16" w:name="_Toc444592043"/>
      <w:r>
        <w:t>Projektin luonti</w:t>
      </w:r>
      <w:bookmarkEnd w:id="16"/>
    </w:p>
    <w:p w:rsidR="005C2A09" w:rsidRDefault="005C2A09" w:rsidP="005C2A09">
      <w:pPr>
        <w:pStyle w:val="Heading2"/>
      </w:pPr>
      <w:bookmarkStart w:id="17" w:name="_Toc444592044"/>
      <w:r>
        <w:t>Pelimekaniikka</w:t>
      </w:r>
      <w:bookmarkEnd w:id="17"/>
    </w:p>
    <w:p w:rsidR="005C2A09" w:rsidRDefault="005C2A09" w:rsidP="005C2A09">
      <w:pPr>
        <w:pStyle w:val="Heading2"/>
      </w:pPr>
      <w:bookmarkStart w:id="18" w:name="_Toc444592045"/>
      <w:r>
        <w:t>Käyttöliittymä</w:t>
      </w:r>
      <w:bookmarkEnd w:id="18"/>
    </w:p>
    <w:p w:rsidR="005C2A09" w:rsidRPr="005C2A09" w:rsidRDefault="005C2A09" w:rsidP="005C2A09">
      <w:pPr>
        <w:pStyle w:val="Heading1"/>
      </w:pPr>
      <w:bookmarkStart w:id="19" w:name="_Toc444592046"/>
      <w:r>
        <w:t>Pohdinta</w:t>
      </w:r>
      <w:bookmarkEnd w:id="19"/>
    </w:p>
    <w:p w:rsidR="00600602" w:rsidRPr="008B75F0" w:rsidRDefault="00600602" w:rsidP="00033E2E">
      <w:pPr>
        <w:pStyle w:val="Lhdeluettelonotsikko"/>
      </w:pPr>
      <w:bookmarkStart w:id="20" w:name="_Toc278793827"/>
      <w:bookmarkStart w:id="21" w:name="_Toc444592047"/>
      <w:r w:rsidRPr="008B75F0">
        <w:lastRenderedPageBreak/>
        <w:t>Lähteet</w:t>
      </w:r>
      <w:bookmarkEnd w:id="20"/>
      <w:bookmarkEnd w:id="21"/>
    </w:p>
    <w:p w:rsidR="00567B5D" w:rsidRDefault="00081D45" w:rsidP="00081D45">
      <w:pPr>
        <w:pStyle w:val="Numeroidutlhteet"/>
      </w:pPr>
      <w:proofErr w:type="spellStart"/>
      <w:r w:rsidRPr="00D11642">
        <w:t>Mashable</w:t>
      </w:r>
      <w:proofErr w:type="spellEnd"/>
      <w:r w:rsidR="00567B5D" w:rsidRPr="00D11642">
        <w:t>.</w:t>
      </w:r>
      <w:r w:rsidRPr="00D11642">
        <w:t xml:space="preserve"> 2016.</w:t>
      </w:r>
      <w:r w:rsidR="00567B5D" w:rsidRPr="00D11642">
        <w:t xml:space="preserve"> </w:t>
      </w:r>
      <w:r w:rsidRPr="00D11642">
        <w:t xml:space="preserve">Mobile </w:t>
      </w:r>
      <w:proofErr w:type="spellStart"/>
      <w:r w:rsidRPr="00D11642">
        <w:t>Games</w:t>
      </w:r>
      <w:proofErr w:type="spellEnd"/>
      <w:r w:rsidR="00567B5D" w:rsidRPr="00D11642">
        <w:t xml:space="preserve">. </w:t>
      </w:r>
      <w:r w:rsidR="00567B5D" w:rsidRPr="00567B5D">
        <w:t>Verkkodokumentti.</w:t>
      </w:r>
      <w:r w:rsidR="00567B5D">
        <w:t xml:space="preserve"> </w:t>
      </w:r>
      <w:r w:rsidR="00567B5D" w:rsidRPr="00567B5D">
        <w:t>&lt;</w:t>
      </w:r>
      <w:r w:rsidRPr="00081D45">
        <w:t>http://mashable.com/category/mobile-games/</w:t>
      </w:r>
      <w:r w:rsidR="00567B5D" w:rsidRPr="00567B5D">
        <w:t>&gt;</w:t>
      </w:r>
      <w:r>
        <w:t xml:space="preserve"> Luettu 5.2</w:t>
      </w:r>
      <w:r w:rsidR="00567B5D">
        <w:t>.2016</w:t>
      </w:r>
    </w:p>
    <w:p w:rsidR="00081D45" w:rsidRPr="00081D45" w:rsidRDefault="00081D45" w:rsidP="00081D45">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&lt;http://www.phonearena.com/news/History-of-mobile-gaming_id17949&gt;</w:t>
      </w:r>
      <w:r>
        <w:t xml:space="preserve"> Luettu 15.1.2016</w:t>
      </w:r>
    </w:p>
    <w:p w:rsidR="00021AD2" w:rsidRDefault="00021AD2" w:rsidP="00021AD2">
      <w:pPr>
        <w:pStyle w:val="Numeroidutlhteet"/>
      </w:pPr>
      <w:r w:rsidRPr="00021AD2">
        <w:rPr>
          <w:lang w:val="en-US"/>
        </w:rPr>
        <w:t>Java World. 2003. Develop state-of-the-art mobile games</w:t>
      </w:r>
      <w:r>
        <w:rPr>
          <w:lang w:val="en-US"/>
        </w:rPr>
        <w:t xml:space="preserve">. </w:t>
      </w:r>
      <w:r w:rsidR="004B0D34">
        <w:t>Verkkodokumentti. &lt;</w:t>
      </w:r>
      <w:r w:rsidRPr="00021AD2">
        <w:t>http://www.javaworld.com/article/2073796/mobile-java/mobile-java-develop-state-of-the-art-mobile-games.html&gt;</w:t>
      </w:r>
      <w:r>
        <w:t xml:space="preserve"> </w:t>
      </w:r>
      <w:r w:rsidR="006C4231">
        <w:t xml:space="preserve">7.11.2003. </w:t>
      </w:r>
      <w:proofErr w:type="gramStart"/>
      <w:r w:rsidR="006C4231">
        <w:t>Luettu 3.2.2015.</w:t>
      </w:r>
      <w:proofErr w:type="gramEnd"/>
    </w:p>
    <w:p w:rsidR="00CE6B5B" w:rsidRDefault="004B0D34" w:rsidP="004B0D34">
      <w:pPr>
        <w:pStyle w:val="Numeroidutlhteet"/>
        <w:rPr>
          <w:lang w:val="en-US"/>
        </w:rPr>
      </w:pPr>
      <w:r w:rsidRPr="004B0D34">
        <w:rPr>
          <w:lang w:val="en-US"/>
        </w:rPr>
        <w:t xml:space="preserve">Tom Warren. 2014. </w:t>
      </w:r>
      <w:proofErr w:type="gramStart"/>
      <w:r>
        <w:rPr>
          <w:lang w:val="en-US"/>
        </w:rPr>
        <w:t>iPhone</w:t>
      </w:r>
      <w:proofErr w:type="gramEnd"/>
      <w:r>
        <w:rPr>
          <w:lang w:val="en-US"/>
        </w:rPr>
        <w:t xml:space="preserve">: A visual history. </w:t>
      </w:r>
      <w:r w:rsidRPr="00FD680C">
        <w:t xml:space="preserve">Verkkodokumentti. &lt;http://www.theverge.com/2014/9/9/6125849/iphone-history-pictures&gt;. </w:t>
      </w:r>
      <w:proofErr w:type="spellStart"/>
      <w:r>
        <w:rPr>
          <w:lang w:val="en-US"/>
        </w:rPr>
        <w:t>Luettu</w:t>
      </w:r>
      <w:proofErr w:type="spellEnd"/>
      <w:r>
        <w:rPr>
          <w:lang w:val="en-US"/>
        </w:rPr>
        <w:t xml:space="preserve"> 8.2.2016.</w:t>
      </w:r>
    </w:p>
    <w:p w:rsidR="009F7C84" w:rsidRDefault="009F7C84" w:rsidP="009F7C84">
      <w:pPr>
        <w:pStyle w:val="Numeroidutlhteet"/>
      </w:pPr>
      <w:proofErr w:type="spellStart"/>
      <w:r>
        <w:rPr>
          <w:lang w:val="en-US"/>
        </w:rPr>
        <w:t>Cnet</w:t>
      </w:r>
      <w:proofErr w:type="spellEnd"/>
      <w:r>
        <w:rPr>
          <w:lang w:val="en-US"/>
        </w:rPr>
        <w:t xml:space="preserve">. 2015. Modern Combat 5: Blackout review. </w:t>
      </w:r>
      <w:r w:rsidRPr="009F7C84">
        <w:t>Verkkodokumentti. &lt;http://www.cnet.com/products/modern-combat-5-blackout/&gt;.</w:t>
      </w:r>
      <w:r>
        <w:t xml:space="preserve"> </w:t>
      </w:r>
      <w:proofErr w:type="gramStart"/>
      <w:r>
        <w:t>Luettu 24.2.2016.</w:t>
      </w:r>
      <w:proofErr w:type="gramEnd"/>
    </w:p>
    <w:p w:rsidR="009824CD" w:rsidRDefault="009824CD" w:rsidP="009824CD">
      <w:pPr>
        <w:pStyle w:val="Numeroidutlhteet"/>
      </w:pPr>
      <w:r>
        <w:t xml:space="preserve">Superdata. 2015. Mobile </w:t>
      </w:r>
      <w:proofErr w:type="spellStart"/>
      <w:r>
        <w:t>games</w:t>
      </w:r>
      <w:proofErr w:type="spellEnd"/>
      <w:r>
        <w:t xml:space="preserve"> market. Verkkodokumentti. &lt;</w:t>
      </w:r>
      <w:r w:rsidRPr="009824CD">
        <w:t>https</w:t>
      </w:r>
      <w:proofErr w:type="gramStart"/>
      <w:r w:rsidRPr="009824CD">
        <w:t>://</w:t>
      </w:r>
      <w:proofErr w:type="gramEnd"/>
      <w:r w:rsidRPr="009824CD">
        <w:t>www.superdataresearch.com/market-data/mobile-games-market/</w:t>
      </w:r>
      <w:r>
        <w:t xml:space="preserve">&gt;.  </w:t>
      </w:r>
      <w:proofErr w:type="gramStart"/>
      <w:r>
        <w:t>Luettu 26.2.2016</w:t>
      </w:r>
      <w:r w:rsidR="008D6F57">
        <w:t>.</w:t>
      </w:r>
      <w:proofErr w:type="gramEnd"/>
    </w:p>
    <w:p w:rsidR="008D6F57" w:rsidRDefault="008D6F57" w:rsidP="0083009D">
      <w:pPr>
        <w:pStyle w:val="Numeroidutlhteet"/>
        <w:rPr>
          <w:lang w:val="en-US"/>
        </w:rPr>
      </w:pPr>
      <w:r w:rsidRPr="0083009D">
        <w:rPr>
          <w:lang w:val="en-US"/>
        </w:rPr>
        <w:t xml:space="preserve">Jesse Freeman. 2015. </w:t>
      </w:r>
      <w:r w:rsidR="0083009D" w:rsidRPr="0083009D">
        <w:rPr>
          <w:lang w:val="en-US"/>
        </w:rPr>
        <w:t xml:space="preserve">How to make a game part 1: Picking a framework. </w:t>
      </w:r>
      <w:r w:rsidR="0083009D">
        <w:rPr>
          <w:lang w:val="en-US"/>
        </w:rPr>
        <w:t>&lt;</w:t>
      </w:r>
      <w:r w:rsidR="0083009D" w:rsidRPr="0083009D">
        <w:rPr>
          <w:lang w:val="en-US"/>
        </w:rPr>
        <w:t>http://jessefreeman.com/game-dev/getting-started-making-games-part-1-picking-framework/</w:t>
      </w:r>
      <w:r w:rsidR="0083009D">
        <w:rPr>
          <w:lang w:val="en-US"/>
        </w:rPr>
        <w:t xml:space="preserve">&gt;. </w:t>
      </w:r>
      <w:proofErr w:type="spellStart"/>
      <w:r w:rsidR="0083009D">
        <w:rPr>
          <w:lang w:val="en-US"/>
        </w:rPr>
        <w:t>Luettu</w:t>
      </w:r>
      <w:proofErr w:type="spellEnd"/>
      <w:r w:rsidR="0083009D">
        <w:rPr>
          <w:lang w:val="en-US"/>
        </w:rPr>
        <w:t xml:space="preserve"> 26.2.2016.</w:t>
      </w:r>
    </w:p>
    <w:p w:rsidR="00D97C3A" w:rsidRPr="00D97C3A" w:rsidRDefault="00D97C3A" w:rsidP="00D97C3A">
      <w:pPr>
        <w:pStyle w:val="Numeroidutlhteet"/>
      </w:pPr>
      <w:r w:rsidRPr="00D97C3A">
        <w:t xml:space="preserve">Cocos2d-x. 2015. </w:t>
      </w:r>
      <w:r>
        <w:t>COCOS2D-X. Verkkodokumentti. &lt;</w:t>
      </w:r>
      <w:r w:rsidRPr="00D97C3A">
        <w:t xml:space="preserve"> http://www.cocos2d-x.org/wiki/Cocos2d-x</w:t>
      </w:r>
      <w:r>
        <w:t xml:space="preserve">&gt;. </w:t>
      </w:r>
      <w:proofErr w:type="gramStart"/>
      <w:r>
        <w:t>Luettu 1.3.2016.</w:t>
      </w:r>
      <w:proofErr w:type="gramEnd"/>
    </w:p>
    <w:p w:rsidR="00501184" w:rsidRDefault="00501184" w:rsidP="00501184">
      <w:pPr>
        <w:pStyle w:val="Numeroidutlhteet"/>
      </w:pPr>
      <w:r w:rsidRPr="00D97C3A">
        <w:t xml:space="preserve">Java. 2015. </w:t>
      </w:r>
      <w:proofErr w:type="spellStart"/>
      <w:r w:rsidRPr="00D97C3A">
        <w:t>Learn</w:t>
      </w:r>
      <w:proofErr w:type="spellEnd"/>
      <w:r w:rsidRPr="00D97C3A">
        <w:t xml:space="preserve"> </w:t>
      </w:r>
      <w:proofErr w:type="spellStart"/>
      <w:r w:rsidRPr="00D97C3A">
        <w:t>About</w:t>
      </w:r>
      <w:proofErr w:type="spellEnd"/>
      <w:r w:rsidRPr="00D97C3A">
        <w:t xml:space="preserve"> Java Technology. </w:t>
      </w:r>
      <w:r w:rsidRPr="0061461B">
        <w:t>Verkkodokumentti. &lt;http://java.com/en/abou</w:t>
      </w:r>
      <w:r w:rsidRPr="00C5665F">
        <w:t xml:space="preserve">t/&gt;. </w:t>
      </w:r>
      <w:proofErr w:type="gramStart"/>
      <w:r>
        <w:t>Luettu 15.2.2016.</w:t>
      </w:r>
      <w:proofErr w:type="gramEnd"/>
    </w:p>
    <w:p w:rsidR="00AC1E0E" w:rsidRDefault="00AC1E0E" w:rsidP="00AC1E0E">
      <w:pPr>
        <w:pStyle w:val="Numeroidutlhteet"/>
      </w:pPr>
      <w:proofErr w:type="spellStart"/>
      <w:r w:rsidRPr="00D97C3A">
        <w:t>Oracl</w:t>
      </w:r>
      <w:proofErr w:type="spellEnd"/>
      <w:r w:rsidRPr="0061461B">
        <w:rPr>
          <w:lang w:val="en-US"/>
        </w:rPr>
        <w:t xml:space="preserve">e. 2015. </w:t>
      </w:r>
      <w:proofErr w:type="gramStart"/>
      <w:r w:rsidRPr="0061461B">
        <w:rPr>
          <w:lang w:val="en-US"/>
        </w:rPr>
        <w:t>About</w:t>
      </w:r>
      <w:proofErr w:type="gramEnd"/>
      <w:r w:rsidRPr="0061461B">
        <w:rPr>
          <w:lang w:val="en-US"/>
        </w:rPr>
        <w:t xml:space="preserve"> </w:t>
      </w:r>
      <w:r w:rsidRPr="00AC1E0E">
        <w:rPr>
          <w:lang w:val="en-US"/>
        </w:rPr>
        <w:t>the Java T</w:t>
      </w:r>
      <w:r>
        <w:rPr>
          <w:lang w:val="en-US"/>
        </w:rPr>
        <w:t xml:space="preserve">echnology. </w:t>
      </w:r>
      <w:r w:rsidRPr="00AC1E0E">
        <w:t>Verkkodokumentti. &lt;https</w:t>
      </w:r>
      <w:proofErr w:type="gramStart"/>
      <w:r w:rsidRPr="00AC1E0E">
        <w:t>://</w:t>
      </w:r>
      <w:proofErr w:type="gramEnd"/>
      <w:r w:rsidRPr="00AC1E0E">
        <w:t>docs.oracle.com/javase/tutorial/getStarted/intro/definition.html#FOOT</w:t>
      </w:r>
      <w:r>
        <w:t xml:space="preserve">&gt;. </w:t>
      </w:r>
      <w:proofErr w:type="gramStart"/>
      <w:r>
        <w:t>Luettu 15.2.201</w:t>
      </w:r>
      <w:r w:rsidR="00BC5CA9">
        <w:t>6</w:t>
      </w:r>
      <w:proofErr w:type="gramEnd"/>
      <w:r>
        <w:t xml:space="preserve"> </w:t>
      </w:r>
    </w:p>
    <w:p w:rsidR="006A4A63" w:rsidRDefault="006A4A63" w:rsidP="006A4A63">
      <w:pPr>
        <w:pStyle w:val="Numeroidutlhteet"/>
      </w:pPr>
      <w:proofErr w:type="spellStart"/>
      <w:r w:rsidRPr="006A4A63">
        <w:rPr>
          <w:lang w:val="en-US"/>
        </w:rPr>
        <w:t>Webopedia</w:t>
      </w:r>
      <w:proofErr w:type="spellEnd"/>
      <w:r w:rsidRPr="006A4A63">
        <w:rPr>
          <w:lang w:val="en-US"/>
        </w:rPr>
        <w:t xml:space="preserve">. 2015. </w:t>
      </w:r>
      <w:r>
        <w:rPr>
          <w:lang w:val="en-US"/>
        </w:rPr>
        <w:t xml:space="preserve">OOP - Object Oriented Programming Definition. </w:t>
      </w:r>
      <w:r w:rsidRPr="00260B25">
        <w:rPr>
          <w:lang w:val="en-US"/>
        </w:rPr>
        <w:t xml:space="preserve">&lt;http://www.webopedia.com/TERM/O/object_oriented_programming_OOP.html&gt;. </w:t>
      </w:r>
      <w:r w:rsidRPr="006A4A63">
        <w:t xml:space="preserve">Verkkodokumentti. </w:t>
      </w:r>
      <w:proofErr w:type="gramStart"/>
      <w:r w:rsidRPr="006A4A63">
        <w:t>Luettu 18.2.2016.</w:t>
      </w:r>
      <w:proofErr w:type="gramEnd"/>
    </w:p>
    <w:p w:rsidR="006334DA" w:rsidRPr="006334DA" w:rsidRDefault="006334DA" w:rsidP="006334DA">
      <w:pPr>
        <w:pStyle w:val="Numeroidutlhteet"/>
        <w:rPr>
          <w:lang w:val="en-US"/>
        </w:rPr>
      </w:pPr>
      <w:r w:rsidRPr="006334DA">
        <w:rPr>
          <w:lang w:val="en-US"/>
        </w:rPr>
        <w:t xml:space="preserve">Craig, Iain D. 2007. Object-oriented programming </w:t>
      </w:r>
      <w:proofErr w:type="gramStart"/>
      <w:r w:rsidRPr="006334DA">
        <w:rPr>
          <w:lang w:val="en-US"/>
        </w:rPr>
        <w:t>languages :</w:t>
      </w:r>
      <w:proofErr w:type="gramEnd"/>
      <w:r w:rsidRPr="006334DA">
        <w:rPr>
          <w:lang w:val="en-US"/>
        </w:rPr>
        <w:t xml:space="preserve"> interpretation</w:t>
      </w:r>
      <w:r>
        <w:rPr>
          <w:lang w:val="en-US"/>
        </w:rPr>
        <w:t xml:space="preserve">. </w:t>
      </w:r>
      <w:r w:rsidRPr="006334DA">
        <w:rPr>
          <w:lang w:val="en-US"/>
        </w:rPr>
        <w:t>London : Springer</w:t>
      </w:r>
    </w:p>
    <w:p w:rsidR="00D944FC" w:rsidRPr="00253E78" w:rsidRDefault="00D944FC" w:rsidP="00D944FC">
      <w:pPr>
        <w:pStyle w:val="Numeroidutlhteet"/>
      </w:pPr>
      <w:r w:rsidRPr="001A6BC0">
        <w:rPr>
          <w:lang w:val="en-US"/>
        </w:rPr>
        <w:lastRenderedPageBreak/>
        <w:t>Android developers. 2015. Android Studio O</w:t>
      </w:r>
      <w:r>
        <w:rPr>
          <w:lang w:val="en-US"/>
        </w:rPr>
        <w:t xml:space="preserve">verview. </w:t>
      </w:r>
      <w:r w:rsidRPr="00260B25">
        <w:t>Verkkodokumentti. &lt;http://developer.android.com/tools/studio/index.html</w:t>
      </w:r>
      <w:r w:rsidRPr="00FD680C">
        <w:t>&gt; Lu</w:t>
      </w:r>
      <w:r w:rsidRPr="00253E78">
        <w:t>ettu 2.1.2016.</w:t>
      </w:r>
    </w:p>
    <w:p w:rsidR="00600602" w:rsidRDefault="00C36E53" w:rsidP="0083082D">
      <w:pPr>
        <w:pStyle w:val="Numeroidutlhteet"/>
      </w:pPr>
      <w:proofErr w:type="spellStart"/>
      <w:r>
        <w:t>Github</w:t>
      </w:r>
      <w:proofErr w:type="spellEnd"/>
      <w:r w:rsidR="0083082D">
        <w:t>.</w:t>
      </w:r>
      <w:r w:rsidR="00600602" w:rsidRPr="008B75F0">
        <w:t xml:space="preserve"> </w:t>
      </w:r>
      <w:r w:rsidR="0083082D">
        <w:t>2015.</w:t>
      </w:r>
      <w:r w:rsidR="00600602" w:rsidRPr="008B75F0">
        <w:t xml:space="preserve"> </w:t>
      </w:r>
      <w:proofErr w:type="spellStart"/>
      <w:r>
        <w:t>Libgdx</w:t>
      </w:r>
      <w:proofErr w:type="spellEnd"/>
      <w:r>
        <w:t xml:space="preserve">. </w:t>
      </w:r>
      <w:proofErr w:type="spellStart"/>
      <w:r w:rsidR="0083082D">
        <w:t>Introduction</w:t>
      </w:r>
      <w:proofErr w:type="spellEnd"/>
      <w:r w:rsidR="0083082D">
        <w:t>.</w:t>
      </w:r>
      <w:r w:rsidR="00600602" w:rsidRPr="008B75F0">
        <w:t xml:space="preserve"> </w:t>
      </w:r>
      <w:r w:rsidR="0083082D">
        <w:t>Verkkodokumentti. &lt;</w:t>
      </w:r>
      <w:r w:rsidR="0083082D" w:rsidRPr="0083082D">
        <w:t>https</w:t>
      </w:r>
      <w:proofErr w:type="gramStart"/>
      <w:r w:rsidR="0083082D" w:rsidRPr="0083082D">
        <w:t>://</w:t>
      </w:r>
      <w:proofErr w:type="gramEnd"/>
      <w:r w:rsidR="0083082D" w:rsidRPr="0083082D">
        <w:t>github.com/libgdx/libgdx/wiki/Introduction</w:t>
      </w:r>
      <w:r w:rsidR="0083082D">
        <w:t>&gt;</w:t>
      </w:r>
      <w:r w:rsidR="00600602" w:rsidRPr="008B75F0">
        <w:t xml:space="preserve"> </w:t>
      </w:r>
      <w:r w:rsidR="0083082D">
        <w:t>29.7.2015</w:t>
      </w:r>
      <w:r w:rsidR="0060688F">
        <w:t>.</w:t>
      </w:r>
      <w:r w:rsidR="00600602" w:rsidRPr="008B75F0">
        <w:t xml:space="preserve"> </w:t>
      </w:r>
      <w:proofErr w:type="gramStart"/>
      <w:r w:rsidR="0083082D">
        <w:t>Luettu 2.1.2016</w:t>
      </w:r>
      <w:r w:rsidR="0060688F">
        <w:t>.</w:t>
      </w:r>
      <w:proofErr w:type="gramEnd"/>
      <w:r w:rsidR="00600602" w:rsidRPr="008B75F0">
        <w:t xml:space="preserve"> </w:t>
      </w:r>
    </w:p>
    <w:p w:rsidR="00630E37" w:rsidRDefault="00850800" w:rsidP="00630E37">
      <w:pPr>
        <w:pStyle w:val="Numeroidutlhteet"/>
      </w:pPr>
      <w:proofErr w:type="spellStart"/>
      <w:r w:rsidRPr="00B74FF2">
        <w:t>Techopedia</w:t>
      </w:r>
      <w:proofErr w:type="spellEnd"/>
      <w:r w:rsidRPr="00B74FF2">
        <w:t xml:space="preserve">. 2015. </w:t>
      </w:r>
      <w:proofErr w:type="spellStart"/>
      <w:r w:rsidRPr="00B74FF2">
        <w:t>Native</w:t>
      </w:r>
      <w:proofErr w:type="spellEnd"/>
      <w:r w:rsidRPr="00B74FF2">
        <w:t xml:space="preserve"> </w:t>
      </w:r>
      <w:proofErr w:type="spellStart"/>
      <w:r w:rsidRPr="00B74FF2">
        <w:t>code</w:t>
      </w:r>
      <w:proofErr w:type="spellEnd"/>
      <w:r w:rsidRPr="00B74FF2">
        <w:t xml:space="preserve">. </w:t>
      </w:r>
      <w:r w:rsidRPr="00850800">
        <w:t xml:space="preserve">Verkkodokumentti. </w:t>
      </w:r>
      <w:r>
        <w:t>&lt;</w:t>
      </w:r>
      <w:r w:rsidRPr="00850800">
        <w:t>https</w:t>
      </w:r>
      <w:proofErr w:type="gramStart"/>
      <w:r w:rsidRPr="00850800">
        <w:t>://</w:t>
      </w:r>
      <w:proofErr w:type="gramEnd"/>
      <w:r w:rsidRPr="00850800">
        <w:t>www.techopedia.com/definition/3846/native-code&gt;</w:t>
      </w:r>
      <w:r>
        <w:t xml:space="preserve"> Luettu 2.1.2016.</w:t>
      </w:r>
    </w:p>
    <w:p w:rsidR="009D60E9" w:rsidRPr="009D60E9" w:rsidRDefault="009D60E9" w:rsidP="009D60E9">
      <w:pPr>
        <w:pStyle w:val="Numeroidutlhteet"/>
      </w:pPr>
      <w:proofErr w:type="spellStart"/>
      <w:r w:rsidRPr="009D60E9">
        <w:rPr>
          <w:lang w:val="en-US"/>
        </w:rPr>
        <w:t>Github</w:t>
      </w:r>
      <w:proofErr w:type="spellEnd"/>
      <w:r w:rsidRPr="009D60E9">
        <w:rPr>
          <w:lang w:val="en-US"/>
        </w:rPr>
        <w:t xml:space="preserve">. 2015. </w:t>
      </w:r>
      <w:proofErr w:type="spellStart"/>
      <w:r w:rsidRPr="009D60E9">
        <w:rPr>
          <w:lang w:val="en-US"/>
        </w:rPr>
        <w:t>Libgdx</w:t>
      </w:r>
      <w:proofErr w:type="spellEnd"/>
      <w:r w:rsidRPr="009D60E9">
        <w:rPr>
          <w:lang w:val="en-US"/>
        </w:rPr>
        <w:t xml:space="preserve">. </w:t>
      </w:r>
      <w:proofErr w:type="spellStart"/>
      <w:r w:rsidRPr="006219CC">
        <w:t>The</w:t>
      </w:r>
      <w:proofErr w:type="spellEnd"/>
      <w:r w:rsidRPr="006219CC">
        <w:t xml:space="preserve"> life </w:t>
      </w:r>
      <w:proofErr w:type="spellStart"/>
      <w:r w:rsidRPr="006219CC">
        <w:t>cycle</w:t>
      </w:r>
      <w:proofErr w:type="spellEnd"/>
      <w:r w:rsidRPr="006219CC">
        <w:t xml:space="preserve">. </w:t>
      </w:r>
      <w:r w:rsidRPr="009D60E9">
        <w:t>Verkkodokumentti. &lt;https</w:t>
      </w:r>
      <w:proofErr w:type="gramStart"/>
      <w:r w:rsidRPr="009D60E9">
        <w:t>://</w:t>
      </w:r>
      <w:proofErr w:type="gramEnd"/>
      <w:r w:rsidRPr="009D60E9">
        <w:t>github.com/libgdx/libgdx/wiki/The-life-cycle&gt; Lu</w:t>
      </w:r>
      <w:r>
        <w:t>ettu 14.1.2016</w:t>
      </w:r>
    </w:p>
    <w:p w:rsidR="00600602" w:rsidRPr="0061461B" w:rsidRDefault="00C36E53" w:rsidP="00701D50">
      <w:pPr>
        <w:pStyle w:val="Numeroidutlhteet"/>
        <w:rPr>
          <w:lang w:val="en-US"/>
        </w:rPr>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proofErr w:type="spellStart"/>
      <w:r w:rsidRPr="0061461B">
        <w:rPr>
          <w:lang w:val="en-US"/>
        </w:rPr>
        <w:t>Verkkodokumentti</w:t>
      </w:r>
      <w:proofErr w:type="spellEnd"/>
      <w:r w:rsidRPr="0061461B">
        <w:rPr>
          <w:lang w:val="en-US"/>
        </w:rPr>
        <w:t>. &lt;https://github.com/libgdx/libgdx/wiki/The-applica</w:t>
      </w:r>
      <w:r w:rsidR="0059560C" w:rsidRPr="0061461B">
        <w:rPr>
          <w:lang w:val="en-US"/>
        </w:rPr>
        <w:t xml:space="preserve">tion-framework&gt; </w:t>
      </w:r>
      <w:proofErr w:type="spellStart"/>
      <w:r w:rsidR="0059560C" w:rsidRPr="0061461B">
        <w:rPr>
          <w:lang w:val="en-US"/>
        </w:rPr>
        <w:t>Luettu</w:t>
      </w:r>
      <w:proofErr w:type="spellEnd"/>
      <w:r w:rsidR="0059560C" w:rsidRPr="0061461B">
        <w:rPr>
          <w:lang w:val="en-US"/>
        </w:rPr>
        <w:t xml:space="preserve"> 4.1.2016</w:t>
      </w:r>
    </w:p>
    <w:p w:rsidR="00FE34F6" w:rsidRPr="00401481" w:rsidRDefault="00FE34F6" w:rsidP="00FE34F6">
      <w:pPr>
        <w:pStyle w:val="Numeroidutlhteet"/>
        <w:rPr>
          <w:lang w:val="en-US"/>
        </w:rPr>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rsidRPr="00401481">
        <w:rPr>
          <w:lang w:val="en-US"/>
        </w:rPr>
        <w:t>Apress</w:t>
      </w:r>
      <w:proofErr w:type="spellEnd"/>
      <w:r w:rsidR="00B4302B" w:rsidRPr="00401481">
        <w:rPr>
          <w:lang w:val="en-US"/>
        </w:rPr>
        <w:t>.</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33"/>
          <w:footerReference w:type="default" r:id="rId34"/>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eastAsia="fi-FI"/>
        </w:rPr>
        <w:lastRenderedPageBreak/>
        <w:drawing>
          <wp:anchor distT="0" distB="0" distL="114300" distR="114300" simplePos="0" relativeHeight="251658752"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roofErr w:type="spellStart"/>
      <w:r>
        <w:rPr>
          <w:b/>
          <w:sz w:val="24"/>
          <w:szCs w:val="24"/>
        </w:rPr>
        <w:t>Android</w:t>
      </w:r>
      <w:proofErr w:type="spellEnd"/>
      <w:r>
        <w:rPr>
          <w:b/>
          <w:sz w:val="24"/>
          <w:szCs w:val="24"/>
        </w:rPr>
        <w:t xml:space="preserve">- </w:t>
      </w:r>
      <w:proofErr w:type="gramStart"/>
      <w:r>
        <w:rPr>
          <w:b/>
          <w:sz w:val="24"/>
          <w:szCs w:val="24"/>
        </w:rPr>
        <w:t>ja  työpöytäsovelluksen</w:t>
      </w:r>
      <w:proofErr w:type="gramEnd"/>
      <w:r>
        <w:rPr>
          <w:b/>
          <w:sz w:val="24"/>
          <w:szCs w:val="24"/>
        </w:rPr>
        <w:t xml:space="preserve">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6"/>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7"/>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77D" w:rsidRDefault="000B677D" w:rsidP="00DA42B6">
      <w:r>
        <w:separator/>
      </w:r>
    </w:p>
  </w:endnote>
  <w:endnote w:type="continuationSeparator" w:id="0">
    <w:p w:rsidR="000B677D" w:rsidRDefault="000B677D"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Pr="00600602" w:rsidRDefault="000B677D"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Pr="00600602" w:rsidRDefault="000B677D"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77D" w:rsidRDefault="000B677D" w:rsidP="00DA42B6">
      <w:r>
        <w:separator/>
      </w:r>
    </w:p>
  </w:footnote>
  <w:footnote w:type="continuationSeparator" w:id="0">
    <w:p w:rsidR="000B677D" w:rsidRDefault="000B677D"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0B677D" w:rsidRDefault="000B677D" w:rsidP="00A60A2E">
        <w:pPr>
          <w:pStyle w:val="Header"/>
          <w:jc w:val="right"/>
        </w:pPr>
        <w:r>
          <w:t>Liite 2</w:t>
        </w:r>
      </w:p>
      <w:p w:rsidR="000B677D" w:rsidRDefault="000B677D" w:rsidP="00A60A2E">
        <w:pPr>
          <w:pStyle w:val="Header"/>
          <w:tabs>
            <w:tab w:val="left" w:pos="7797"/>
            <w:tab w:val="right" w:pos="8505"/>
          </w:tabs>
          <w:jc w:val="center"/>
        </w:pPr>
        <w:r>
          <w:tab/>
        </w:r>
        <w:r>
          <w:tab/>
        </w:r>
        <w:r>
          <w:fldChar w:fldCharType="begin"/>
        </w:r>
        <w:r>
          <w:instrText>PAGE   \* MERGEFORMAT</w:instrText>
        </w:r>
        <w:r>
          <w:fldChar w:fldCharType="separate"/>
        </w:r>
        <w:r w:rsidR="00372F18">
          <w:rPr>
            <w:noProof/>
          </w:rPr>
          <w:t>1</w:t>
        </w:r>
        <w:r>
          <w:rPr>
            <w:noProof/>
          </w:rPr>
          <w:fldChar w:fldCharType="end"/>
        </w:r>
        <w:r>
          <w:rPr>
            <w:noProof/>
          </w:rPr>
          <w:t xml:space="preserve"> (</w:t>
        </w:r>
        <w:r w:rsidR="00372F18">
          <w:fldChar w:fldCharType="begin"/>
        </w:r>
        <w:r w:rsidR="00372F18">
          <w:instrText xml:space="preserve"> SECTIONPAGES  \* Arabic  \* MERGEFORMAT </w:instrText>
        </w:r>
        <w:r w:rsidR="00372F18">
          <w:fldChar w:fldCharType="separate"/>
        </w:r>
        <w:r w:rsidR="00372F18">
          <w:rPr>
            <w:noProof/>
          </w:rPr>
          <w:t>1</w:t>
        </w:r>
        <w:r w:rsidR="00372F18">
          <w:rPr>
            <w:noProof/>
          </w:rPr>
          <w:fldChar w:fldCharType="end"/>
        </w:r>
        <w:r>
          <w:rPr>
            <w:noProof/>
          </w:rPr>
          <w:t>)</w:t>
        </w:r>
      </w:p>
    </w:sdtContent>
  </w:sdt>
  <w:p w:rsidR="000B677D" w:rsidRPr="006F63EC" w:rsidRDefault="000B677D"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Pr="00197DAB" w:rsidRDefault="000B677D"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Pr="00E721D3" w:rsidRDefault="000B677D" w:rsidP="00E721D3">
    <w:pPr>
      <w:pStyle w:val="Header"/>
      <w:tabs>
        <w:tab w:val="clear" w:pos="4819"/>
        <w:tab w:val="clear" w:pos="9638"/>
        <w:tab w:val="left" w:pos="5216"/>
      </w:tabs>
      <w:jc w:val="right"/>
      <w:rPr>
        <w:rFonts w:cs="Tahoma"/>
        <w:szCs w:val="22"/>
      </w:rPr>
    </w:pPr>
    <w:r w:rsidRPr="00E721D3">
      <w:rPr>
        <w:rFonts w:cs="Tahoma"/>
        <w:szCs w:val="22"/>
      </w:rPr>
      <w:tab/>
    </w:r>
    <w:proofErr w:type="spellStart"/>
    <w:r w:rsidRPr="00E721D3">
      <w:rPr>
        <w:rFonts w:cs="Tahoma"/>
        <w:szCs w:val="22"/>
      </w:rPr>
      <w:t>Abstract</w:t>
    </w:r>
    <w:proofErr w:type="spellEnd"/>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7D" w:rsidRDefault="000B677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0B677D" w:rsidRDefault="000B677D">
        <w:pPr>
          <w:pStyle w:val="Header"/>
          <w:jc w:val="right"/>
        </w:pPr>
        <w:r>
          <w:fldChar w:fldCharType="begin"/>
        </w:r>
        <w:r>
          <w:instrText xml:space="preserve"> PAGE   \* MERGEFORMAT </w:instrText>
        </w:r>
        <w:r>
          <w:fldChar w:fldCharType="separate"/>
        </w:r>
        <w:r w:rsidR="00372F18">
          <w:rPr>
            <w:noProof/>
          </w:rPr>
          <w:t>16</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0B677D" w:rsidRDefault="000B677D" w:rsidP="00A60A2E">
        <w:pPr>
          <w:pStyle w:val="Header"/>
          <w:jc w:val="right"/>
        </w:pPr>
        <w:r>
          <w:t>Liite 1</w:t>
        </w:r>
      </w:p>
      <w:p w:rsidR="000B677D" w:rsidRDefault="000B677D" w:rsidP="00A60A2E">
        <w:pPr>
          <w:pStyle w:val="Header"/>
          <w:tabs>
            <w:tab w:val="left" w:pos="7797"/>
            <w:tab w:val="right" w:pos="8505"/>
          </w:tabs>
          <w:jc w:val="center"/>
        </w:pPr>
        <w:r>
          <w:tab/>
        </w:r>
        <w:r>
          <w:tab/>
        </w:r>
        <w:r>
          <w:fldChar w:fldCharType="begin"/>
        </w:r>
        <w:r>
          <w:instrText>PAGE   \* MERGEFORMAT</w:instrText>
        </w:r>
        <w:r>
          <w:fldChar w:fldCharType="separate"/>
        </w:r>
        <w:r w:rsidR="00372F18">
          <w:rPr>
            <w:noProof/>
          </w:rPr>
          <w:t>1</w:t>
        </w:r>
        <w:r>
          <w:rPr>
            <w:noProof/>
          </w:rPr>
          <w:fldChar w:fldCharType="end"/>
        </w:r>
        <w:r>
          <w:rPr>
            <w:noProof/>
          </w:rPr>
          <w:t xml:space="preserve"> (</w:t>
        </w:r>
        <w:r w:rsidR="00372F18">
          <w:fldChar w:fldCharType="begin"/>
        </w:r>
        <w:r w:rsidR="00372F18">
          <w:instrText xml:space="preserve"> SECTIONPAGES  \* Arabic  \* MERGEFORMAT </w:instrText>
        </w:r>
        <w:r w:rsidR="00372F18">
          <w:fldChar w:fldCharType="separate"/>
        </w:r>
        <w:r w:rsidR="00372F18">
          <w:rPr>
            <w:noProof/>
          </w:rPr>
          <w:t>1</w:t>
        </w:r>
        <w:r w:rsidR="00372F18">
          <w:rPr>
            <w:noProof/>
          </w:rPr>
          <w:fldChar w:fldCharType="end"/>
        </w:r>
        <w:r>
          <w:rPr>
            <w:noProof/>
          </w:rPr>
          <w:t>)</w:t>
        </w:r>
      </w:p>
    </w:sdtContent>
  </w:sdt>
  <w:p w:rsidR="000B677D" w:rsidRPr="006F63EC" w:rsidRDefault="000B677D"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8B16FFE"/>
    <w:multiLevelType w:val="hybridMultilevel"/>
    <w:tmpl w:val="321A54A0"/>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02318"/>
    <w:rsid w:val="00012E5B"/>
    <w:rsid w:val="00017C03"/>
    <w:rsid w:val="00021AD2"/>
    <w:rsid w:val="00033E2E"/>
    <w:rsid w:val="00037004"/>
    <w:rsid w:val="00047690"/>
    <w:rsid w:val="00054746"/>
    <w:rsid w:val="000664F8"/>
    <w:rsid w:val="0007125A"/>
    <w:rsid w:val="000753B0"/>
    <w:rsid w:val="00081D45"/>
    <w:rsid w:val="000B0AFB"/>
    <w:rsid w:val="000B4625"/>
    <w:rsid w:val="000B677D"/>
    <w:rsid w:val="000D1CD9"/>
    <w:rsid w:val="000E0C61"/>
    <w:rsid w:val="001003B3"/>
    <w:rsid w:val="00111938"/>
    <w:rsid w:val="00112F61"/>
    <w:rsid w:val="001234DC"/>
    <w:rsid w:val="0013556A"/>
    <w:rsid w:val="00143663"/>
    <w:rsid w:val="00143979"/>
    <w:rsid w:val="001476BF"/>
    <w:rsid w:val="00150E3A"/>
    <w:rsid w:val="001656EF"/>
    <w:rsid w:val="00177311"/>
    <w:rsid w:val="00177CD4"/>
    <w:rsid w:val="00192394"/>
    <w:rsid w:val="00197C63"/>
    <w:rsid w:val="00197DAB"/>
    <w:rsid w:val="001A201B"/>
    <w:rsid w:val="001A6BC0"/>
    <w:rsid w:val="001B0396"/>
    <w:rsid w:val="001B0D11"/>
    <w:rsid w:val="001B26CF"/>
    <w:rsid w:val="001C0E1F"/>
    <w:rsid w:val="001C2527"/>
    <w:rsid w:val="001C512B"/>
    <w:rsid w:val="001D55B0"/>
    <w:rsid w:val="001E6E2F"/>
    <w:rsid w:val="001E7CA1"/>
    <w:rsid w:val="00200FEE"/>
    <w:rsid w:val="0021749C"/>
    <w:rsid w:val="002203FB"/>
    <w:rsid w:val="00237E25"/>
    <w:rsid w:val="002455CF"/>
    <w:rsid w:val="0024715D"/>
    <w:rsid w:val="00250572"/>
    <w:rsid w:val="00253E78"/>
    <w:rsid w:val="00260B25"/>
    <w:rsid w:val="0026551A"/>
    <w:rsid w:val="00273D44"/>
    <w:rsid w:val="0029772E"/>
    <w:rsid w:val="002A2C98"/>
    <w:rsid w:val="002B4C1A"/>
    <w:rsid w:val="002B71EB"/>
    <w:rsid w:val="002C2E64"/>
    <w:rsid w:val="002C451C"/>
    <w:rsid w:val="002D2577"/>
    <w:rsid w:val="002D4C37"/>
    <w:rsid w:val="002D7D6B"/>
    <w:rsid w:val="00310680"/>
    <w:rsid w:val="0031157E"/>
    <w:rsid w:val="00317192"/>
    <w:rsid w:val="00322795"/>
    <w:rsid w:val="00327004"/>
    <w:rsid w:val="00335017"/>
    <w:rsid w:val="00347DD1"/>
    <w:rsid w:val="00353B90"/>
    <w:rsid w:val="00361090"/>
    <w:rsid w:val="00372F18"/>
    <w:rsid w:val="00374D20"/>
    <w:rsid w:val="003807CD"/>
    <w:rsid w:val="003810B2"/>
    <w:rsid w:val="003A1F3B"/>
    <w:rsid w:val="003A6CD7"/>
    <w:rsid w:val="003B0596"/>
    <w:rsid w:val="003C38D9"/>
    <w:rsid w:val="003D3396"/>
    <w:rsid w:val="003D6B61"/>
    <w:rsid w:val="003E1FB3"/>
    <w:rsid w:val="003F0079"/>
    <w:rsid w:val="003F01C3"/>
    <w:rsid w:val="003F7258"/>
    <w:rsid w:val="00401481"/>
    <w:rsid w:val="004152FC"/>
    <w:rsid w:val="00421064"/>
    <w:rsid w:val="004214AD"/>
    <w:rsid w:val="00421F92"/>
    <w:rsid w:val="0043076F"/>
    <w:rsid w:val="00442C1B"/>
    <w:rsid w:val="004435D2"/>
    <w:rsid w:val="0046069E"/>
    <w:rsid w:val="00470EBF"/>
    <w:rsid w:val="00475451"/>
    <w:rsid w:val="00484241"/>
    <w:rsid w:val="00487F91"/>
    <w:rsid w:val="00492FE4"/>
    <w:rsid w:val="00497271"/>
    <w:rsid w:val="004B0D34"/>
    <w:rsid w:val="004B2CF6"/>
    <w:rsid w:val="004C4F57"/>
    <w:rsid w:val="004E50A6"/>
    <w:rsid w:val="004E6EF0"/>
    <w:rsid w:val="004F572C"/>
    <w:rsid w:val="004F5C16"/>
    <w:rsid w:val="004F6071"/>
    <w:rsid w:val="00501184"/>
    <w:rsid w:val="00501507"/>
    <w:rsid w:val="00505FF5"/>
    <w:rsid w:val="00507BAE"/>
    <w:rsid w:val="00513A14"/>
    <w:rsid w:val="00516A28"/>
    <w:rsid w:val="00524B1F"/>
    <w:rsid w:val="00532BD6"/>
    <w:rsid w:val="00537839"/>
    <w:rsid w:val="005411EA"/>
    <w:rsid w:val="005474F8"/>
    <w:rsid w:val="00552852"/>
    <w:rsid w:val="00553A09"/>
    <w:rsid w:val="005568D3"/>
    <w:rsid w:val="00567877"/>
    <w:rsid w:val="00567B5D"/>
    <w:rsid w:val="0057160B"/>
    <w:rsid w:val="00571E67"/>
    <w:rsid w:val="00576753"/>
    <w:rsid w:val="0058090D"/>
    <w:rsid w:val="005827C1"/>
    <w:rsid w:val="00583AD9"/>
    <w:rsid w:val="0058630E"/>
    <w:rsid w:val="00586CDF"/>
    <w:rsid w:val="00595122"/>
    <w:rsid w:val="0059560C"/>
    <w:rsid w:val="00597BE2"/>
    <w:rsid w:val="00597EA1"/>
    <w:rsid w:val="005B14BD"/>
    <w:rsid w:val="005B3B8A"/>
    <w:rsid w:val="005C26E3"/>
    <w:rsid w:val="005C2A09"/>
    <w:rsid w:val="005C4FE6"/>
    <w:rsid w:val="005C6647"/>
    <w:rsid w:val="005C737B"/>
    <w:rsid w:val="005D54BF"/>
    <w:rsid w:val="005E14BB"/>
    <w:rsid w:val="005F07C1"/>
    <w:rsid w:val="00600602"/>
    <w:rsid w:val="006037CC"/>
    <w:rsid w:val="0060688F"/>
    <w:rsid w:val="00610083"/>
    <w:rsid w:val="0061461B"/>
    <w:rsid w:val="00620258"/>
    <w:rsid w:val="006210FB"/>
    <w:rsid w:val="006219CC"/>
    <w:rsid w:val="006237FF"/>
    <w:rsid w:val="00625069"/>
    <w:rsid w:val="00630E37"/>
    <w:rsid w:val="00631EDE"/>
    <w:rsid w:val="006334DA"/>
    <w:rsid w:val="00635898"/>
    <w:rsid w:val="00636B93"/>
    <w:rsid w:val="00645A45"/>
    <w:rsid w:val="0065521B"/>
    <w:rsid w:val="0065660A"/>
    <w:rsid w:val="00660A04"/>
    <w:rsid w:val="0066498D"/>
    <w:rsid w:val="0067641A"/>
    <w:rsid w:val="0068622C"/>
    <w:rsid w:val="0069776B"/>
    <w:rsid w:val="006A43C6"/>
    <w:rsid w:val="006A4A63"/>
    <w:rsid w:val="006B2EC6"/>
    <w:rsid w:val="006B305A"/>
    <w:rsid w:val="006C2AAA"/>
    <w:rsid w:val="006C4231"/>
    <w:rsid w:val="006D0237"/>
    <w:rsid w:val="00701D50"/>
    <w:rsid w:val="00703267"/>
    <w:rsid w:val="0072155B"/>
    <w:rsid w:val="007364BF"/>
    <w:rsid w:val="007473C8"/>
    <w:rsid w:val="00752A9E"/>
    <w:rsid w:val="007579B9"/>
    <w:rsid w:val="00763E2A"/>
    <w:rsid w:val="0076746A"/>
    <w:rsid w:val="00782012"/>
    <w:rsid w:val="00783FB9"/>
    <w:rsid w:val="00796B91"/>
    <w:rsid w:val="00797435"/>
    <w:rsid w:val="007B1A2B"/>
    <w:rsid w:val="007B79E8"/>
    <w:rsid w:val="007C5805"/>
    <w:rsid w:val="007E4DF2"/>
    <w:rsid w:val="007F03A4"/>
    <w:rsid w:val="00802136"/>
    <w:rsid w:val="0080609F"/>
    <w:rsid w:val="00814580"/>
    <w:rsid w:val="00821406"/>
    <w:rsid w:val="0082624E"/>
    <w:rsid w:val="00827565"/>
    <w:rsid w:val="0083009D"/>
    <w:rsid w:val="0083082D"/>
    <w:rsid w:val="008321C4"/>
    <w:rsid w:val="00835606"/>
    <w:rsid w:val="00850800"/>
    <w:rsid w:val="00851205"/>
    <w:rsid w:val="00864EBB"/>
    <w:rsid w:val="00871FD5"/>
    <w:rsid w:val="008A6A94"/>
    <w:rsid w:val="008B3B69"/>
    <w:rsid w:val="008B75F0"/>
    <w:rsid w:val="008C3668"/>
    <w:rsid w:val="008C4578"/>
    <w:rsid w:val="008D05B2"/>
    <w:rsid w:val="008D56F6"/>
    <w:rsid w:val="008D6F57"/>
    <w:rsid w:val="0090236B"/>
    <w:rsid w:val="00921CAD"/>
    <w:rsid w:val="00921D8D"/>
    <w:rsid w:val="00927FDA"/>
    <w:rsid w:val="009403E8"/>
    <w:rsid w:val="00950CAA"/>
    <w:rsid w:val="009547D7"/>
    <w:rsid w:val="00972937"/>
    <w:rsid w:val="009824CD"/>
    <w:rsid w:val="009827E5"/>
    <w:rsid w:val="0098321E"/>
    <w:rsid w:val="00983E87"/>
    <w:rsid w:val="00992554"/>
    <w:rsid w:val="00992BF4"/>
    <w:rsid w:val="009938E5"/>
    <w:rsid w:val="009954D1"/>
    <w:rsid w:val="009A5BF9"/>
    <w:rsid w:val="009A6887"/>
    <w:rsid w:val="009A6C55"/>
    <w:rsid w:val="009B08D1"/>
    <w:rsid w:val="009B0C98"/>
    <w:rsid w:val="009B3312"/>
    <w:rsid w:val="009B61FD"/>
    <w:rsid w:val="009B74E0"/>
    <w:rsid w:val="009B792F"/>
    <w:rsid w:val="009C1AFC"/>
    <w:rsid w:val="009D3C98"/>
    <w:rsid w:val="009D60E9"/>
    <w:rsid w:val="009E2F10"/>
    <w:rsid w:val="009E5DBC"/>
    <w:rsid w:val="009E6125"/>
    <w:rsid w:val="009F0164"/>
    <w:rsid w:val="009F495F"/>
    <w:rsid w:val="009F7C84"/>
    <w:rsid w:val="00A0292E"/>
    <w:rsid w:val="00A03A84"/>
    <w:rsid w:val="00A077D9"/>
    <w:rsid w:val="00A12596"/>
    <w:rsid w:val="00A1415A"/>
    <w:rsid w:val="00A15621"/>
    <w:rsid w:val="00A20832"/>
    <w:rsid w:val="00A22742"/>
    <w:rsid w:val="00A33D0C"/>
    <w:rsid w:val="00A44431"/>
    <w:rsid w:val="00A4455C"/>
    <w:rsid w:val="00A505E2"/>
    <w:rsid w:val="00A554DB"/>
    <w:rsid w:val="00A55842"/>
    <w:rsid w:val="00A60A2E"/>
    <w:rsid w:val="00A67332"/>
    <w:rsid w:val="00A7535B"/>
    <w:rsid w:val="00A87D94"/>
    <w:rsid w:val="00A9007A"/>
    <w:rsid w:val="00A911B5"/>
    <w:rsid w:val="00AA3913"/>
    <w:rsid w:val="00AA79C4"/>
    <w:rsid w:val="00AB0788"/>
    <w:rsid w:val="00AC1E0E"/>
    <w:rsid w:val="00AD7FA2"/>
    <w:rsid w:val="00B10D75"/>
    <w:rsid w:val="00B23822"/>
    <w:rsid w:val="00B23C5A"/>
    <w:rsid w:val="00B3429C"/>
    <w:rsid w:val="00B34ED9"/>
    <w:rsid w:val="00B36756"/>
    <w:rsid w:val="00B4302B"/>
    <w:rsid w:val="00B700E4"/>
    <w:rsid w:val="00B74FF2"/>
    <w:rsid w:val="00B82DB8"/>
    <w:rsid w:val="00B8704C"/>
    <w:rsid w:val="00B91C6B"/>
    <w:rsid w:val="00B93805"/>
    <w:rsid w:val="00BC52BE"/>
    <w:rsid w:val="00BC5CA9"/>
    <w:rsid w:val="00BC6255"/>
    <w:rsid w:val="00BC6AFA"/>
    <w:rsid w:val="00BE5AB9"/>
    <w:rsid w:val="00BE7D01"/>
    <w:rsid w:val="00BF2D12"/>
    <w:rsid w:val="00BF4D4F"/>
    <w:rsid w:val="00BF615D"/>
    <w:rsid w:val="00C01F96"/>
    <w:rsid w:val="00C10279"/>
    <w:rsid w:val="00C11895"/>
    <w:rsid w:val="00C12706"/>
    <w:rsid w:val="00C142F6"/>
    <w:rsid w:val="00C2507D"/>
    <w:rsid w:val="00C36E53"/>
    <w:rsid w:val="00C47842"/>
    <w:rsid w:val="00C478F1"/>
    <w:rsid w:val="00C5665F"/>
    <w:rsid w:val="00C703CD"/>
    <w:rsid w:val="00C70964"/>
    <w:rsid w:val="00C71395"/>
    <w:rsid w:val="00C77EC7"/>
    <w:rsid w:val="00C9528B"/>
    <w:rsid w:val="00C97BD0"/>
    <w:rsid w:val="00CA520D"/>
    <w:rsid w:val="00CB253F"/>
    <w:rsid w:val="00CB68F4"/>
    <w:rsid w:val="00CC627B"/>
    <w:rsid w:val="00CD3851"/>
    <w:rsid w:val="00CD4B59"/>
    <w:rsid w:val="00CE18C8"/>
    <w:rsid w:val="00CE2BA5"/>
    <w:rsid w:val="00CE36B1"/>
    <w:rsid w:val="00CE48CF"/>
    <w:rsid w:val="00CE6B5B"/>
    <w:rsid w:val="00CE6FCD"/>
    <w:rsid w:val="00CE735C"/>
    <w:rsid w:val="00CF23F4"/>
    <w:rsid w:val="00D063FC"/>
    <w:rsid w:val="00D103B8"/>
    <w:rsid w:val="00D11642"/>
    <w:rsid w:val="00D22933"/>
    <w:rsid w:val="00D23B04"/>
    <w:rsid w:val="00D25791"/>
    <w:rsid w:val="00D269C2"/>
    <w:rsid w:val="00D37B3B"/>
    <w:rsid w:val="00D56B16"/>
    <w:rsid w:val="00D652C7"/>
    <w:rsid w:val="00D6669E"/>
    <w:rsid w:val="00D73525"/>
    <w:rsid w:val="00D74266"/>
    <w:rsid w:val="00D86588"/>
    <w:rsid w:val="00D944FC"/>
    <w:rsid w:val="00D97C3A"/>
    <w:rsid w:val="00D97D44"/>
    <w:rsid w:val="00DA42B6"/>
    <w:rsid w:val="00DA51B6"/>
    <w:rsid w:val="00DA5AD4"/>
    <w:rsid w:val="00DB5164"/>
    <w:rsid w:val="00DC4C66"/>
    <w:rsid w:val="00DD1156"/>
    <w:rsid w:val="00DD346C"/>
    <w:rsid w:val="00DF2688"/>
    <w:rsid w:val="00DF477C"/>
    <w:rsid w:val="00E009AC"/>
    <w:rsid w:val="00E057FF"/>
    <w:rsid w:val="00E31C33"/>
    <w:rsid w:val="00E61DBC"/>
    <w:rsid w:val="00E721D3"/>
    <w:rsid w:val="00E72F5D"/>
    <w:rsid w:val="00E74302"/>
    <w:rsid w:val="00E81080"/>
    <w:rsid w:val="00E858A3"/>
    <w:rsid w:val="00E9006F"/>
    <w:rsid w:val="00E922E5"/>
    <w:rsid w:val="00E97D16"/>
    <w:rsid w:val="00EA555F"/>
    <w:rsid w:val="00EA7759"/>
    <w:rsid w:val="00EB0D78"/>
    <w:rsid w:val="00EB1D96"/>
    <w:rsid w:val="00EB4C73"/>
    <w:rsid w:val="00EB5DB8"/>
    <w:rsid w:val="00EC5011"/>
    <w:rsid w:val="00ED09B7"/>
    <w:rsid w:val="00EE4866"/>
    <w:rsid w:val="00EF6FFF"/>
    <w:rsid w:val="00EF7207"/>
    <w:rsid w:val="00EF7959"/>
    <w:rsid w:val="00F056D9"/>
    <w:rsid w:val="00F14D33"/>
    <w:rsid w:val="00F1652D"/>
    <w:rsid w:val="00F2102C"/>
    <w:rsid w:val="00F301A5"/>
    <w:rsid w:val="00F4546D"/>
    <w:rsid w:val="00F564DA"/>
    <w:rsid w:val="00F5735D"/>
    <w:rsid w:val="00F70B89"/>
    <w:rsid w:val="00F8233A"/>
    <w:rsid w:val="00F87676"/>
    <w:rsid w:val="00F9237B"/>
    <w:rsid w:val="00F934B4"/>
    <w:rsid w:val="00FC1D70"/>
    <w:rsid w:val="00FC3CF6"/>
    <w:rsid w:val="00FD25A7"/>
    <w:rsid w:val="00FD4F50"/>
    <w:rsid w:val="00FD680C"/>
    <w:rsid w:val="00FD6F40"/>
    <w:rsid w:val="00FE2EFC"/>
    <w:rsid w:val="00FE34F6"/>
    <w:rsid w:val="00FF0C21"/>
    <w:rsid w:val="00FF1A4C"/>
    <w:rsid w:val="00FF3756"/>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 w:id="1857961494">
      <w:bodyDiv w:val="1"/>
      <w:marLeft w:val="0"/>
      <w:marRight w:val="0"/>
      <w:marTop w:val="0"/>
      <w:marBottom w:val="0"/>
      <w:divBdr>
        <w:top w:val="none" w:sz="0" w:space="0" w:color="auto"/>
        <w:left w:val="none" w:sz="0" w:space="0" w:color="auto"/>
        <w:bottom w:val="none" w:sz="0" w:space="0" w:color="auto"/>
        <w:right w:val="none" w:sz="0" w:space="0" w:color="auto"/>
      </w:divBdr>
    </w:div>
    <w:div w:id="20282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jpeg"/><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gif"/><Relationship Id="rId30" Type="http://schemas.openxmlformats.org/officeDocument/2006/relationships/image" Target="media/image12.png"/><Relationship Id="rId35"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30F20-4538-4E8B-B97D-9631CA8AE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25</Pages>
  <Words>2762</Words>
  <Characters>22374</Characters>
  <Application>Microsoft Office Word</Application>
  <DocSecurity>0</DocSecurity>
  <Lines>186</Lines>
  <Paragraphs>50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25086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2016-03-01T08:42:00Z</dcterms:modified>
</cp:coreProperties>
</file>