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E2" w:rsidRPr="002D7D31" w:rsidRDefault="002D7D31" w:rsidP="002D7D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7D31">
        <w:rPr>
          <w:rFonts w:ascii="Times New Roman" w:hAnsi="Times New Roman" w:cs="Times New Roman"/>
          <w:b/>
          <w:sz w:val="36"/>
          <w:szCs w:val="36"/>
        </w:rPr>
        <w:t>Controle de um conversor Boost para Rastreamento de Ponto de Máxima potência (MPPT) Aplicado em Painéis Fotovoltaicos</w:t>
      </w:r>
    </w:p>
    <w:p w:rsidR="002D7D31" w:rsidRPr="002D7D31" w:rsidRDefault="002D7D31" w:rsidP="002D7D31">
      <w:pPr>
        <w:jc w:val="center"/>
        <w:rPr>
          <w:rFonts w:ascii="Times New Roman" w:hAnsi="Times New Roman" w:cs="Times New Roman"/>
          <w:b/>
        </w:rPr>
      </w:pPr>
      <w:r w:rsidRPr="002D7D31">
        <w:rPr>
          <w:rFonts w:ascii="Times New Roman" w:hAnsi="Times New Roman" w:cs="Times New Roman"/>
          <w:b/>
        </w:rPr>
        <w:t>José Augusto Arbugeri e Tulio Gomes Pereira</w:t>
      </w:r>
    </w:p>
    <w:p w:rsidR="002D7D31" w:rsidRDefault="002D7D31" w:rsidP="002D7D3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 w:rsidRPr="002D7D31">
        <w:rPr>
          <w:rFonts w:ascii="Times New Roman" w:hAnsi="Times New Roman" w:cs="Times New Roman"/>
          <w:i/>
        </w:rPr>
        <w:t>Resumo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Na maior parte das aplicações, os sistemas de rastreamento de máxima potência são compostos por conversores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cc-cc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controlados através de algoritmos específicos, chamados de algoritmos de rastreamento.</w:t>
      </w:r>
    </w:p>
    <w:p w:rsidR="002D7D31" w:rsidRDefault="002D7D31" w:rsidP="003859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A função </w:t>
      </w:r>
      <w:r w:rsidR="00385962">
        <w:rPr>
          <w:rFonts w:ascii="TimesNewRomanPSMT" w:hAnsi="TimesNewRomanPSMT" w:cs="TimesNewRomanPSMT"/>
          <w:color w:val="000000"/>
          <w:sz w:val="20"/>
          <w:szCs w:val="20"/>
        </w:rPr>
        <w:t>desse sistema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está associada à extração da máxima potência disponível no arranjo fotovoltaico, de forma independente da radiação solar incidente e temperatura de superfície.</w:t>
      </w:r>
      <w:r w:rsidR="00385962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Existem, na literatura, várias técnicas desenvolvidas para essa </w:t>
      </w:r>
      <w:r w:rsidR="00385962">
        <w:rPr>
          <w:rFonts w:ascii="TimesNewRomanPSMT" w:hAnsi="TimesNewRomanPSMT" w:cs="TimesNewRomanPSMT"/>
          <w:color w:val="000000"/>
          <w:sz w:val="20"/>
          <w:szCs w:val="20"/>
        </w:rPr>
        <w:t xml:space="preserve">finalidade [1 - </w:t>
      </w:r>
      <w:r w:rsidR="009C1EC2">
        <w:rPr>
          <w:rFonts w:ascii="TimesNewRomanPSMT" w:hAnsi="TimesNewRomanPSMT" w:cs="TimesNewRomanPSMT"/>
          <w:color w:val="000000"/>
          <w:sz w:val="20"/>
          <w:szCs w:val="20"/>
        </w:rPr>
        <w:t>5</w:t>
      </w:r>
      <w:r>
        <w:rPr>
          <w:rFonts w:ascii="TimesNewRomanPSMT" w:hAnsi="TimesNewRomanPSMT" w:cs="TimesNewRomanPSMT"/>
          <w:color w:val="000000"/>
          <w:sz w:val="20"/>
          <w:szCs w:val="20"/>
        </w:rPr>
        <w:t>], sendo a eficiência do rastreamento diretamente relacionada à complexidade e custo de implementação do sistema.</w:t>
      </w:r>
    </w:p>
    <w:p w:rsidR="002D7D31" w:rsidRDefault="002D7D31" w:rsidP="002D7D3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De forma geral, são dois os aspectos impactantes no funcionamento dos sistemas de rastreamento de máxima potência:</w:t>
      </w:r>
    </w:p>
    <w:p w:rsidR="00385962" w:rsidRDefault="00385962" w:rsidP="002D7D3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2D7D31" w:rsidRDefault="002D7D31" w:rsidP="002D7D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 w:rsidRPr="002D7D31">
        <w:rPr>
          <w:rFonts w:ascii="TimesNewRomanPSMT" w:hAnsi="TimesNewRomanPSMT" w:cs="TimesNewRomanPSMT"/>
          <w:color w:val="000000"/>
          <w:sz w:val="20"/>
          <w:szCs w:val="20"/>
        </w:rPr>
        <w:t xml:space="preserve">Escolha do conversor </w:t>
      </w:r>
      <w:proofErr w:type="spellStart"/>
      <w:r w:rsidRPr="002D7D31">
        <w:rPr>
          <w:rFonts w:ascii="TimesNewRomanPSMT" w:hAnsi="TimesNewRomanPSMT" w:cs="TimesNewRomanPSMT"/>
          <w:color w:val="000000"/>
          <w:sz w:val="20"/>
          <w:szCs w:val="20"/>
        </w:rPr>
        <w:t>cc-cc</w:t>
      </w:r>
      <w:proofErr w:type="spellEnd"/>
      <w:r w:rsidRPr="002D7D31">
        <w:rPr>
          <w:rFonts w:ascii="TimesNewRomanPSMT" w:hAnsi="TimesNewRomanPSMT" w:cs="TimesNewRomanPSMT"/>
          <w:color w:val="000000"/>
          <w:sz w:val="20"/>
          <w:szCs w:val="20"/>
        </w:rPr>
        <w:t>;</w:t>
      </w:r>
    </w:p>
    <w:p w:rsidR="002D7D31" w:rsidRPr="002D7D31" w:rsidRDefault="002D7D31" w:rsidP="002D7D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 w:rsidRPr="002D7D31">
        <w:rPr>
          <w:rFonts w:ascii="TimesNewRomanPSMT" w:hAnsi="TimesNewRomanPSMT" w:cs="TimesNewRomanPSMT"/>
          <w:color w:val="000000"/>
          <w:sz w:val="20"/>
          <w:szCs w:val="20"/>
        </w:rPr>
        <w:t>Escolha do algoritmo de rastreamento.</w:t>
      </w:r>
    </w:p>
    <w:p w:rsidR="00385962" w:rsidRDefault="00385962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2D7D31" w:rsidRDefault="002D7D31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Os conversores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cc-cc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podem ser entendidos como atuadores, que recebem o sinal de comando e trabalham de maneira a impor o ponto de máxima potência como ponto de operação do sistema.</w:t>
      </w:r>
    </w:p>
    <w:p w:rsidR="002D7D31" w:rsidRDefault="002D7D31" w:rsidP="002D7D31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As principais figuras de mérito que permitem quantificar e comparar a qualidade de diferentes métodos de rastreamento, são:</w:t>
      </w:r>
    </w:p>
    <w:p w:rsidR="00385962" w:rsidRDefault="00385962" w:rsidP="002D7D31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0"/>
          <w:szCs w:val="20"/>
        </w:rPr>
      </w:pPr>
    </w:p>
    <w:p w:rsidR="002D7D31" w:rsidRDefault="002D7D31" w:rsidP="002D7D3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2D7D31">
        <w:rPr>
          <w:rFonts w:ascii="TimesNewRomanPSMT" w:hAnsi="TimesNewRomanPSMT" w:cs="TimesNewRomanPSMT"/>
          <w:sz w:val="20"/>
          <w:szCs w:val="20"/>
        </w:rPr>
        <w:t>Precisão;</w:t>
      </w:r>
    </w:p>
    <w:p w:rsidR="002D7D31" w:rsidRDefault="002D7D31" w:rsidP="002D7D3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2D7D31">
        <w:rPr>
          <w:rFonts w:ascii="TimesNewRomanPSMT" w:hAnsi="TimesNewRomanPSMT" w:cs="TimesNewRomanPSMT"/>
          <w:sz w:val="20"/>
          <w:szCs w:val="20"/>
        </w:rPr>
        <w:t>Rapidez da busca;</w:t>
      </w:r>
    </w:p>
    <w:p w:rsidR="002D7D31" w:rsidRDefault="002D7D31" w:rsidP="002D7D3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2D7D31">
        <w:rPr>
          <w:rFonts w:ascii="TimesNewRomanPSMT" w:hAnsi="TimesNewRomanPSMT" w:cs="TimesNewRomanPSMT"/>
          <w:sz w:val="20"/>
          <w:szCs w:val="20"/>
        </w:rPr>
        <w:t>Oscilações em regime permanente;</w:t>
      </w:r>
    </w:p>
    <w:p w:rsidR="002D7D31" w:rsidRPr="002D7D31" w:rsidRDefault="002D7D31" w:rsidP="002D7D3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2D7D31">
        <w:rPr>
          <w:rFonts w:ascii="TimesNewRomanPSMT" w:hAnsi="TimesNewRomanPSMT" w:cs="TimesNewRomanPSMT"/>
          <w:sz w:val="20"/>
          <w:szCs w:val="20"/>
        </w:rPr>
        <w:t>Custo e simplicidade de implementação.</w:t>
      </w:r>
    </w:p>
    <w:p w:rsidR="00385962" w:rsidRDefault="00385962" w:rsidP="00385962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0"/>
          <w:szCs w:val="20"/>
        </w:rPr>
      </w:pPr>
    </w:p>
    <w:p w:rsidR="002D7D31" w:rsidRDefault="002D7D31" w:rsidP="00385962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Na literatura existem diversas técnicas de rastreamento de máxima potência, contudo, as três mais comumente citadas são:</w:t>
      </w:r>
    </w:p>
    <w:p w:rsidR="00385962" w:rsidRDefault="00385962" w:rsidP="00385962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0"/>
          <w:szCs w:val="20"/>
        </w:rPr>
      </w:pPr>
    </w:p>
    <w:p w:rsidR="002D7D31" w:rsidRPr="002D7D31" w:rsidRDefault="002D7D31" w:rsidP="002D7D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2D7D31">
        <w:rPr>
          <w:rFonts w:ascii="TimesNewRomanPSMT" w:hAnsi="TimesNewRomanPSMT" w:cs="TimesNewRomanPSMT"/>
          <w:sz w:val="20"/>
          <w:szCs w:val="20"/>
        </w:rPr>
        <w:t>Método da tensão constante;</w:t>
      </w:r>
    </w:p>
    <w:p w:rsidR="002D7D31" w:rsidRPr="002D7D31" w:rsidRDefault="002D7D31" w:rsidP="002D7D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2D7D31">
        <w:rPr>
          <w:rFonts w:ascii="TimesNewRomanPSMT" w:hAnsi="TimesNewRomanPSMT" w:cs="TimesNewRomanPSMT"/>
          <w:sz w:val="20"/>
          <w:szCs w:val="20"/>
        </w:rPr>
        <w:t>Método perturba e observa;</w:t>
      </w:r>
    </w:p>
    <w:p w:rsidR="002D7D31" w:rsidRPr="00385962" w:rsidRDefault="002D7D31" w:rsidP="002D7D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 w:rsidRPr="002D7D31">
        <w:rPr>
          <w:rFonts w:ascii="TimesNewRomanPSMT" w:hAnsi="TimesNewRomanPSMT" w:cs="TimesNewRomanPSMT"/>
          <w:sz w:val="20"/>
          <w:szCs w:val="20"/>
        </w:rPr>
        <w:t>Método condutância incremental.</w:t>
      </w:r>
    </w:p>
    <w:p w:rsidR="00385962" w:rsidRDefault="00385962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385962" w:rsidRDefault="00385962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Entretanto as Redes Neurais nos últimos anos vêm sendo usadas como técnicas para rastreamento de máxima potência. </w:t>
      </w:r>
      <w:r w:rsidR="00756145">
        <w:rPr>
          <w:rFonts w:ascii="TimesNewRomanPSMT" w:hAnsi="TimesNewRomanPSMT" w:cs="TimesNewRomanPSMT"/>
          <w:color w:val="000000"/>
          <w:sz w:val="20"/>
          <w:szCs w:val="20"/>
        </w:rPr>
        <w:t>Esse trabalho tem objetivo de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testar algumas técnicas e avaliar o desempenho usando as figuras de mérito que possam comparar a qualidade desses métodos comparado aos métodos tradicionais consagrados na literatura.</w:t>
      </w:r>
    </w:p>
    <w:p w:rsidR="00756145" w:rsidRDefault="00756145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173C8A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56145">
        <w:rPr>
          <w:rFonts w:ascii="Times New Roman" w:hAnsi="Times New Roman" w:cs="Times New Roman"/>
          <w:b/>
          <w:sz w:val="20"/>
          <w:szCs w:val="20"/>
        </w:rPr>
        <w:sym w:font="Symbol" w:char="F0B7"/>
      </w:r>
      <w:r w:rsidRPr="00756145">
        <w:rPr>
          <w:rFonts w:ascii="Times New Roman" w:hAnsi="Times New Roman" w:cs="Times New Roman"/>
          <w:b/>
          <w:sz w:val="20"/>
          <w:szCs w:val="20"/>
        </w:rPr>
        <w:t xml:space="preserve"> Tipo de tarefa</w:t>
      </w:r>
      <w:r w:rsidR="00756145" w:rsidRPr="00756145">
        <w:rPr>
          <w:rFonts w:ascii="Times New Roman" w:hAnsi="Times New Roman" w:cs="Times New Roman"/>
          <w:b/>
          <w:sz w:val="20"/>
          <w:szCs w:val="20"/>
        </w:rPr>
        <w:t>:</w:t>
      </w:r>
      <w:r w:rsidR="00756145">
        <w:rPr>
          <w:rFonts w:ascii="Times New Roman" w:hAnsi="Times New Roman" w:cs="Times New Roman"/>
          <w:sz w:val="20"/>
          <w:szCs w:val="20"/>
        </w:rPr>
        <w:t xml:space="preserve"> </w:t>
      </w:r>
      <w:r w:rsidRPr="00756145">
        <w:rPr>
          <w:rFonts w:ascii="Times New Roman" w:hAnsi="Times New Roman" w:cs="Times New Roman"/>
          <w:sz w:val="20"/>
          <w:szCs w:val="20"/>
        </w:rPr>
        <w:t>A taref</w:t>
      </w:r>
      <w:r w:rsidR="00756145">
        <w:rPr>
          <w:rFonts w:ascii="Times New Roman" w:hAnsi="Times New Roman" w:cs="Times New Roman"/>
          <w:sz w:val="20"/>
          <w:szCs w:val="20"/>
        </w:rPr>
        <w:t>a</w:t>
      </w:r>
      <w:r w:rsidRPr="00756145">
        <w:rPr>
          <w:rFonts w:ascii="Times New Roman" w:hAnsi="Times New Roman" w:cs="Times New Roman"/>
          <w:sz w:val="20"/>
          <w:szCs w:val="20"/>
        </w:rPr>
        <w:t xml:space="preserve"> consiste em um aprendizado supervisionado sendo ela problema de regressão. A técnica usada será Redes Neurais.</w:t>
      </w:r>
    </w:p>
    <w:p w:rsidR="001276A7" w:rsidRPr="00756145" w:rsidRDefault="001276A7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173C8A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56145">
        <w:rPr>
          <w:rFonts w:ascii="Times New Roman" w:hAnsi="Times New Roman" w:cs="Times New Roman"/>
          <w:sz w:val="20"/>
          <w:szCs w:val="20"/>
        </w:rPr>
        <w:t xml:space="preserve"> </w:t>
      </w:r>
      <w:r w:rsidRPr="001276A7">
        <w:rPr>
          <w:rFonts w:ascii="Times New Roman" w:hAnsi="Times New Roman" w:cs="Times New Roman"/>
          <w:b/>
          <w:sz w:val="20"/>
          <w:szCs w:val="20"/>
        </w:rPr>
        <w:sym w:font="Symbol" w:char="F0B7"/>
      </w:r>
      <w:r w:rsidR="001276A7" w:rsidRPr="001276A7">
        <w:rPr>
          <w:rFonts w:ascii="Times New Roman" w:hAnsi="Times New Roman" w:cs="Times New Roman"/>
          <w:b/>
          <w:sz w:val="20"/>
          <w:szCs w:val="20"/>
        </w:rPr>
        <w:t xml:space="preserve"> Formato dos dados:</w:t>
      </w:r>
      <w:r w:rsidR="001276A7" w:rsidRPr="00756145">
        <w:rPr>
          <w:rFonts w:ascii="Times New Roman" w:hAnsi="Times New Roman" w:cs="Times New Roman"/>
          <w:sz w:val="20"/>
          <w:szCs w:val="20"/>
        </w:rPr>
        <w:t xml:space="preserve"> </w:t>
      </w:r>
      <w:r w:rsidR="001276A7">
        <w:rPr>
          <w:rFonts w:ascii="Times New Roman" w:hAnsi="Times New Roman" w:cs="Times New Roman"/>
          <w:sz w:val="20"/>
          <w:szCs w:val="20"/>
        </w:rPr>
        <w:t>O</w:t>
      </w:r>
      <w:r w:rsidR="001276A7" w:rsidRPr="00756145">
        <w:rPr>
          <w:rFonts w:ascii="Times New Roman" w:hAnsi="Times New Roman" w:cs="Times New Roman"/>
          <w:sz w:val="20"/>
          <w:szCs w:val="20"/>
        </w:rPr>
        <w:t>s</w:t>
      </w:r>
      <w:r w:rsidRPr="00756145">
        <w:rPr>
          <w:rFonts w:ascii="Times New Roman" w:hAnsi="Times New Roman" w:cs="Times New Roman"/>
          <w:sz w:val="20"/>
          <w:szCs w:val="20"/>
        </w:rPr>
        <w:t xml:space="preserve"> dados de entradas são sinais com grandezas físicas: Tensão, Corrente, Temperatura e irradiação e </w:t>
      </w:r>
      <w:r w:rsidR="001276A7">
        <w:rPr>
          <w:rFonts w:ascii="Times New Roman" w:hAnsi="Times New Roman" w:cs="Times New Roman"/>
          <w:sz w:val="20"/>
          <w:szCs w:val="20"/>
        </w:rPr>
        <w:t>apenas uma única</w:t>
      </w:r>
      <w:r w:rsidRPr="00756145">
        <w:rPr>
          <w:rFonts w:ascii="Times New Roman" w:hAnsi="Times New Roman" w:cs="Times New Roman"/>
          <w:sz w:val="20"/>
          <w:szCs w:val="20"/>
        </w:rPr>
        <w:t xml:space="preserve"> saída</w:t>
      </w:r>
      <w:r w:rsidR="001276A7">
        <w:rPr>
          <w:rFonts w:ascii="Times New Roman" w:hAnsi="Times New Roman" w:cs="Times New Roman"/>
          <w:sz w:val="20"/>
          <w:szCs w:val="20"/>
        </w:rPr>
        <w:t xml:space="preserve"> que será o valor</w:t>
      </w:r>
      <w:r w:rsidRPr="00756145">
        <w:rPr>
          <w:rFonts w:ascii="Times New Roman" w:hAnsi="Times New Roman" w:cs="Times New Roman"/>
          <w:sz w:val="20"/>
          <w:szCs w:val="20"/>
        </w:rPr>
        <w:t xml:space="preserve"> de DutyClycle</w:t>
      </w:r>
      <w:r w:rsidR="001276A7">
        <w:rPr>
          <w:rFonts w:ascii="Times New Roman" w:hAnsi="Times New Roman" w:cs="Times New Roman"/>
          <w:sz w:val="20"/>
          <w:szCs w:val="20"/>
        </w:rPr>
        <w:t>,</w:t>
      </w:r>
      <w:r w:rsidRPr="00756145">
        <w:rPr>
          <w:rFonts w:ascii="Times New Roman" w:hAnsi="Times New Roman" w:cs="Times New Roman"/>
          <w:sz w:val="20"/>
          <w:szCs w:val="20"/>
        </w:rPr>
        <w:t xml:space="preserve"> </w:t>
      </w:r>
      <w:r w:rsidR="001276A7">
        <w:rPr>
          <w:rFonts w:ascii="Times New Roman" w:hAnsi="Times New Roman" w:cs="Times New Roman"/>
          <w:sz w:val="20"/>
          <w:szCs w:val="20"/>
        </w:rPr>
        <w:t>que</w:t>
      </w:r>
      <w:r w:rsidRPr="00756145">
        <w:rPr>
          <w:rFonts w:ascii="Times New Roman" w:hAnsi="Times New Roman" w:cs="Times New Roman"/>
          <w:sz w:val="20"/>
          <w:szCs w:val="20"/>
        </w:rPr>
        <w:t xml:space="preserve"> será usado no modulador de largura de pulso (PWM). A dimensão de entrada já está definida se</w:t>
      </w:r>
      <w:r w:rsidR="001276A7">
        <w:rPr>
          <w:rFonts w:ascii="Times New Roman" w:hAnsi="Times New Roman" w:cs="Times New Roman"/>
          <w:sz w:val="20"/>
          <w:szCs w:val="20"/>
        </w:rPr>
        <w:t>n</w:t>
      </w:r>
      <w:r w:rsidRPr="00756145">
        <w:rPr>
          <w:rFonts w:ascii="Times New Roman" w:hAnsi="Times New Roman" w:cs="Times New Roman"/>
          <w:sz w:val="20"/>
          <w:szCs w:val="20"/>
        </w:rPr>
        <w:t>do igual a 4</w:t>
      </w:r>
      <w:r w:rsidR="00127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6A7">
        <w:rPr>
          <w:rFonts w:ascii="Times New Roman" w:hAnsi="Times New Roman" w:cs="Times New Roman"/>
          <w:sz w:val="20"/>
          <w:szCs w:val="20"/>
        </w:rPr>
        <w:t>features</w:t>
      </w:r>
      <w:proofErr w:type="spellEnd"/>
      <w:r w:rsidRPr="00756145">
        <w:rPr>
          <w:rFonts w:ascii="Times New Roman" w:hAnsi="Times New Roman" w:cs="Times New Roman"/>
          <w:sz w:val="20"/>
          <w:szCs w:val="20"/>
        </w:rPr>
        <w:t xml:space="preserve"> podendo ser reduzida para até 2 </w:t>
      </w:r>
      <w:r w:rsidR="001276A7" w:rsidRPr="00756145">
        <w:rPr>
          <w:rFonts w:ascii="Times New Roman" w:hAnsi="Times New Roman" w:cs="Times New Roman"/>
          <w:sz w:val="20"/>
          <w:szCs w:val="20"/>
        </w:rPr>
        <w:t>pois duas</w:t>
      </w:r>
      <w:r w:rsidRPr="00756145">
        <w:rPr>
          <w:rFonts w:ascii="Times New Roman" w:hAnsi="Times New Roman" w:cs="Times New Roman"/>
          <w:sz w:val="20"/>
          <w:szCs w:val="20"/>
        </w:rPr>
        <w:t xml:space="preserve"> são depende </w:t>
      </w:r>
      <w:r w:rsidR="001276A7" w:rsidRPr="00756145">
        <w:rPr>
          <w:rFonts w:ascii="Times New Roman" w:hAnsi="Times New Roman" w:cs="Times New Roman"/>
          <w:sz w:val="20"/>
          <w:szCs w:val="20"/>
        </w:rPr>
        <w:t>da combinação</w:t>
      </w:r>
      <w:r w:rsidRPr="00756145">
        <w:rPr>
          <w:rFonts w:ascii="Times New Roman" w:hAnsi="Times New Roman" w:cs="Times New Roman"/>
          <w:sz w:val="20"/>
          <w:szCs w:val="20"/>
        </w:rPr>
        <w:t xml:space="preserve"> das outras duas.</w:t>
      </w:r>
    </w:p>
    <w:p w:rsidR="001276A7" w:rsidRPr="00756145" w:rsidRDefault="001276A7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173C8A" w:rsidRPr="00756145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1276A7">
        <w:rPr>
          <w:rFonts w:ascii="Times New Roman" w:hAnsi="Times New Roman" w:cs="Times New Roman"/>
          <w:b/>
          <w:sz w:val="20"/>
          <w:szCs w:val="20"/>
        </w:rPr>
        <w:sym w:font="Symbol" w:char="F0B7"/>
      </w:r>
      <w:r w:rsidR="001276A7" w:rsidRPr="001276A7">
        <w:rPr>
          <w:rFonts w:ascii="Times New Roman" w:hAnsi="Times New Roman" w:cs="Times New Roman"/>
          <w:b/>
          <w:sz w:val="20"/>
          <w:szCs w:val="20"/>
        </w:rPr>
        <w:t xml:space="preserve"> Conjunto de dados:</w:t>
      </w:r>
      <w:r w:rsidR="001276A7">
        <w:rPr>
          <w:rFonts w:ascii="Times New Roman" w:hAnsi="Times New Roman" w:cs="Times New Roman"/>
          <w:sz w:val="20"/>
          <w:szCs w:val="20"/>
        </w:rPr>
        <w:t xml:space="preserve"> </w:t>
      </w:r>
      <w:r w:rsidRPr="00756145">
        <w:rPr>
          <w:rFonts w:ascii="Times New Roman" w:hAnsi="Times New Roman" w:cs="Times New Roman"/>
          <w:sz w:val="20"/>
          <w:szCs w:val="20"/>
        </w:rPr>
        <w:t xml:space="preserve">Não encontramos nenhum conjunto de dados disponível para uso na internet. Construímos nosso conjunto a partir de simulações no </w:t>
      </w:r>
      <w:proofErr w:type="spellStart"/>
      <w:r w:rsidRPr="00756145">
        <w:rPr>
          <w:rFonts w:ascii="Times New Roman" w:hAnsi="Times New Roman" w:cs="Times New Roman"/>
          <w:sz w:val="20"/>
          <w:szCs w:val="20"/>
        </w:rPr>
        <w:t>SimuLink</w:t>
      </w:r>
      <w:proofErr w:type="spellEnd"/>
      <w:r w:rsidRPr="00756145">
        <w:rPr>
          <w:rFonts w:ascii="Times New Roman" w:hAnsi="Times New Roman" w:cs="Times New Roman"/>
          <w:sz w:val="20"/>
          <w:szCs w:val="20"/>
        </w:rPr>
        <w:t>.</w:t>
      </w:r>
      <w:r w:rsidR="00F30E3E" w:rsidRPr="00756145">
        <w:rPr>
          <w:rFonts w:ascii="Times New Roman" w:hAnsi="Times New Roman" w:cs="Times New Roman"/>
          <w:sz w:val="20"/>
          <w:szCs w:val="20"/>
        </w:rPr>
        <w:t xml:space="preserve"> Gerando um banco de teste randômico simulando as condições ambientais, variamos a irradiação e temperatura gerando o dutyCycle a partir de uma técnica simples de rastreamento </w:t>
      </w:r>
      <w:r w:rsidR="001276A7">
        <w:rPr>
          <w:rFonts w:ascii="Times New Roman" w:hAnsi="Times New Roman" w:cs="Times New Roman"/>
          <w:sz w:val="20"/>
          <w:szCs w:val="20"/>
        </w:rPr>
        <w:t xml:space="preserve">do ponto de máxima potência sendo ela a </w:t>
      </w:r>
      <w:r w:rsidR="00F30E3E" w:rsidRPr="00756145">
        <w:rPr>
          <w:rFonts w:ascii="Times New Roman" w:hAnsi="Times New Roman" w:cs="Times New Roman"/>
          <w:sz w:val="20"/>
          <w:szCs w:val="20"/>
        </w:rPr>
        <w:t>Perturba e Oberava.</w:t>
      </w:r>
    </w:p>
    <w:p w:rsidR="00173C8A" w:rsidRPr="00756145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173C8A" w:rsidRDefault="00173C8A" w:rsidP="00BD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6145"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3446A653" wp14:editId="056A66C1">
            <wp:extent cx="5400040" cy="2129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76" w:rsidRPr="00756145" w:rsidRDefault="00BD5476" w:rsidP="00BD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Figura 1 – Simulação do conversor e painel no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simulink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BD5476" w:rsidRPr="00756145" w:rsidRDefault="00BD5476" w:rsidP="00BD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30E3E" w:rsidRDefault="00F30E3E" w:rsidP="00BD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56145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39CD6C9" wp14:editId="399A2B29">
            <wp:extent cx="5400040" cy="193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76" w:rsidRDefault="00BD5476" w:rsidP="00BD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2 – Variação da irradiação ao longo do tempo.</w:t>
      </w:r>
    </w:p>
    <w:p w:rsidR="00BD5476" w:rsidRDefault="00BD5476" w:rsidP="00BD54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30E3E" w:rsidRPr="00756145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D5476">
        <w:rPr>
          <w:rFonts w:ascii="Times New Roman" w:hAnsi="Times New Roman" w:cs="Times New Roman"/>
          <w:b/>
          <w:sz w:val="20"/>
          <w:szCs w:val="20"/>
        </w:rPr>
        <w:sym w:font="Symbol" w:char="F0B7"/>
      </w:r>
      <w:r w:rsidRPr="00BD5476">
        <w:rPr>
          <w:rFonts w:ascii="Times New Roman" w:hAnsi="Times New Roman" w:cs="Times New Roman"/>
          <w:b/>
          <w:sz w:val="20"/>
          <w:szCs w:val="20"/>
        </w:rPr>
        <w:t xml:space="preserve"> Trabalhos relacionados</w:t>
      </w:r>
      <w:r w:rsidR="00BD5476">
        <w:rPr>
          <w:rFonts w:ascii="Times New Roman" w:hAnsi="Times New Roman" w:cs="Times New Roman"/>
          <w:b/>
          <w:sz w:val="20"/>
          <w:szCs w:val="20"/>
        </w:rPr>
        <w:t xml:space="preserve"> e </w:t>
      </w:r>
      <w:r w:rsidR="00BD5476" w:rsidRPr="00BD5476">
        <w:rPr>
          <w:rFonts w:ascii="Times New Roman" w:hAnsi="Times New Roman" w:cs="Times New Roman"/>
          <w:b/>
          <w:sz w:val="20"/>
          <w:szCs w:val="20"/>
        </w:rPr>
        <w:t>Objetivos</w:t>
      </w:r>
      <w:r w:rsidR="00BD5476" w:rsidRPr="00BD5476">
        <w:rPr>
          <w:rFonts w:ascii="Times New Roman" w:hAnsi="Times New Roman" w:cs="Times New Roman"/>
          <w:b/>
          <w:sz w:val="20"/>
          <w:szCs w:val="20"/>
        </w:rPr>
        <w:t>:</w:t>
      </w:r>
      <w:r w:rsidR="00BD5476">
        <w:rPr>
          <w:rFonts w:ascii="Times New Roman" w:hAnsi="Times New Roman" w:cs="Times New Roman"/>
          <w:sz w:val="20"/>
          <w:szCs w:val="20"/>
        </w:rPr>
        <w:t xml:space="preserve"> </w:t>
      </w:r>
      <w:r w:rsidR="00756145" w:rsidRPr="00756145">
        <w:rPr>
          <w:rFonts w:ascii="Times New Roman" w:hAnsi="Times New Roman" w:cs="Times New Roman"/>
          <w:sz w:val="20"/>
          <w:szCs w:val="20"/>
        </w:rPr>
        <w:t xml:space="preserve">Com uma rápida busca no IEEE achamos alguns trabalhos, os [1-5] foram os de maior relevância </w:t>
      </w:r>
      <w:r w:rsidR="00BD5476">
        <w:rPr>
          <w:rFonts w:ascii="Times New Roman" w:hAnsi="Times New Roman" w:cs="Times New Roman"/>
          <w:sz w:val="20"/>
          <w:szCs w:val="20"/>
        </w:rPr>
        <w:t>encontrados</w:t>
      </w:r>
      <w:r w:rsidR="00756145" w:rsidRPr="00756145">
        <w:rPr>
          <w:rFonts w:ascii="Times New Roman" w:hAnsi="Times New Roman" w:cs="Times New Roman"/>
          <w:sz w:val="20"/>
          <w:szCs w:val="20"/>
        </w:rPr>
        <w:t xml:space="preserve">. Num primeiro momento estamos apenas </w:t>
      </w:r>
      <w:r w:rsidR="00BD5476">
        <w:rPr>
          <w:rFonts w:ascii="Times New Roman" w:hAnsi="Times New Roman" w:cs="Times New Roman"/>
          <w:sz w:val="20"/>
          <w:szCs w:val="20"/>
        </w:rPr>
        <w:t>tentando reproduzir alguns de</w:t>
      </w:r>
      <w:r w:rsidR="00756145" w:rsidRPr="00756145">
        <w:rPr>
          <w:rFonts w:ascii="Times New Roman" w:hAnsi="Times New Roman" w:cs="Times New Roman"/>
          <w:sz w:val="20"/>
          <w:szCs w:val="20"/>
        </w:rPr>
        <w:t>s</w:t>
      </w:r>
      <w:r w:rsidR="00BD5476">
        <w:rPr>
          <w:rFonts w:ascii="Times New Roman" w:hAnsi="Times New Roman" w:cs="Times New Roman"/>
          <w:sz w:val="20"/>
          <w:szCs w:val="20"/>
        </w:rPr>
        <w:t xml:space="preserve">ses trabalhos através da geração do banco de dados para o treinamento da rede já que em nenhum dos trabalhos relacionados foram disponibilizados estes dados. Posteriormente, irá se realizar o treinamento e validação da rede tomando-se como base estas </w:t>
      </w:r>
      <w:r w:rsidR="00E34531">
        <w:rPr>
          <w:rFonts w:ascii="Times New Roman" w:hAnsi="Times New Roman" w:cs="Times New Roman"/>
          <w:sz w:val="20"/>
          <w:szCs w:val="20"/>
        </w:rPr>
        <w:t>referências citadas.</w:t>
      </w:r>
      <w:r w:rsidR="00BD5476">
        <w:rPr>
          <w:rFonts w:ascii="Times New Roman" w:hAnsi="Times New Roman" w:cs="Times New Roman"/>
          <w:sz w:val="20"/>
          <w:szCs w:val="20"/>
        </w:rPr>
        <w:t xml:space="preserve"> </w:t>
      </w:r>
      <w:r w:rsidR="00E34531">
        <w:rPr>
          <w:rFonts w:ascii="Times New Roman" w:hAnsi="Times New Roman" w:cs="Times New Roman"/>
          <w:sz w:val="20"/>
          <w:szCs w:val="20"/>
        </w:rPr>
        <w:t>Se possível havendo disponibilidade de tempo pretende-se usar uma técnica não abordado na literatura para solução deste problema abordado.</w:t>
      </w:r>
    </w:p>
    <w:p w:rsidR="00E34531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5614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4531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34531">
        <w:rPr>
          <w:rFonts w:ascii="Times New Roman" w:hAnsi="Times New Roman" w:cs="Times New Roman"/>
          <w:b/>
          <w:sz w:val="20"/>
          <w:szCs w:val="20"/>
        </w:rPr>
        <w:sym w:font="Symbol" w:char="F0B7"/>
      </w:r>
      <w:r w:rsidR="00E34531" w:rsidRPr="00E34531">
        <w:rPr>
          <w:rFonts w:ascii="Times New Roman" w:hAnsi="Times New Roman" w:cs="Times New Roman"/>
          <w:b/>
          <w:sz w:val="20"/>
          <w:szCs w:val="20"/>
        </w:rPr>
        <w:t xml:space="preserve"> Recursos computacionais</w:t>
      </w:r>
      <w:r w:rsidR="00E34531">
        <w:rPr>
          <w:rFonts w:ascii="Times New Roman" w:hAnsi="Times New Roman" w:cs="Times New Roman"/>
          <w:sz w:val="20"/>
          <w:szCs w:val="20"/>
        </w:rPr>
        <w:t>: O processamento nesta tarefa não é limitante devido ao fato de se tratar de um banco com poucas entradas e poucos dados se comparados a processamento de imagens. Com apenas um computador podemos realizar essa tarefa.</w:t>
      </w:r>
      <w:r w:rsidRPr="0075614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4531" w:rsidRDefault="00E34531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173C8A" w:rsidRPr="00756145" w:rsidRDefault="00173C8A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34531">
        <w:rPr>
          <w:rFonts w:ascii="Times New Roman" w:hAnsi="Times New Roman" w:cs="Times New Roman"/>
          <w:b/>
          <w:sz w:val="20"/>
          <w:szCs w:val="20"/>
        </w:rPr>
        <w:sym w:font="Symbol" w:char="F0B7"/>
      </w:r>
      <w:r w:rsidR="00E34531" w:rsidRPr="00E3453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E34531" w:rsidRPr="00E34531">
        <w:rPr>
          <w:rFonts w:ascii="Times New Roman" w:hAnsi="Times New Roman" w:cs="Times New Roman"/>
          <w:b/>
          <w:sz w:val="20"/>
          <w:szCs w:val="20"/>
        </w:rPr>
        <w:t>Full</w:t>
      </w:r>
      <w:proofErr w:type="spellEnd"/>
      <w:r w:rsidR="00E34531" w:rsidRPr="00E3453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E34531" w:rsidRPr="00E34531">
        <w:rPr>
          <w:rFonts w:ascii="Times New Roman" w:hAnsi="Times New Roman" w:cs="Times New Roman"/>
          <w:b/>
          <w:sz w:val="20"/>
          <w:szCs w:val="20"/>
        </w:rPr>
        <w:t>disclosure</w:t>
      </w:r>
      <w:proofErr w:type="spellEnd"/>
      <w:r w:rsidR="00E34531" w:rsidRPr="00E34531">
        <w:rPr>
          <w:rFonts w:ascii="Times New Roman" w:hAnsi="Times New Roman" w:cs="Times New Roman"/>
          <w:b/>
          <w:sz w:val="20"/>
          <w:szCs w:val="20"/>
        </w:rPr>
        <w:t>:</w:t>
      </w:r>
      <w:r w:rsidRPr="00756145">
        <w:rPr>
          <w:rFonts w:ascii="Times New Roman" w:hAnsi="Times New Roman" w:cs="Times New Roman"/>
          <w:sz w:val="20"/>
          <w:szCs w:val="20"/>
        </w:rPr>
        <w:t xml:space="preserve"> </w:t>
      </w:r>
      <w:r w:rsidR="00E34531">
        <w:rPr>
          <w:rFonts w:ascii="Times New Roman" w:hAnsi="Times New Roman" w:cs="Times New Roman"/>
          <w:sz w:val="20"/>
          <w:szCs w:val="20"/>
        </w:rPr>
        <w:t>Não</w:t>
      </w:r>
    </w:p>
    <w:p w:rsidR="00385962" w:rsidRPr="00385962" w:rsidRDefault="00385962" w:rsidP="0038596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2D7D31" w:rsidRPr="00385962" w:rsidRDefault="002D7D31">
      <w:pPr>
        <w:rPr>
          <w:rFonts w:ascii="Times New Roman" w:hAnsi="Times New Roman" w:cs="Times New Roman"/>
          <w:lang w:val="en-US"/>
        </w:rPr>
      </w:pPr>
      <w:proofErr w:type="spellStart"/>
      <w:r w:rsidRPr="00385962">
        <w:rPr>
          <w:rFonts w:ascii="Times New Roman" w:hAnsi="Times New Roman" w:cs="Times New Roman"/>
          <w:lang w:val="en-US"/>
        </w:rPr>
        <w:t>Referenci</w:t>
      </w:r>
      <w:bookmarkStart w:id="0" w:name="_GoBack"/>
      <w:bookmarkEnd w:id="0"/>
      <w:r w:rsidRPr="00385962">
        <w:rPr>
          <w:rFonts w:ascii="Times New Roman" w:hAnsi="Times New Roman" w:cs="Times New Roman"/>
          <w:lang w:val="en-US"/>
        </w:rPr>
        <w:t>as</w:t>
      </w:r>
      <w:proofErr w:type="spellEnd"/>
      <w:r w:rsidRPr="00385962">
        <w:rPr>
          <w:rFonts w:ascii="Times New Roman" w:hAnsi="Times New Roman" w:cs="Times New Roman"/>
          <w:lang w:val="en-US"/>
        </w:rPr>
        <w:t>:</w:t>
      </w:r>
    </w:p>
    <w:p w:rsidR="009C1EC2" w:rsidRDefault="00385962" w:rsidP="009C1EC2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C1EC2">
        <w:rPr>
          <w:rFonts w:ascii="Times New Roman" w:hAnsi="Times New Roman" w:cs="Times New Roman"/>
          <w:sz w:val="16"/>
          <w:szCs w:val="16"/>
          <w:lang w:val="en-US"/>
        </w:rPr>
        <w:t xml:space="preserve">[1] </w:t>
      </w: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Khaldi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H.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Mahmoudi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M.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Zazi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and Y.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Barradi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, "The MPPT control of PV system by using neural networks based on Newton Raphson method," </w:t>
      </w:r>
      <w:r w:rsidRPr="009C1EC2">
        <w:rPr>
          <w:rStyle w:val="nfase"/>
          <w:rFonts w:ascii="Times New Roman" w:hAnsi="Times New Roman" w:cs="Times New Roman"/>
          <w:color w:val="000000"/>
          <w:sz w:val="16"/>
          <w:szCs w:val="16"/>
          <w:lang w:val="en-US"/>
        </w:rPr>
        <w:t>2014 International Renewable and Sustainable Energy Conference (IRSEC)</w:t>
      </w: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Ouarzazate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2014, pp. 19-24. </w:t>
      </w:r>
      <w:proofErr w:type="spellStart"/>
      <w:proofErr w:type="gram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doi</w:t>
      </w:r>
      <w:proofErr w:type="spellEnd"/>
      <w:proofErr w:type="gram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: 10.1109/IRSEC.2014.7059894</w:t>
      </w:r>
    </w:p>
    <w:p w:rsidR="00385962" w:rsidRPr="009C1EC2" w:rsidRDefault="00385962" w:rsidP="009C1EC2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[2] S.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Messalti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A. G.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Harrag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and A. E.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Loukriz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, "A new neural networks MPPT controller for PV systems," </w:t>
      </w:r>
      <w:r w:rsidRPr="009C1EC2">
        <w:rPr>
          <w:rStyle w:val="nfase"/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IREC2015 </w:t>
      </w:r>
      <w:proofErr w:type="gramStart"/>
      <w:r w:rsidRPr="009C1EC2">
        <w:rPr>
          <w:rStyle w:val="nfase"/>
          <w:rFonts w:ascii="Times New Roman" w:hAnsi="Times New Roman" w:cs="Times New Roman"/>
          <w:color w:val="000000"/>
          <w:sz w:val="16"/>
          <w:szCs w:val="16"/>
          <w:lang w:val="en-US"/>
        </w:rPr>
        <w:t>The</w:t>
      </w:r>
      <w:proofErr w:type="gramEnd"/>
      <w:r w:rsidRPr="009C1EC2">
        <w:rPr>
          <w:rStyle w:val="nfase"/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Sixth International Renewable Energy Congress</w:t>
      </w: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, Sousse, 2015, pp. 1-6.</w:t>
      </w: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br/>
      </w:r>
      <w:proofErr w:type="spellStart"/>
      <w:proofErr w:type="gram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doi</w:t>
      </w:r>
      <w:proofErr w:type="spellEnd"/>
      <w:proofErr w:type="gram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: 10.1109/IREC.2015.7110907</w:t>
      </w:r>
    </w:p>
    <w:p w:rsidR="009C1EC2" w:rsidRPr="009C1EC2" w:rsidRDefault="009C1EC2" w:rsidP="009C1EC2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[3] I.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Chtouki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P.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Wira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and M.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Zazi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, "Comparison of several neural network perturb and observe MPPT methods for photovoltaic applications," </w:t>
      </w:r>
      <w:r w:rsidRPr="009C1EC2">
        <w:rPr>
          <w:rStyle w:val="nfase"/>
          <w:rFonts w:ascii="Times New Roman" w:hAnsi="Times New Roman" w:cs="Times New Roman"/>
          <w:color w:val="000000"/>
          <w:sz w:val="16"/>
          <w:szCs w:val="16"/>
          <w:lang w:val="en-US"/>
        </w:rPr>
        <w:t>2018 IEEE International Conference on Industrial Technology (ICIT)</w:t>
      </w: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Lyon, 2018, pp. 909-914. </w:t>
      </w:r>
      <w:proofErr w:type="spellStart"/>
      <w:proofErr w:type="gram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doi</w:t>
      </w:r>
      <w:proofErr w:type="spellEnd"/>
      <w:proofErr w:type="gram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: 10.1109/ICIT.2018.8352299</w:t>
      </w:r>
    </w:p>
    <w:p w:rsidR="009C1EC2" w:rsidRPr="009C1EC2" w:rsidRDefault="009C1EC2" w:rsidP="009C1EC2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[4] K.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Jyotheeswara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Reddy and N.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Sudhakar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, "High Voltage Gain Interleaved Boost Converter With Neural Network Based MPPT Controller for Fuel Cell Based Electric Vehicle Applications," in </w:t>
      </w:r>
      <w:r w:rsidRPr="009C1EC2">
        <w:rPr>
          <w:rStyle w:val="nfase"/>
          <w:rFonts w:ascii="Times New Roman" w:hAnsi="Times New Roman" w:cs="Times New Roman"/>
          <w:color w:val="000000"/>
          <w:sz w:val="16"/>
          <w:szCs w:val="16"/>
          <w:lang w:val="en-US"/>
        </w:rPr>
        <w:t>IEEE Access</w:t>
      </w: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vol. 6, pp. 3899-3908, 2018. </w:t>
      </w:r>
      <w:proofErr w:type="spellStart"/>
      <w:proofErr w:type="gram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doi</w:t>
      </w:r>
      <w:proofErr w:type="spellEnd"/>
      <w:proofErr w:type="gram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: 10.1109/ACCESS.2017.2785832</w:t>
      </w:r>
    </w:p>
    <w:p w:rsidR="009C1EC2" w:rsidRPr="009C1EC2" w:rsidRDefault="009C1EC2" w:rsidP="009C1EC2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[5] R.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Benkercha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S.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Moulahoum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and N. </w:t>
      </w:r>
      <w:proofErr w:type="spell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Kabache</w:t>
      </w:r>
      <w:proofErr w:type="spell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, "Combination of artificial neural network and flower pollination algorithm to model fuzzy logic MPPT controller for photovoltaic systems," </w:t>
      </w:r>
      <w:r w:rsidRPr="009C1EC2">
        <w:rPr>
          <w:rStyle w:val="nfase"/>
          <w:rFonts w:ascii="Times New Roman" w:hAnsi="Times New Roman" w:cs="Times New Roman"/>
          <w:color w:val="000000"/>
          <w:sz w:val="16"/>
          <w:szCs w:val="16"/>
          <w:lang w:val="en-US"/>
        </w:rPr>
        <w:t>2017 18th International Symposium on Electromagnetic Fields in Mechatronics, Electrical and Electronic Engineering (ISEF) Book of Abstracts</w:t>
      </w:r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Lodz, 2017, pp. 1-2. </w:t>
      </w:r>
      <w:proofErr w:type="spellStart"/>
      <w:proofErr w:type="gramStart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doi</w:t>
      </w:r>
      <w:proofErr w:type="spellEnd"/>
      <w:proofErr w:type="gramEnd"/>
      <w:r w:rsidRPr="009C1EC2">
        <w:rPr>
          <w:rFonts w:ascii="Times New Roman" w:hAnsi="Times New Roman" w:cs="Times New Roman"/>
          <w:color w:val="000000"/>
          <w:sz w:val="16"/>
          <w:szCs w:val="16"/>
          <w:lang w:val="en-US"/>
        </w:rPr>
        <w:t>: 10.1109/ISEF.2017.8090701</w:t>
      </w:r>
    </w:p>
    <w:sectPr w:rsidR="009C1EC2" w:rsidRPr="009C1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A1891"/>
    <w:multiLevelType w:val="hybridMultilevel"/>
    <w:tmpl w:val="4F56E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782D"/>
    <w:multiLevelType w:val="hybridMultilevel"/>
    <w:tmpl w:val="47200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3A45"/>
    <w:multiLevelType w:val="hybridMultilevel"/>
    <w:tmpl w:val="9B56A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11"/>
    <w:rsid w:val="000C7C11"/>
    <w:rsid w:val="001276A7"/>
    <w:rsid w:val="00173C8A"/>
    <w:rsid w:val="002D7D31"/>
    <w:rsid w:val="002E3665"/>
    <w:rsid w:val="00385962"/>
    <w:rsid w:val="00756145"/>
    <w:rsid w:val="009C1EC2"/>
    <w:rsid w:val="00AA1568"/>
    <w:rsid w:val="00BD5476"/>
    <w:rsid w:val="00E34531"/>
    <w:rsid w:val="00E70D79"/>
    <w:rsid w:val="00F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73A79-A84C-47D5-9C1A-3DA9076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D3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859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AFBB6-94E8-467D-851E-8C7CC8E4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2018-06-04T13:15:00Z</dcterms:created>
  <dcterms:modified xsi:type="dcterms:W3CDTF">2018-06-12T13:35:00Z</dcterms:modified>
</cp:coreProperties>
</file>