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778F" w14:textId="739AF108" w:rsidR="009F4061" w:rsidRPr="0026118F" w:rsidRDefault="008C6C07">
      <w:pPr>
        <w:pStyle w:val="a3"/>
        <w:rPr>
          <w:rFonts w:asciiTheme="majorEastAsia" w:eastAsiaTheme="majorEastAsia" w:hAnsiTheme="majorEastAsia" w:cstheme="majorHAnsi"/>
          <w:color w:val="000000"/>
        </w:rPr>
      </w:pPr>
      <w:bookmarkStart w:id="0" w:name="_you1yxem11do" w:colFirst="0" w:colLast="0"/>
      <w:bookmarkEnd w:id="0"/>
      <w:r w:rsidRPr="0026118F">
        <w:rPr>
          <w:rFonts w:asciiTheme="majorEastAsia" w:eastAsiaTheme="majorEastAsia" w:hAnsiTheme="majorEastAsia" w:cstheme="majorHAnsi"/>
          <w:color w:val="000000"/>
        </w:rPr>
        <w:t>UC-</w:t>
      </w:r>
      <w:r w:rsidR="00B47A07" w:rsidRPr="0026118F">
        <w:rPr>
          <w:rFonts w:asciiTheme="majorEastAsia" w:eastAsiaTheme="majorEastAsia" w:hAnsiTheme="majorEastAsia" w:cstheme="majorHAnsi"/>
          <w:color w:val="000000"/>
        </w:rPr>
        <w:t>3</w:t>
      </w:r>
    </w:p>
    <w:p w14:paraId="1B965FB9" w14:textId="77777777" w:rsidR="009F4061" w:rsidRPr="0026118F" w:rsidRDefault="009F4061">
      <w:pPr>
        <w:rPr>
          <w:rFonts w:asciiTheme="majorEastAsia" w:eastAsiaTheme="majorEastAsia" w:hAnsiTheme="majorEastAsia" w:cstheme="majorHAnsi"/>
          <w:color w:val="000000"/>
        </w:rPr>
      </w:pPr>
    </w:p>
    <w:p w14:paraId="72E30D94" w14:textId="77777777" w:rsidR="009F4061" w:rsidRPr="0026118F" w:rsidRDefault="008C6C07">
      <w:pPr>
        <w:pStyle w:val="a4"/>
        <w:rPr>
          <w:rFonts w:asciiTheme="majorEastAsia" w:eastAsiaTheme="majorEastAsia" w:hAnsiTheme="majorEastAsia" w:cstheme="majorHAnsi"/>
          <w:color w:val="000000"/>
        </w:rPr>
      </w:pPr>
      <w:bookmarkStart w:id="1" w:name="_eijsh7x8wajj" w:colFirst="0" w:colLast="0"/>
      <w:bookmarkEnd w:id="1"/>
      <w:r w:rsidRPr="0026118F">
        <w:rPr>
          <w:rFonts w:asciiTheme="majorEastAsia" w:eastAsiaTheme="majorEastAsia" w:hAnsiTheme="majorEastAsia" w:cstheme="majorHAnsi"/>
          <w:color w:val="000000"/>
        </w:rPr>
        <w:t>Detailed Use Cases</w:t>
      </w: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570"/>
        <w:gridCol w:w="1185"/>
        <w:gridCol w:w="6600"/>
      </w:tblGrid>
      <w:tr w:rsidR="009F4061" w:rsidRPr="0026118F" w14:paraId="450D82CB" w14:textId="77777777" w:rsidTr="001F12ED">
        <w:trPr>
          <w:trHeight w:val="420"/>
        </w:trPr>
        <w:tc>
          <w:tcPr>
            <w:tcW w:w="2415" w:type="dxa"/>
            <w:gridSpan w:val="3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CAA6" w14:textId="06199274" w:rsidR="009F4061" w:rsidRPr="0026118F" w:rsidRDefault="00E536B4" w:rsidP="00E53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215"/>
              </w:tabs>
              <w:rPr>
                <w:rFonts w:asciiTheme="majorEastAsia" w:eastAsiaTheme="majorEastAsia" w:hAnsiTheme="majorEastAsia" w:cstheme="majorHAnsi"/>
                <w:color w:val="000000"/>
              </w:rPr>
            </w:pPr>
            <w:r>
              <w:rPr>
                <w:rFonts w:asciiTheme="majorEastAsia" w:eastAsiaTheme="majorEastAsia" w:hAnsiTheme="majorEastAsia" w:cstheme="majorHAnsi" w:hint="eastAsia"/>
                <w:color w:val="000000"/>
              </w:rPr>
              <w:t xml:space="preserve">Use Case </w:t>
            </w:r>
            <w:r w:rsidR="008C6C07" w:rsidRPr="0026118F">
              <w:rPr>
                <w:rFonts w:asciiTheme="majorEastAsia" w:eastAsiaTheme="majorEastAsia" w:hAnsiTheme="majorEastAsia" w:cstheme="majorHAnsi"/>
                <w:color w:val="000000"/>
              </w:rPr>
              <w:t>UC-</w:t>
            </w:r>
            <w:r w:rsidR="00B47A07" w:rsidRPr="0026118F">
              <w:rPr>
                <w:rFonts w:asciiTheme="majorEastAsia" w:eastAsiaTheme="majorEastAsia" w:hAnsiTheme="majorEastAsia" w:cstheme="majorHAnsi"/>
                <w:color w:val="000000"/>
              </w:rPr>
              <w:t>3</w:t>
            </w:r>
            <w:r>
              <w:rPr>
                <w:rFonts w:asciiTheme="majorEastAsia" w:eastAsiaTheme="majorEastAsia" w:hAnsiTheme="majorEastAsia" w:cstheme="majorHAnsi" w:hint="eastAsia"/>
                <w:color w:val="000000"/>
              </w:rPr>
              <w:t>:</w:t>
            </w:r>
            <w:r>
              <w:rPr>
                <w:rFonts w:asciiTheme="majorEastAsia" w:eastAsiaTheme="majorEastAsia" w:hAnsiTheme="majorEastAsia" w:cstheme="majorHAnsi"/>
                <w:color w:val="000000"/>
              </w:rPr>
              <w:tab/>
            </w:r>
          </w:p>
        </w:tc>
        <w:tc>
          <w:tcPr>
            <w:tcW w:w="660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FABA" w14:textId="190B4D28" w:rsidR="009F4061" w:rsidRPr="0026118F" w:rsidRDefault="00B47A07">
            <w:pPr>
              <w:widowControl w:val="0"/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Edit Menu</w:t>
            </w:r>
          </w:p>
        </w:tc>
      </w:tr>
      <w:tr w:rsidR="009F4061" w:rsidRPr="0026118F" w14:paraId="1C9DF556" w14:textId="77777777" w:rsidTr="00E536B4">
        <w:trPr>
          <w:trHeight w:val="420"/>
        </w:trPr>
        <w:tc>
          <w:tcPr>
            <w:tcW w:w="2415" w:type="dxa"/>
            <w:gridSpan w:val="3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7BB1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Related Requirements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F5E4" w14:textId="16036BF5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Req-</w:t>
            </w:r>
            <w:r w:rsidR="00B47A07" w:rsidRPr="0026118F">
              <w:rPr>
                <w:rFonts w:asciiTheme="majorEastAsia" w:eastAsiaTheme="majorEastAsia" w:hAnsiTheme="majorEastAsia" w:cstheme="majorHAnsi"/>
                <w:color w:val="000000"/>
              </w:rPr>
              <w:t>11</w:t>
            </w:r>
          </w:p>
        </w:tc>
      </w:tr>
      <w:tr w:rsidR="009F4061" w:rsidRPr="0026118F" w14:paraId="3AA5A3D0" w14:textId="77777777" w:rsidTr="00E536B4">
        <w:trPr>
          <w:trHeight w:val="420"/>
        </w:trPr>
        <w:tc>
          <w:tcPr>
            <w:tcW w:w="2415" w:type="dxa"/>
            <w:gridSpan w:val="3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9EFC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Initiating Actor: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12F9" w14:textId="6D50141A" w:rsidR="009F4061" w:rsidRPr="0026118F" w:rsidRDefault="00B47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판매자</w:t>
            </w:r>
          </w:p>
        </w:tc>
      </w:tr>
      <w:tr w:rsidR="009F4061" w:rsidRPr="0026118F" w14:paraId="4554348D" w14:textId="77777777" w:rsidTr="00E536B4">
        <w:trPr>
          <w:trHeight w:val="420"/>
        </w:trPr>
        <w:tc>
          <w:tcPr>
            <w:tcW w:w="2415" w:type="dxa"/>
            <w:gridSpan w:val="3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35BB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Actor’s Goal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3899" w14:textId="5AD30726" w:rsidR="009F4061" w:rsidRPr="0026118F" w:rsidRDefault="00261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>
              <w:rPr>
                <w:rFonts w:asciiTheme="majorEastAsia" w:eastAsiaTheme="majorEastAsia" w:hAnsiTheme="majorEastAsia" w:cstheme="majorHAnsi" w:hint="eastAsia"/>
                <w:color w:val="000000"/>
              </w:rPr>
              <w:t xml:space="preserve">식당에서 </w:t>
            </w:r>
            <w:r w:rsidR="00B47A07" w:rsidRPr="0026118F">
              <w:rPr>
                <w:rFonts w:asciiTheme="majorEastAsia" w:eastAsiaTheme="majorEastAsia" w:hAnsiTheme="majorEastAsia" w:cstheme="majorHAnsi"/>
                <w:color w:val="000000"/>
              </w:rPr>
              <w:t>제공하는 메뉴정보를 수정한다.</w:t>
            </w:r>
          </w:p>
        </w:tc>
      </w:tr>
      <w:tr w:rsidR="009F4061" w:rsidRPr="0026118F" w14:paraId="6FB8FBC7" w14:textId="77777777" w:rsidTr="00E536B4">
        <w:trPr>
          <w:trHeight w:val="420"/>
        </w:trPr>
        <w:tc>
          <w:tcPr>
            <w:tcW w:w="2415" w:type="dxa"/>
            <w:gridSpan w:val="3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DF83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Participating Actors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79B5" w14:textId="53517AD8" w:rsidR="009F4061" w:rsidRPr="0026118F" w:rsidRDefault="003D7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Online Server</w:t>
            </w:r>
          </w:p>
        </w:tc>
      </w:tr>
      <w:tr w:rsidR="009F4061" w:rsidRPr="0026118F" w14:paraId="086F2585" w14:textId="77777777" w:rsidTr="00E536B4">
        <w:trPr>
          <w:trHeight w:val="420"/>
        </w:trPr>
        <w:tc>
          <w:tcPr>
            <w:tcW w:w="2415" w:type="dxa"/>
            <w:gridSpan w:val="3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F822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Preconditions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58FF" w14:textId="77777777" w:rsidR="0026118F" w:rsidRPr="0026118F" w:rsidRDefault="0026118F" w:rsidP="0026118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</w:rPr>
              <w:t>기존 메뉴 정보가 Online Server에 저장되어 있다.</w:t>
            </w:r>
          </w:p>
          <w:p w14:paraId="0AF58800" w14:textId="738B92E5" w:rsidR="009F4061" w:rsidRPr="0026118F" w:rsidRDefault="008C6C07" w:rsidP="0026118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시스템에서</w:t>
            </w: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r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사용가능한</w:t>
            </w: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r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기능들을</w:t>
            </w: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r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표시해준다</w:t>
            </w: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.</w:t>
            </w:r>
          </w:p>
        </w:tc>
      </w:tr>
      <w:tr w:rsidR="009F4061" w:rsidRPr="0026118F" w14:paraId="65501027" w14:textId="77777777" w:rsidTr="00E536B4">
        <w:trPr>
          <w:trHeight w:val="420"/>
        </w:trPr>
        <w:tc>
          <w:tcPr>
            <w:tcW w:w="2415" w:type="dxa"/>
            <w:gridSpan w:val="3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17AA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Postconditions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9F04" w14:textId="043399C5" w:rsidR="009F4061" w:rsidRPr="0026118F" w:rsidRDefault="0026118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</w:rPr>
              <w:t>Online Server에 저장된 메뉴정보를 수정한다.</w:t>
            </w:r>
          </w:p>
        </w:tc>
      </w:tr>
      <w:tr w:rsidR="009F4061" w:rsidRPr="001F12ED" w14:paraId="50D9026A" w14:textId="77777777" w:rsidTr="00E536B4">
        <w:trPr>
          <w:trHeight w:val="420"/>
        </w:trPr>
        <w:tc>
          <w:tcPr>
            <w:tcW w:w="9015" w:type="dxa"/>
            <w:gridSpan w:val="4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8EBF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  <w:lang w:val="en-US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  <w:lang w:val="en-US"/>
              </w:rPr>
              <w:t>Flow of Events for Main Success Scenario:</w:t>
            </w:r>
          </w:p>
        </w:tc>
      </w:tr>
      <w:tr w:rsidR="009F4061" w:rsidRPr="0026118F" w14:paraId="7D7A36F3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6BDC" w14:textId="77777777" w:rsidR="009F4061" w:rsidRPr="0026118F" w:rsidRDefault="008C6C07">
            <w:pPr>
              <w:widowControl w:val="0"/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981C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1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4510" w14:textId="4AE92E94" w:rsidR="009F4061" w:rsidRPr="0026118F" w:rsidRDefault="00261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</w:rPr>
              <w:t>판매자</w:t>
            </w:r>
            <w:r w:rsidR="008C6C07"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가</w:t>
            </w:r>
            <w:r w:rsidR="008C6C07"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r w:rsidR="008C6C07"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어플의</w:t>
            </w:r>
            <w:r w:rsidR="008C6C07"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“</w:t>
            </w:r>
            <w:r>
              <w:rPr>
                <w:rFonts w:asciiTheme="majorEastAsia" w:eastAsiaTheme="majorEastAsia" w:hAnsiTheme="majorEastAsia" w:cs="맑은 고딕" w:hint="eastAsia"/>
                <w:color w:val="000000"/>
              </w:rPr>
              <w:t>메뉴편집</w:t>
            </w:r>
            <w:r w:rsidR="008C6C07"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” </w:t>
            </w:r>
            <w:r w:rsidR="008C6C07"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버튼을</w:t>
            </w:r>
            <w:r w:rsidR="008C6C07"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r w:rsidR="008C6C07"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누른다</w:t>
            </w:r>
            <w:r w:rsidR="008C6C07" w:rsidRPr="0026118F">
              <w:rPr>
                <w:rFonts w:asciiTheme="majorEastAsia" w:eastAsiaTheme="majorEastAsia" w:hAnsiTheme="majorEastAsia" w:cstheme="majorHAnsi"/>
                <w:color w:val="000000"/>
              </w:rPr>
              <w:t>.</w:t>
            </w:r>
          </w:p>
        </w:tc>
      </w:tr>
      <w:tr w:rsidR="009F4061" w:rsidRPr="0026118F" w14:paraId="64C9325C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F4B3" w14:textId="77777777" w:rsidR="009F4061" w:rsidRPr="0026118F" w:rsidRDefault="009F4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4A92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2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B12F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Include AuthenticateUser (UC-8)</w:t>
            </w:r>
          </w:p>
        </w:tc>
      </w:tr>
      <w:tr w:rsidR="009F4061" w:rsidRPr="0026118F" w14:paraId="25B040F4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EEE8" w14:textId="2DE14589" w:rsidR="009F4061" w:rsidRPr="0026118F" w:rsidRDefault="008A4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←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FAF1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3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E663" w14:textId="4354B86E" w:rsidR="009F4061" w:rsidRPr="0026118F" w:rsidRDefault="00261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</w:rPr>
              <w:t xml:space="preserve">Online Server에 메뉴정보를 </w:t>
            </w:r>
            <w:r w:rsidR="008C6C07"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요청한다</w:t>
            </w:r>
          </w:p>
        </w:tc>
      </w:tr>
      <w:tr w:rsidR="008A48AB" w:rsidRPr="0026118F" w14:paraId="553ADB3F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9413" w14:textId="7864CAB0" w:rsidR="008A48AB" w:rsidRPr="0026118F" w:rsidRDefault="008A48AB" w:rsidP="008A4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8906" w14:textId="77777777" w:rsidR="008A48AB" w:rsidRPr="0026118F" w:rsidRDefault="008A48AB" w:rsidP="008A4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4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8936" w14:textId="29A7C7D8" w:rsidR="008A48AB" w:rsidRPr="0026118F" w:rsidRDefault="008A48AB" w:rsidP="008A4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</w:rPr>
              <w:t>Online Server에서 메뉴정보를</w:t>
            </w: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r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반환해준다</w:t>
            </w: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.</w:t>
            </w:r>
          </w:p>
        </w:tc>
      </w:tr>
      <w:tr w:rsidR="009F4061" w:rsidRPr="0026118F" w14:paraId="0C496966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D8AD" w14:textId="4DC0B494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←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480F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5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0772" w14:textId="2E829C30" w:rsidR="009F4061" w:rsidRPr="0026118F" w:rsidRDefault="00261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</w:rPr>
              <w:t xml:space="preserve">메뉴정보를 수정하는 </w:t>
            </w:r>
            <w:r w:rsidR="008C6C07"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화면을</w:t>
            </w:r>
            <w:r w:rsidR="008C6C07"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r w:rsidR="008C6C07"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보여준다</w:t>
            </w:r>
            <w:r w:rsidR="008C6C07" w:rsidRPr="0026118F">
              <w:rPr>
                <w:rFonts w:asciiTheme="majorEastAsia" w:eastAsiaTheme="majorEastAsia" w:hAnsiTheme="majorEastAsia" w:cstheme="majorHAnsi"/>
                <w:color w:val="000000"/>
              </w:rPr>
              <w:t>.</w:t>
            </w:r>
          </w:p>
        </w:tc>
      </w:tr>
      <w:tr w:rsidR="009F4061" w:rsidRPr="0026118F" w14:paraId="65C3FABD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1E61" w14:textId="77777777" w:rsidR="009F4061" w:rsidRPr="0026118F" w:rsidRDefault="008C6C07">
            <w:pPr>
              <w:widowControl w:val="0"/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7582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6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E93F" w14:textId="159C6BBB" w:rsidR="009F4061" w:rsidRPr="0026118F" w:rsidRDefault="008A4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>
              <w:rPr>
                <w:rFonts w:asciiTheme="majorEastAsia" w:eastAsiaTheme="majorEastAsia" w:hAnsiTheme="majorEastAsia" w:cstheme="majorHAnsi" w:hint="eastAsia"/>
                <w:color w:val="000000"/>
              </w:rPr>
              <w:t>판매자가 메뉴정보를 수정한다.</w:t>
            </w:r>
          </w:p>
        </w:tc>
      </w:tr>
      <w:tr w:rsidR="009F4061" w:rsidRPr="0026118F" w14:paraId="1D5A86CB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113C" w14:textId="36356473" w:rsidR="009F4061" w:rsidRPr="0026118F" w:rsidRDefault="008C6C07">
            <w:pPr>
              <w:widowControl w:val="0"/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←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E5D7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7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480B" w14:textId="0383314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시스템은</w:t>
            </w:r>
            <w:r w:rsidR="008A48AB">
              <w:rPr>
                <w:rFonts w:asciiTheme="majorEastAsia" w:eastAsiaTheme="majorEastAsia" w:hAnsiTheme="majorEastAsia" w:cs="맑은 고딕" w:hint="eastAsia"/>
                <w:color w:val="000000"/>
              </w:rPr>
              <w:t xml:space="preserve"> Online Server</w:t>
            </w:r>
            <w:r w:rsidRPr="0026118F">
              <w:rPr>
                <w:rFonts w:asciiTheme="majorEastAsia" w:eastAsiaTheme="majorEastAsia" w:hAnsiTheme="majorEastAsia" w:cs="맑은 고딕" w:hint="eastAsia"/>
                <w:color w:val="000000"/>
              </w:rPr>
              <w:t>에게</w:t>
            </w: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 xml:space="preserve"> </w:t>
            </w:r>
            <w:r w:rsidR="008A48AB">
              <w:rPr>
                <w:rFonts w:asciiTheme="majorEastAsia" w:eastAsiaTheme="majorEastAsia" w:hAnsiTheme="majorEastAsia" w:cs="맑은 고딕" w:hint="eastAsia"/>
                <w:color w:val="000000"/>
              </w:rPr>
              <w:t>수정된 사항을 전달한다</w:t>
            </w: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.</w:t>
            </w:r>
          </w:p>
        </w:tc>
      </w:tr>
      <w:tr w:rsidR="009F4061" w:rsidRPr="0026118F" w14:paraId="1B8B6CAF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E773" w14:textId="395B54C9" w:rsidR="009F4061" w:rsidRPr="0026118F" w:rsidRDefault="008C6C07">
            <w:pPr>
              <w:widowControl w:val="0"/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81D" w14:textId="77777777" w:rsidR="009F4061" w:rsidRPr="0026118F" w:rsidRDefault="008C6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 w:rsidRPr="0026118F">
              <w:rPr>
                <w:rFonts w:asciiTheme="majorEastAsia" w:eastAsiaTheme="majorEastAsia" w:hAnsiTheme="majorEastAsia" w:cstheme="majorHAnsi"/>
                <w:color w:val="000000"/>
              </w:rPr>
              <w:t>6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895C" w14:textId="09A997CD" w:rsidR="009F4061" w:rsidRPr="0026118F" w:rsidRDefault="008A4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theme="majorHAnsi"/>
                <w:color w:val="000000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</w:rPr>
              <w:t>판매자는 수정이 끝난 메뉴를 확인한다.</w:t>
            </w:r>
          </w:p>
        </w:tc>
      </w:tr>
    </w:tbl>
    <w:p w14:paraId="4ED53C88" w14:textId="77777777" w:rsidR="009F4061" w:rsidRPr="0026118F" w:rsidRDefault="009F4061">
      <w:pPr>
        <w:rPr>
          <w:rFonts w:asciiTheme="majorEastAsia" w:eastAsiaTheme="majorEastAsia" w:hAnsiTheme="majorEastAsia" w:cstheme="majorHAnsi"/>
          <w:color w:val="000000"/>
        </w:rPr>
      </w:pPr>
    </w:p>
    <w:p w14:paraId="658007C5" w14:textId="77777777" w:rsidR="009F4061" w:rsidRPr="0026118F" w:rsidRDefault="009F4061">
      <w:pPr>
        <w:rPr>
          <w:rFonts w:asciiTheme="majorEastAsia" w:eastAsiaTheme="majorEastAsia" w:hAnsiTheme="majorEastAsia"/>
          <w:color w:val="000000"/>
        </w:rPr>
      </w:pPr>
    </w:p>
    <w:p w14:paraId="7BB6ECA6" w14:textId="77777777" w:rsidR="009F4061" w:rsidRDefault="009F4061">
      <w:pPr>
        <w:pStyle w:val="a4"/>
        <w:rPr>
          <w:color w:val="000000"/>
        </w:rPr>
      </w:pPr>
      <w:bookmarkStart w:id="2" w:name="_hh17xu65hgkw" w:colFirst="0" w:colLast="0"/>
      <w:bookmarkEnd w:id="2"/>
    </w:p>
    <w:sectPr w:rsidR="009F40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B2B0F" w14:textId="77777777" w:rsidR="00940E27" w:rsidRDefault="00940E27" w:rsidP="00E536B4">
      <w:r>
        <w:separator/>
      </w:r>
    </w:p>
  </w:endnote>
  <w:endnote w:type="continuationSeparator" w:id="0">
    <w:p w14:paraId="5B6A3AB2" w14:textId="77777777" w:rsidR="00940E27" w:rsidRDefault="00940E27" w:rsidP="00E5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9F86B" w14:textId="77777777" w:rsidR="00940E27" w:rsidRDefault="00940E27" w:rsidP="00E536B4">
      <w:r>
        <w:separator/>
      </w:r>
    </w:p>
  </w:footnote>
  <w:footnote w:type="continuationSeparator" w:id="0">
    <w:p w14:paraId="531497E2" w14:textId="77777777" w:rsidR="00940E27" w:rsidRDefault="00940E27" w:rsidP="00E53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31F9"/>
    <w:multiLevelType w:val="multilevel"/>
    <w:tmpl w:val="A8FEC9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D86DD5"/>
    <w:multiLevelType w:val="multilevel"/>
    <w:tmpl w:val="BD6212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061"/>
    <w:rsid w:val="001F12ED"/>
    <w:rsid w:val="0026118F"/>
    <w:rsid w:val="003D7920"/>
    <w:rsid w:val="005906D2"/>
    <w:rsid w:val="00837773"/>
    <w:rsid w:val="008A48AB"/>
    <w:rsid w:val="008C6C07"/>
    <w:rsid w:val="009023B9"/>
    <w:rsid w:val="00940E27"/>
    <w:rsid w:val="009F4061"/>
    <w:rsid w:val="00B16124"/>
    <w:rsid w:val="00B47A07"/>
    <w:rsid w:val="00E5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9C940"/>
  <w15:docId w15:val="{F8CE5BC7-B0C3-473D-9070-3473F706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color w:val="666666"/>
        <w:sz w:val="22"/>
        <w:szCs w:val="22"/>
        <w:lang w:val="ko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E536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536B4"/>
  </w:style>
  <w:style w:type="paragraph" w:styleId="a7">
    <w:name w:val="footer"/>
    <w:basedOn w:val="a"/>
    <w:link w:val="Char0"/>
    <w:uiPriority w:val="99"/>
    <w:unhideWhenUsed/>
    <w:rsid w:val="00E536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53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정훈석</dc:creator>
  <cp:lastModifiedBy>정훈석</cp:lastModifiedBy>
  <cp:revision>4</cp:revision>
  <dcterms:created xsi:type="dcterms:W3CDTF">2021-04-17T04:03:00Z</dcterms:created>
  <dcterms:modified xsi:type="dcterms:W3CDTF">2021-04-17T05:49:00Z</dcterms:modified>
</cp:coreProperties>
</file>