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3.694080826648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.387664869967"/>
        <w:gridCol w:w="660.4634988449789"/>
        <w:gridCol w:w="1335.6039643309573"/>
        <w:gridCol w:w="1188.834297920962"/>
        <w:gridCol w:w="2069.4522963809336"/>
        <w:gridCol w:w="1560"/>
        <w:gridCol w:w="1440"/>
        <w:gridCol w:w="1056.7415981519662"/>
        <w:gridCol w:w="733.8483320499765"/>
        <w:gridCol w:w="1100.7724980749647"/>
        <w:gridCol w:w="1790.5899302019427"/>
        <w:tblGridChange w:id="0">
          <w:tblGrid>
            <w:gridCol w:w="1027.387664869967"/>
            <w:gridCol w:w="660.4634988449789"/>
            <w:gridCol w:w="1335.6039643309573"/>
            <w:gridCol w:w="1188.834297920962"/>
            <w:gridCol w:w="2069.4522963809336"/>
            <w:gridCol w:w="1560"/>
            <w:gridCol w:w="1440"/>
            <w:gridCol w:w="1056.7415981519662"/>
            <w:gridCol w:w="733.8483320499765"/>
            <w:gridCol w:w="1100.7724980749647"/>
            <w:gridCol w:w="1790.5899302019427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Concepts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Controller-SS1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Controller-SS2 (Seller)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connection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 DB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 DB Connection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SS1 - 사용자가 사용하는 UC에 관련된 Controller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SS2 - 판매자가 사용하는 UC에 관련된 Controller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connection (DB 와의 connection)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check Connection- DB정보와 비교하여 해당 접근을 위한 사용자의 인증키가 올바른지 확인한다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Connection- DB정보와 비교하여 사용자의 아이디가 등록된 사용자라면 대응하는 인증키를 제공한다.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connection-  사용자의 구매 기록을 요청할 수 있는 query를 준비하고 해당 데이터를 반환받는다.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누적 주문 내역을 받아 추천시스템에 제공하며 리뷰 검색 요청에 해당하는 정보를 Page Maker에 제공한다.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 connection-  메뉴정보를 요청할 수 있는 query를 준비하고 해당 데이터를 반환받는다.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Page 구성에 필요한 메뉴에 대한 기본 정보 등을 DB에서 받아 Review Page Maker에게 전달한다.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Submission을 통해 제출한 사용자 review를 DB에 저장한다.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Money DB Request (Money DB에 대한 request)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 Search Request - 사용자의 잔액에 대한 Search Request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Reload Request - 사용자가 입력한 금액을 추가하라는 Request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Money DB Connection (Money DB에 대한 connection)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 Check Connection - 사용자의 잔액을 요청할 수 있는 query를 준비하고 해당 데이터를 반환받는다.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Reload Connection - 사용자가 새로 추가하는금액을 Money DB 에 추가한다.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Request (DB에 대한 request)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History Request - 사용자의 구매 이력에 대한 Search Request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 Request - DB의 메뉴 목록에 대한 Request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Review Request  - 리뷰를 보고자 하는 음식에 대한 Search Request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