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778F" w14:textId="739AF108" w:rsidR="009F4061" w:rsidRPr="0026118F" w:rsidRDefault="008C6C07">
      <w:pPr>
        <w:pStyle w:val="a3"/>
        <w:rPr>
          <w:rFonts w:asciiTheme="majorEastAsia" w:eastAsiaTheme="majorEastAsia" w:hAnsiTheme="majorEastAsia" w:cstheme="majorHAnsi"/>
          <w:color w:val="000000"/>
        </w:rPr>
      </w:pPr>
      <w:bookmarkStart w:id="0" w:name="_you1yxem11do" w:colFirst="0" w:colLast="0"/>
      <w:bookmarkEnd w:id="0"/>
      <w:r w:rsidRPr="0026118F">
        <w:rPr>
          <w:rFonts w:asciiTheme="majorEastAsia" w:eastAsiaTheme="majorEastAsia" w:hAnsiTheme="majorEastAsia" w:cstheme="majorHAnsi"/>
          <w:color w:val="000000"/>
        </w:rPr>
        <w:t>UC-</w:t>
      </w:r>
      <w:r w:rsidR="00B47A07" w:rsidRPr="0026118F">
        <w:rPr>
          <w:rFonts w:asciiTheme="majorEastAsia" w:eastAsiaTheme="majorEastAsia" w:hAnsiTheme="majorEastAsia" w:cstheme="majorHAnsi"/>
          <w:color w:val="000000"/>
        </w:rPr>
        <w:t>3</w:t>
      </w:r>
    </w:p>
    <w:p w14:paraId="1B965FB9" w14:textId="77777777" w:rsidR="009F4061" w:rsidRPr="0026118F" w:rsidRDefault="009F4061">
      <w:pPr>
        <w:rPr>
          <w:rFonts w:asciiTheme="majorEastAsia" w:eastAsiaTheme="majorEastAsia" w:hAnsiTheme="majorEastAsia" w:cstheme="majorHAnsi"/>
          <w:color w:val="000000"/>
        </w:rPr>
      </w:pPr>
    </w:p>
    <w:p w14:paraId="72E30D94" w14:textId="77777777" w:rsidR="009F4061" w:rsidRPr="0026118F" w:rsidRDefault="008C6C07">
      <w:pPr>
        <w:pStyle w:val="a4"/>
        <w:rPr>
          <w:rFonts w:asciiTheme="majorEastAsia" w:eastAsiaTheme="majorEastAsia" w:hAnsiTheme="majorEastAsia" w:cstheme="majorHAnsi"/>
          <w:color w:val="000000"/>
        </w:rPr>
      </w:pPr>
      <w:bookmarkStart w:id="1" w:name="_eijsh7x8wajj" w:colFirst="0" w:colLast="0"/>
      <w:bookmarkEnd w:id="1"/>
      <w:proofErr w:type="spellStart"/>
      <w:r w:rsidRPr="0026118F">
        <w:rPr>
          <w:rFonts w:asciiTheme="majorEastAsia" w:eastAsiaTheme="majorEastAsia" w:hAnsiTheme="majorEastAsia" w:cstheme="majorHAnsi"/>
          <w:color w:val="000000"/>
        </w:rPr>
        <w:t>Detailed</w:t>
      </w:r>
      <w:proofErr w:type="spellEnd"/>
      <w:r w:rsidRPr="0026118F">
        <w:rPr>
          <w:rFonts w:asciiTheme="majorEastAsia" w:eastAsiaTheme="majorEastAsia" w:hAnsiTheme="majorEastAsia" w:cstheme="majorHAnsi"/>
          <w:color w:val="000000"/>
        </w:rPr>
        <w:t xml:space="preserve"> </w:t>
      </w:r>
      <w:proofErr w:type="spellStart"/>
      <w:r w:rsidRPr="0026118F">
        <w:rPr>
          <w:rFonts w:asciiTheme="majorEastAsia" w:eastAsiaTheme="majorEastAsia" w:hAnsiTheme="majorEastAsia" w:cstheme="majorHAnsi"/>
          <w:color w:val="000000"/>
        </w:rPr>
        <w:t>Use</w:t>
      </w:r>
      <w:proofErr w:type="spellEnd"/>
      <w:r w:rsidRPr="0026118F">
        <w:rPr>
          <w:rFonts w:asciiTheme="majorEastAsia" w:eastAsiaTheme="majorEastAsia" w:hAnsiTheme="majorEastAsia" w:cstheme="majorHAnsi"/>
          <w:color w:val="000000"/>
        </w:rPr>
        <w:t xml:space="preserve"> </w:t>
      </w:r>
      <w:proofErr w:type="spellStart"/>
      <w:r w:rsidRPr="0026118F">
        <w:rPr>
          <w:rFonts w:asciiTheme="majorEastAsia" w:eastAsiaTheme="majorEastAsia" w:hAnsiTheme="majorEastAsia" w:cstheme="majorHAnsi"/>
          <w:color w:val="000000"/>
        </w:rPr>
        <w:t>Cases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9F4061" w:rsidRPr="0026118F" w14:paraId="450D82CB" w14:textId="77777777" w:rsidTr="001F12ED">
        <w:trPr>
          <w:trHeight w:val="420"/>
        </w:trPr>
        <w:tc>
          <w:tcPr>
            <w:tcW w:w="2415" w:type="dxa"/>
            <w:gridSpan w:val="3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CAA6" w14:textId="06199274" w:rsidR="009F4061" w:rsidRPr="0026118F" w:rsidRDefault="00E536B4" w:rsidP="00E53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15"/>
              </w:tabs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Use</w:t>
            </w:r>
            <w:proofErr w:type="spellEnd"/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Case</w:t>
            </w:r>
            <w:proofErr w:type="spellEnd"/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>UC-</w:t>
            </w:r>
            <w:r w:rsidR="00B47A07" w:rsidRPr="0026118F">
              <w:rPr>
                <w:rFonts w:asciiTheme="majorEastAsia" w:eastAsiaTheme="majorEastAsia" w:hAnsiTheme="majorEastAsia" w:cstheme="majorHAnsi"/>
                <w:color w:val="000000"/>
              </w:rPr>
              <w:t>3</w:t>
            </w: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:</w:t>
            </w:r>
            <w:r>
              <w:rPr>
                <w:rFonts w:asciiTheme="majorEastAsia" w:eastAsiaTheme="majorEastAsia" w:hAnsiTheme="majorEastAsia" w:cstheme="majorHAnsi"/>
                <w:color w:val="000000"/>
              </w:rPr>
              <w:tab/>
            </w:r>
          </w:p>
        </w:tc>
        <w:tc>
          <w:tcPr>
            <w:tcW w:w="660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FABA" w14:textId="190B4D28" w:rsidR="009F4061" w:rsidRPr="0026118F" w:rsidRDefault="00B47A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Edit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Menu</w:t>
            </w:r>
            <w:proofErr w:type="spellEnd"/>
          </w:p>
        </w:tc>
      </w:tr>
      <w:tr w:rsidR="009F4061" w:rsidRPr="0026118F" w14:paraId="1C9DF556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7BB1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Related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Requirements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F5E4" w14:textId="16036BF5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Req-</w:t>
            </w:r>
            <w:r w:rsidR="00B47A07" w:rsidRPr="0026118F">
              <w:rPr>
                <w:rFonts w:asciiTheme="majorEastAsia" w:eastAsiaTheme="majorEastAsia" w:hAnsiTheme="majorEastAsia" w:cstheme="majorHAnsi"/>
                <w:color w:val="000000"/>
              </w:rPr>
              <w:t>11</w:t>
            </w:r>
          </w:p>
        </w:tc>
      </w:tr>
      <w:tr w:rsidR="009F4061" w:rsidRPr="0026118F" w14:paraId="3AA5A3D0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9EFC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Initiating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Actor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12F9" w14:textId="6D50141A" w:rsidR="009F4061" w:rsidRPr="0026118F" w:rsidRDefault="00B4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판매자</w:t>
            </w:r>
          </w:p>
        </w:tc>
      </w:tr>
      <w:tr w:rsidR="009F4061" w:rsidRPr="0026118F" w14:paraId="4554348D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35BB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Actor’s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Goal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899" w14:textId="5AD30726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 xml:space="preserve">식당에서 </w:t>
            </w:r>
            <w:r w:rsidR="00B47A07" w:rsidRPr="0026118F">
              <w:rPr>
                <w:rFonts w:asciiTheme="majorEastAsia" w:eastAsiaTheme="majorEastAsia" w:hAnsiTheme="majorEastAsia" w:cstheme="majorHAnsi"/>
                <w:color w:val="000000"/>
              </w:rPr>
              <w:t>제공하는 메뉴정보를 수정한다.</w:t>
            </w:r>
          </w:p>
        </w:tc>
      </w:tr>
      <w:tr w:rsidR="009F4061" w:rsidRPr="0026118F" w14:paraId="6FB8FBC7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DF83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Participating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Actors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79B5" w14:textId="400BD672" w:rsidR="009F4061" w:rsidRPr="0026118F" w:rsidRDefault="001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DB</w:t>
            </w:r>
          </w:p>
        </w:tc>
      </w:tr>
      <w:tr w:rsidR="009F4061" w:rsidRPr="0026118F" w14:paraId="086F2585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F822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Preconditions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8FF" w14:textId="4C5B33AC" w:rsidR="0026118F" w:rsidRPr="0026118F" w:rsidRDefault="0026118F" w:rsidP="002611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기존 메뉴 정보가 </w:t>
            </w:r>
            <w:proofErr w:type="spellStart"/>
            <w:r w:rsidR="0010299E">
              <w:rPr>
                <w:rFonts w:asciiTheme="majorEastAsia" w:eastAsiaTheme="majorEastAsia" w:hAnsiTheme="majorEastAsia" w:cs="맑은 고딕" w:hint="eastAsia"/>
                <w:color w:val="000000"/>
              </w:rPr>
              <w:t>DB</w:t>
            </w: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에</w:t>
            </w:r>
            <w:proofErr w:type="spellEnd"/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저장되어 있다.</w:t>
            </w:r>
          </w:p>
          <w:p w14:paraId="0AF58800" w14:textId="738B92E5" w:rsidR="009F4061" w:rsidRPr="0026118F" w:rsidRDefault="008C6C07" w:rsidP="002611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시스템에서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사용가능한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기능들을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표시해준다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65501027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17AA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Postconditions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9F04" w14:textId="0B9F87D4" w:rsidR="009F4061" w:rsidRPr="0026118F" w:rsidRDefault="001029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DB</w:t>
            </w:r>
            <w:r w:rsidR="0026118F">
              <w:rPr>
                <w:rFonts w:asciiTheme="majorEastAsia" w:eastAsiaTheme="majorEastAsia" w:hAnsiTheme="majorEastAsia" w:cs="맑은 고딕" w:hint="eastAsia"/>
                <w:color w:val="000000"/>
              </w:rPr>
              <w:t>에</w:t>
            </w:r>
            <w:proofErr w:type="spellEnd"/>
            <w:r w:rsidR="0026118F"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저장된 메뉴정보를 수정한다.</w:t>
            </w:r>
          </w:p>
        </w:tc>
      </w:tr>
      <w:tr w:rsidR="009F4061" w:rsidRPr="0010299E" w14:paraId="50D9026A" w14:textId="77777777" w:rsidTr="00E536B4">
        <w:trPr>
          <w:trHeight w:val="420"/>
        </w:trPr>
        <w:tc>
          <w:tcPr>
            <w:tcW w:w="9015" w:type="dxa"/>
            <w:gridSpan w:val="4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8EBF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Flow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 xml:space="preserve"> of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Events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for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Main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Success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Scenario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:</w:t>
            </w:r>
          </w:p>
        </w:tc>
      </w:tr>
      <w:tr w:rsidR="009F4061" w:rsidRPr="0026118F" w14:paraId="7D7A36F3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6BDC" w14:textId="77777777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81C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4510" w14:textId="4AE92E94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판매자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가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어플의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“</w:t>
            </w: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메뉴편집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”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버튼을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누른다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64C9325C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F4B3" w14:textId="77777777" w:rsidR="009F4061" w:rsidRPr="0026118F" w:rsidRDefault="009F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4A92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12F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Include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proofErr w:type="spellStart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AuthenticateUser</w:t>
            </w:r>
            <w:proofErr w:type="spellEnd"/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(UC-8)</w:t>
            </w:r>
          </w:p>
        </w:tc>
      </w:tr>
      <w:tr w:rsidR="009F4061" w:rsidRPr="0026118F" w14:paraId="25B040F4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EEE8" w14:textId="2DE14589" w:rsidR="009F4061" w:rsidRPr="0026118F" w:rsidRDefault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AF1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E663" w14:textId="0769D6AA" w:rsidR="009F4061" w:rsidRPr="0026118F" w:rsidRDefault="001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DB</w:t>
            </w:r>
            <w:r w:rsidR="0026118F">
              <w:rPr>
                <w:rFonts w:asciiTheme="majorEastAsia" w:eastAsiaTheme="majorEastAsia" w:hAnsiTheme="majorEastAsia" w:cs="맑은 고딕" w:hint="eastAsia"/>
                <w:color w:val="000000"/>
              </w:rPr>
              <w:t>에</w:t>
            </w:r>
            <w:proofErr w:type="spellEnd"/>
            <w:r w:rsidR="0026118F"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메뉴정보를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요청한다</w:t>
            </w:r>
          </w:p>
        </w:tc>
      </w:tr>
      <w:tr w:rsidR="008A48AB" w:rsidRPr="0026118F" w14:paraId="553ADB3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9413" w14:textId="7864CAB0" w:rsidR="008A48AB" w:rsidRPr="0026118F" w:rsidRDefault="008A48AB" w:rsidP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8906" w14:textId="77777777" w:rsidR="008A48AB" w:rsidRPr="0026118F" w:rsidRDefault="008A48AB" w:rsidP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8936" w14:textId="31714FA8" w:rsidR="008A48AB" w:rsidRPr="0026118F" w:rsidRDefault="0010299E" w:rsidP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DB</w:t>
            </w:r>
            <w:r w:rsidR="008A48AB">
              <w:rPr>
                <w:rFonts w:asciiTheme="majorEastAsia" w:eastAsiaTheme="majorEastAsia" w:hAnsiTheme="majorEastAsia" w:cs="맑은 고딕" w:hint="eastAsia"/>
                <w:color w:val="000000"/>
              </w:rPr>
              <w:t>에서</w:t>
            </w:r>
            <w:proofErr w:type="spellEnd"/>
            <w:r w:rsidR="008A48AB"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메뉴정보를</w:t>
            </w:r>
            <w:r w:rsidR="008A48AB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A48AB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반환해준다</w:t>
            </w:r>
            <w:r w:rsidR="008A48AB"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0C496966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8AD" w14:textId="4DC0B494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480F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0772" w14:textId="2E829C30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메뉴정보를 수정하는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화면을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보여준다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65C3FABD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E61" w14:textId="77777777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7582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E93F" w14:textId="159C6BBB" w:rsidR="009F4061" w:rsidRPr="0026118F" w:rsidRDefault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판매자가 메뉴정보를 수정한다.</w:t>
            </w:r>
          </w:p>
        </w:tc>
      </w:tr>
      <w:tr w:rsidR="009F4061" w:rsidRPr="0026118F" w14:paraId="1D5A86CB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113C" w14:textId="36356473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E5D7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7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480B" w14:textId="2E73743E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시스템은</w:t>
            </w:r>
            <w:r w:rsidR="008A48AB"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</w:t>
            </w:r>
            <w:proofErr w:type="spellStart"/>
            <w:r w:rsidR="0010299E">
              <w:rPr>
                <w:rFonts w:asciiTheme="majorEastAsia" w:eastAsiaTheme="majorEastAsia" w:hAnsiTheme="majorEastAsia" w:cs="맑은 고딕" w:hint="eastAsia"/>
                <w:color w:val="000000"/>
              </w:rPr>
              <w:t>DB</w:t>
            </w:r>
            <w:proofErr w:type="spellEnd"/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에게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A48AB">
              <w:rPr>
                <w:rFonts w:asciiTheme="majorEastAsia" w:eastAsiaTheme="majorEastAsia" w:hAnsiTheme="majorEastAsia" w:cs="맑은 고딕" w:hint="eastAsia"/>
                <w:color w:val="000000"/>
              </w:rPr>
              <w:t>수정된 사항을</w:t>
            </w:r>
            <w:r w:rsidR="0010299E"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전달한다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1B8B6CA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E773" w14:textId="395B54C9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81D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895C" w14:textId="09A997CD" w:rsidR="009F4061" w:rsidRPr="0026118F" w:rsidRDefault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판매자는 수정이 끝난 메뉴를 확인한다.</w:t>
            </w:r>
          </w:p>
        </w:tc>
      </w:tr>
    </w:tbl>
    <w:p w14:paraId="4ED53C88" w14:textId="77777777" w:rsidR="009F4061" w:rsidRPr="0026118F" w:rsidRDefault="009F4061">
      <w:pPr>
        <w:rPr>
          <w:rFonts w:asciiTheme="majorEastAsia" w:eastAsiaTheme="majorEastAsia" w:hAnsiTheme="majorEastAsia" w:cstheme="majorHAnsi"/>
          <w:color w:val="000000"/>
        </w:rPr>
      </w:pPr>
    </w:p>
    <w:p w14:paraId="658007C5" w14:textId="77777777" w:rsidR="009F4061" w:rsidRPr="0026118F" w:rsidRDefault="009F4061">
      <w:pPr>
        <w:rPr>
          <w:rFonts w:asciiTheme="majorEastAsia" w:eastAsiaTheme="majorEastAsia" w:hAnsiTheme="majorEastAsia"/>
          <w:color w:val="000000"/>
        </w:rPr>
      </w:pPr>
    </w:p>
    <w:p w14:paraId="7BB6ECA6" w14:textId="77777777" w:rsidR="009F4061" w:rsidRDefault="009F4061">
      <w:pPr>
        <w:pStyle w:val="a4"/>
        <w:rPr>
          <w:color w:val="000000"/>
        </w:rPr>
      </w:pPr>
      <w:bookmarkStart w:id="2" w:name="_hh17xu65hgkw" w:colFirst="0" w:colLast="0"/>
      <w:bookmarkEnd w:id="2"/>
    </w:p>
    <w:sectPr w:rsidR="009F4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099E" w14:textId="77777777" w:rsidR="00907962" w:rsidRDefault="00907962" w:rsidP="00E536B4">
      <w:r>
        <w:separator/>
      </w:r>
    </w:p>
  </w:endnote>
  <w:endnote w:type="continuationSeparator" w:id="0">
    <w:p w14:paraId="1EAC416D" w14:textId="77777777" w:rsidR="00907962" w:rsidRDefault="00907962" w:rsidP="00E5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CFEA" w14:textId="77777777" w:rsidR="00907962" w:rsidRDefault="00907962" w:rsidP="00E536B4">
      <w:r>
        <w:separator/>
      </w:r>
    </w:p>
  </w:footnote>
  <w:footnote w:type="continuationSeparator" w:id="0">
    <w:p w14:paraId="7EA3EC07" w14:textId="77777777" w:rsidR="00907962" w:rsidRDefault="00907962" w:rsidP="00E5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1F9"/>
    <w:multiLevelType w:val="multilevel"/>
    <w:tmpl w:val="A8FEC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D86DD5"/>
    <w:multiLevelType w:val="multilevel"/>
    <w:tmpl w:val="BD621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61"/>
    <w:rsid w:val="0010299E"/>
    <w:rsid w:val="001F12ED"/>
    <w:rsid w:val="0026118F"/>
    <w:rsid w:val="003D7920"/>
    <w:rsid w:val="005906D2"/>
    <w:rsid w:val="00837773"/>
    <w:rsid w:val="008A48AB"/>
    <w:rsid w:val="008C6C07"/>
    <w:rsid w:val="009023B9"/>
    <w:rsid w:val="00907962"/>
    <w:rsid w:val="00940E27"/>
    <w:rsid w:val="009F4061"/>
    <w:rsid w:val="00B16124"/>
    <w:rsid w:val="00B47A07"/>
    <w:rsid w:val="00E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9C940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666666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E53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536B4"/>
  </w:style>
  <w:style w:type="paragraph" w:styleId="a7">
    <w:name w:val="footer"/>
    <w:basedOn w:val="a"/>
    <w:link w:val="Char0"/>
    <w:uiPriority w:val="99"/>
    <w:unhideWhenUsed/>
    <w:rsid w:val="00E53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5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5</cp:revision>
  <dcterms:created xsi:type="dcterms:W3CDTF">2021-04-17T04:03:00Z</dcterms:created>
  <dcterms:modified xsi:type="dcterms:W3CDTF">2021-04-24T10:28:00Z</dcterms:modified>
</cp:coreProperties>
</file>