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p>
    <w:bookmarkStart w:id="21" w:name="preparation-for-lab-11"/>
    <w:p>
      <w:pPr>
        <w:pStyle w:val="Heading1"/>
      </w:pPr>
      <w:r>
        <w:t xml:space="preserve">Preparation for Lab 11:</w:t>
      </w:r>
    </w:p>
    <w:p>
      <w:pPr>
        <w:numPr>
          <w:ilvl w:val="0"/>
          <w:numId w:val="1001"/>
        </w:numPr>
      </w:pPr>
      <w:r>
        <w:t xml:space="preserve">Please review the materials provided in</w:t>
      </w:r>
      <w:r>
        <w:t xml:space="preserve"> </w:t>
      </w:r>
      <w:hyperlink r:id="rId20">
        <w:r>
          <w:rPr>
            <w:rStyle w:val="Hyperlink"/>
          </w:rPr>
          <w:t xml:space="preserve">https://rconnect.math.montana.edu/Data_Wrangling/#section-relational-data-with-dplyr</w:t>
        </w:r>
      </w:hyperlink>
    </w:p>
    <w:p>
      <w:pPr>
        <w:numPr>
          <w:ilvl w:val="0"/>
          <w:numId w:val="1001"/>
        </w:numPr>
      </w:pPr>
      <w:r>
        <w:t xml:space="preserve">Pay particular attention to the discussion of</w:t>
      </w:r>
      <w:r>
        <w:t xml:space="preserve"> </w:t>
      </w:r>
      <w:r>
        <w:rPr>
          <w:rStyle w:val="VerbatimChar"/>
        </w:rPr>
        <w:t xml:space="preserve">left_join</w:t>
      </w:r>
      <w:r>
        <w:t xml:space="preserve"> </w:t>
      </w:r>
      <w:r>
        <w:t xml:space="preserve">and think about how we might use it to join your repeated measures of grip strength with the demographics data set.</w:t>
      </w:r>
    </w:p>
    <w:bookmarkEnd w:id="21"/>
    <w:bookmarkStart w:id="41" w:name="X5e9c68c2c5839133fe0ed869e772aaaf5df986d"/>
    <w:p>
      <w:pPr>
        <w:pStyle w:val="Heading1"/>
      </w:pPr>
      <w:r>
        <w:t xml:space="preserve">Part 1: Grip strength potential interaction:</w:t>
      </w:r>
    </w:p>
    <w:p>
      <w:pPr>
        <w:pStyle w:val="SourceCode"/>
      </w:pPr>
      <w:r>
        <w:rPr>
          <w:rStyle w:val="NormalTok"/>
        </w:rPr>
        <w:t xml:space="preserve">GripStrengthMeasurements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"GripStrengthMeasurementsF24.xlsx"</w:t>
      </w:r>
      <w:r>
        <w:rPr>
          <w:rStyle w:val="NormalTok"/>
        </w:rPr>
        <w:t xml:space="preserve">)</w:t>
      </w:r>
      <w:r>
        <w:br/>
      </w:r>
      <w:r>
        <w:rPr>
          <w:rStyle w:val="NormalTok"/>
        </w:rPr>
        <w:t xml:space="preserve">GS </w:t>
      </w:r>
      <w:r>
        <w:rPr>
          <w:rStyle w:val="OtherTok"/>
        </w:rPr>
        <w:t xml:space="preserve">&lt;-</w:t>
      </w:r>
      <w:r>
        <w:rPr>
          <w:rStyle w:val="NormalTok"/>
        </w:rPr>
        <w:t xml:space="preserve"> GripStrengthMeasurements </w:t>
      </w:r>
      <w:r>
        <w:rPr>
          <w:rStyle w:val="SpecialCharTok"/>
        </w:rPr>
        <w:t xml:space="preserve">%&gt;%</w:t>
      </w:r>
      <w:r>
        <w:rPr>
          <w:rStyle w:val="NormalTok"/>
        </w:rPr>
        <w:t xml:space="preserve"> </w:t>
      </w:r>
      <w:r>
        <w:rPr>
          <w:rStyle w:val="FunctionTok"/>
        </w:rPr>
        <w:t xml:space="preserve">drop_na</w:t>
      </w:r>
      <w:r>
        <w:rPr>
          <w:rStyle w:val="NormalTok"/>
        </w:rPr>
        <w:t xml:space="preserve">(GripStrength)</w:t>
      </w:r>
      <w:r>
        <w:br/>
      </w:r>
      <w:r>
        <w:rPr>
          <w:rStyle w:val="FunctionTok"/>
        </w:rPr>
        <w:t xml:space="preserve">tally</w:t>
      </w:r>
      <w:r>
        <w:rPr>
          <w:rStyle w:val="NormalTok"/>
        </w:rPr>
        <w:t xml:space="preserve">(Hand</w:t>
      </w:r>
      <w:r>
        <w:rPr>
          <w:rStyle w:val="SpecialCharTok"/>
        </w:rPr>
        <w:t xml:space="preserve">~</w:t>
      </w:r>
      <w:r>
        <w:rPr>
          <w:rStyle w:val="NormalTok"/>
        </w:rPr>
        <w:t xml:space="preserve">Arm, </w:t>
      </w:r>
      <w:r>
        <w:rPr>
          <w:rStyle w:val="AttributeTok"/>
        </w:rPr>
        <w:t xml:space="preserve">data =</w:t>
      </w:r>
      <w:r>
        <w:rPr>
          <w:rStyle w:val="NormalTok"/>
        </w:rPr>
        <w:t xml:space="preserve"> GS)</w:t>
      </w:r>
    </w:p>
    <w:p>
      <w:pPr>
        <w:pStyle w:val="SourceCode"/>
      </w:pPr>
      <w:r>
        <w:rPr>
          <w:rStyle w:val="VerbatimChar"/>
        </w:rPr>
        <w:t xml:space="preserve">##     Arm</w:t>
      </w:r>
      <w:r>
        <w:br/>
      </w:r>
      <w:r>
        <w:rPr>
          <w:rStyle w:val="VerbatimChar"/>
        </w:rPr>
        <w:t xml:space="preserve">## Hand 90 down Down up Up &lt;NA&gt;</w:t>
      </w:r>
      <w:r>
        <w:br/>
      </w:r>
      <w:r>
        <w:rPr>
          <w:rStyle w:val="VerbatimChar"/>
        </w:rPr>
        <w:t xml:space="preserve">##   D  24    5   19  8 16    0</w:t>
      </w:r>
      <w:r>
        <w:br/>
      </w:r>
      <w:r>
        <w:rPr>
          <w:rStyle w:val="VerbatimChar"/>
        </w:rPr>
        <w:t xml:space="preserve">##   ND 24    6   17  8 16    1</w:t>
      </w:r>
    </w:p>
    <w:p>
      <w:pPr>
        <w:pStyle w:val="SourceCode"/>
      </w:pPr>
      <w:r>
        <w:rPr>
          <w:rStyle w:val="NormalTok"/>
        </w:rPr>
        <w:t xml:space="preserve">GS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drop_na</w:t>
      </w:r>
      <w:r>
        <w:rPr>
          <w:rStyle w:val="NormalTok"/>
        </w:rPr>
        <w:t xml:space="preserve">(Arm)</w:t>
      </w:r>
      <w:r>
        <w:br/>
      </w:r>
      <w:r>
        <w:rPr>
          <w:rStyle w:val="NormalTok"/>
        </w:rPr>
        <w:t xml:space="preserve">GS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Arm =</w:t>
      </w:r>
      <w:r>
        <w:rPr>
          <w:rStyle w:val="NormalTok"/>
        </w:rPr>
        <w:t xml:space="preserve"> forcats</w:t>
      </w:r>
      <w:r>
        <w:rPr>
          <w:rStyle w:val="SpecialCharTok"/>
        </w:rPr>
        <w:t xml:space="preserve">::</w:t>
      </w:r>
      <w:r>
        <w:rPr>
          <w:rStyle w:val="FunctionTok"/>
        </w:rPr>
        <w:t xml:space="preserve">fct_collapse</w:t>
      </w:r>
      <w:r>
        <w:rPr>
          <w:rStyle w:val="NormalTok"/>
        </w:rPr>
        <w:t xml:space="preserve">(Arm,</w:t>
      </w:r>
      <w:r>
        <w:br/>
      </w:r>
      <w:r>
        <w:rPr>
          <w:rStyle w:val="NormalTok"/>
        </w:rPr>
        <w:t xml:space="preserve">                                                </w:t>
      </w:r>
      <w:r>
        <w:rPr>
          <w:rStyle w:val="AttributeTok"/>
        </w:rPr>
        <w:t xml:space="preserve">Up =</w:t>
      </w:r>
      <w:r>
        <w:rPr>
          <w:rStyle w:val="NormalTok"/>
        </w:rPr>
        <w:t xml:space="preserve"> </w:t>
      </w:r>
      <w:r>
        <w:rPr>
          <w:rStyle w:val="FunctionTok"/>
        </w:rPr>
        <w:t xml:space="preserve">c</w:t>
      </w:r>
      <w:r>
        <w:rPr>
          <w:rStyle w:val="NormalTok"/>
        </w:rPr>
        <w:t xml:space="preserve">(</w:t>
      </w:r>
      <w:r>
        <w:rPr>
          <w:rStyle w:val="StringTok"/>
        </w:rPr>
        <w:t xml:space="preserve">"Up"</w:t>
      </w:r>
      <w:r>
        <w:rPr>
          <w:rStyle w:val="NormalTok"/>
        </w:rPr>
        <w:t xml:space="preserve">, </w:t>
      </w:r>
      <w:r>
        <w:rPr>
          <w:rStyle w:val="StringTok"/>
        </w:rPr>
        <w:t xml:space="preserve">"up"</w:t>
      </w:r>
      <w:r>
        <w:rPr>
          <w:rStyle w:val="NormalTok"/>
        </w:rPr>
        <w:t xml:space="preserve">),</w:t>
      </w:r>
      <w:r>
        <w:br/>
      </w:r>
      <w:r>
        <w:rPr>
          <w:rStyle w:val="NormalTok"/>
        </w:rPr>
        <w:t xml:space="preserve">                                                </w:t>
      </w:r>
      <w:r>
        <w:rPr>
          <w:rStyle w:val="AttributeTok"/>
        </w:rPr>
        <w:t xml:space="preserve">Down =</w:t>
      </w:r>
      <w:r>
        <w:rPr>
          <w:rStyle w:val="NormalTok"/>
        </w:rPr>
        <w:t xml:space="preserve"> </w:t>
      </w:r>
      <w:r>
        <w:rPr>
          <w:rStyle w:val="FunctionTok"/>
        </w:rPr>
        <w:t xml:space="preserve">c</w:t>
      </w:r>
      <w:r>
        <w:rPr>
          <w:rStyle w:val="NormalTok"/>
        </w:rPr>
        <w:t xml:space="preserve">(</w:t>
      </w:r>
      <w:r>
        <w:rPr>
          <w:rStyle w:val="StringTok"/>
        </w:rPr>
        <w:t xml:space="preserve">"Down"</w:t>
      </w:r>
      <w:r>
        <w:rPr>
          <w:rStyle w:val="NormalTok"/>
        </w:rPr>
        <w:t xml:space="preserve">, </w:t>
      </w:r>
      <w:r>
        <w:rPr>
          <w:rStyle w:val="StringTok"/>
        </w:rPr>
        <w:t xml:space="preserve">"down"</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"90 degree"</w:t>
      </w:r>
      <w:r>
        <w:rPr>
          <w:rStyle w:val="NormalTok"/>
        </w:rPr>
        <w:t xml:space="preserve">)),</w:t>
      </w:r>
      <w:r>
        <w:br/>
      </w:r>
      <w:r>
        <w:rPr>
          <w:rStyle w:val="NormalTok"/>
        </w:rPr>
        <w:t xml:space="preserve">                    </w:t>
      </w:r>
      <w:r>
        <w:rPr>
          <w:rStyle w:val="AttributeTok"/>
        </w:rPr>
        <w:t xml:space="preserve">SubjectID =</w:t>
      </w:r>
      <w:r>
        <w:rPr>
          <w:rStyle w:val="NormalTok"/>
        </w:rPr>
        <w:t xml:space="preserve"> forcats</w:t>
      </w:r>
      <w:r>
        <w:rPr>
          <w:rStyle w:val="SpecialCharTok"/>
        </w:rPr>
        <w:t xml:space="preserve">::</w:t>
      </w:r>
      <w:r>
        <w:rPr>
          <w:rStyle w:val="FunctionTok"/>
        </w:rPr>
        <w:t xml:space="preserve">fct_collapse</w:t>
      </w:r>
      <w:r>
        <w:rPr>
          <w:rStyle w:val="NormalTok"/>
        </w:rPr>
        <w:t xml:space="preserve">(SubjectID,</w:t>
      </w:r>
      <w:r>
        <w:br/>
      </w:r>
      <w:r>
        <w:rPr>
          <w:rStyle w:val="NormalTok"/>
        </w:rPr>
        <w:t xml:space="preserve">                                          </w:t>
      </w:r>
      <w:r>
        <w:rPr>
          <w:rStyle w:val="AttributeTok"/>
        </w:rPr>
        <w:t xml:space="preserve">MDEarl =</w:t>
      </w:r>
      <w:r>
        <w:rPr>
          <w:rStyle w:val="NormalTok"/>
        </w:rPr>
        <w:t xml:space="preserve"> </w:t>
      </w:r>
      <w:r>
        <w:rPr>
          <w:rStyle w:val="FunctionTok"/>
        </w:rPr>
        <w:t xml:space="preserve">c</w:t>
      </w:r>
      <w:r>
        <w:rPr>
          <w:rStyle w:val="NormalTok"/>
        </w:rPr>
        <w:t xml:space="preserve">(</w:t>
      </w:r>
      <w:r>
        <w:rPr>
          <w:rStyle w:val="StringTok"/>
        </w:rPr>
        <w:t xml:space="preserve">"MDEarl"</w:t>
      </w:r>
      <w:r>
        <w:rPr>
          <w:rStyle w:val="NormalTok"/>
        </w:rPr>
        <w:t xml:space="preserve">,</w:t>
      </w:r>
      <w:r>
        <w:rPr>
          <w:rStyle w:val="StringTok"/>
        </w:rPr>
        <w:t xml:space="preserve">"MDEar"</w:t>
      </w:r>
      <w:r>
        <w:rPr>
          <w:rStyle w:val="NormalTok"/>
        </w:rPr>
        <w:t xml:space="preserve">)),</w:t>
      </w:r>
      <w:r>
        <w:br/>
      </w:r>
      <w:r>
        <w:rPr>
          <w:rStyle w:val="NormalTok"/>
        </w:rPr>
        <w:t xml:space="preserve">                    </w:t>
      </w:r>
      <w:r>
        <w:rPr>
          <w:rStyle w:val="AttributeTok"/>
        </w:rPr>
        <w:t xml:space="preserve">Arm =</w:t>
      </w:r>
      <w:r>
        <w:rPr>
          <w:rStyle w:val="NormalTok"/>
        </w:rPr>
        <w:t xml:space="preserve"> </w:t>
      </w:r>
      <w:r>
        <w:rPr>
          <w:rStyle w:val="FunctionTok"/>
        </w:rPr>
        <w:t xml:space="preserve">factor</w:t>
      </w:r>
      <w:r>
        <w:rPr>
          <w:rStyle w:val="NormalTok"/>
        </w:rPr>
        <w:t xml:space="preserve">(Arm),</w:t>
      </w:r>
      <w:r>
        <w:br/>
      </w:r>
      <w:r>
        <w:rPr>
          <w:rStyle w:val="NormalTok"/>
        </w:rPr>
        <w:t xml:space="preserve">                    </w:t>
      </w:r>
      <w:r>
        <w:rPr>
          <w:rStyle w:val="AttributeTok"/>
        </w:rPr>
        <w:t xml:space="preserve">Hand =</w:t>
      </w:r>
      <w:r>
        <w:rPr>
          <w:rStyle w:val="NormalTok"/>
        </w:rPr>
        <w:t xml:space="preserve"> </w:t>
      </w:r>
      <w:r>
        <w:rPr>
          <w:rStyle w:val="FunctionTok"/>
        </w:rPr>
        <w:t xml:space="preserve">factor</w:t>
      </w:r>
      <w:r>
        <w:rPr>
          <w:rStyle w:val="NormalTok"/>
        </w:rPr>
        <w:t xml:space="preserve">(Hand),</w:t>
      </w:r>
      <w:r>
        <w:br/>
      </w:r>
      <w:r>
        <w:rPr>
          <w:rStyle w:val="NormalTok"/>
        </w:rPr>
        <w:t xml:space="preserve">                    </w:t>
      </w:r>
      <w:r>
        <w:rPr>
          <w:rStyle w:val="AttributeTok"/>
        </w:rPr>
        <w:t xml:space="preserve">OrderF =</w:t>
      </w:r>
      <w:r>
        <w:rPr>
          <w:rStyle w:val="NormalTok"/>
        </w:rPr>
        <w:t xml:space="preserve"> </w:t>
      </w:r>
      <w:r>
        <w:rPr>
          <w:rStyle w:val="FunctionTok"/>
        </w:rPr>
        <w:t xml:space="preserve">factor</w:t>
      </w:r>
      <w:r>
        <w:rPr>
          <w:rStyle w:val="NormalTok"/>
        </w:rPr>
        <w:t xml:space="preserve">(Order)</w:t>
      </w:r>
      <w:r>
        <w:br/>
      </w:r>
      <w:r>
        <w:rPr>
          <w:rStyle w:val="NormalTok"/>
        </w:rPr>
        <w:t xml:space="preserve">)</w:t>
      </w:r>
      <w:r>
        <w:br/>
      </w:r>
      <w:r>
        <w:rPr>
          <w:rStyle w:val="FunctionTok"/>
        </w:rPr>
        <w:t xml:space="preserve">tally</w:t>
      </w:r>
      <w:r>
        <w:rPr>
          <w:rStyle w:val="NormalTok"/>
        </w:rPr>
        <w:t xml:space="preserve">(</w:t>
      </w:r>
      <w:r>
        <w:rPr>
          <w:rStyle w:val="SpecialCharTok"/>
        </w:rPr>
        <w:t xml:space="preserve">~</w:t>
      </w:r>
      <w:r>
        <w:rPr>
          <w:rStyle w:val="NormalTok"/>
        </w:rPr>
        <w:t xml:space="preserve">Arm, </w:t>
      </w:r>
      <w:r>
        <w:rPr>
          <w:rStyle w:val="AttributeTok"/>
        </w:rPr>
        <w:t xml:space="preserve">data =</w:t>
      </w:r>
      <w:r>
        <w:rPr>
          <w:rStyle w:val="NormalTok"/>
        </w:rPr>
        <w:t xml:space="preserve"> GS)</w:t>
      </w:r>
    </w:p>
    <w:p>
      <w:pPr>
        <w:pStyle w:val="SourceCode"/>
      </w:pPr>
      <w:r>
        <w:rPr>
          <w:rStyle w:val="VerbatimChar"/>
        </w:rPr>
        <w:t xml:space="preserve">## Arm</w:t>
      </w:r>
      <w:r>
        <w:br/>
      </w:r>
      <w:r>
        <w:rPr>
          <w:rStyle w:val="VerbatimChar"/>
        </w:rPr>
        <w:t xml:space="preserve">##   90 Down   Up </w:t>
      </w:r>
      <w:r>
        <w:br/>
      </w:r>
      <w:r>
        <w:rPr>
          <w:rStyle w:val="VerbatimChar"/>
        </w:rPr>
        <w:t xml:space="preserve">##   48   47   48</w:t>
      </w:r>
    </w:p>
    <w:p>
      <w:pPr>
        <w:pStyle w:val="SourceCode"/>
      </w:pPr>
      <w:r>
        <w:rPr>
          <w:rStyle w:val="FunctionTok"/>
        </w:rPr>
        <w:t xml:space="preserve">tally</w:t>
      </w:r>
      <w:r>
        <w:rPr>
          <w:rStyle w:val="NormalTok"/>
        </w:rPr>
        <w:t xml:space="preserve">(Arm </w:t>
      </w:r>
      <w:r>
        <w:rPr>
          <w:rStyle w:val="SpecialCharTok"/>
        </w:rPr>
        <w:t xml:space="preserve">~</w:t>
      </w:r>
      <w:r>
        <w:rPr>
          <w:rStyle w:val="NormalTok"/>
        </w:rPr>
        <w:t xml:space="preserve"> Hand, </w:t>
      </w:r>
      <w:r>
        <w:rPr>
          <w:rStyle w:val="AttributeTok"/>
        </w:rPr>
        <w:t xml:space="preserve">data =</w:t>
      </w:r>
      <w:r>
        <w:rPr>
          <w:rStyle w:val="NormalTok"/>
        </w:rPr>
        <w:t xml:space="preserve"> GS)</w:t>
      </w:r>
    </w:p>
    <w:p>
      <w:pPr>
        <w:pStyle w:val="SourceCode"/>
      </w:pPr>
      <w:r>
        <w:rPr>
          <w:rStyle w:val="VerbatimChar"/>
        </w:rPr>
        <w:t xml:space="preserve">##       Hand</w:t>
      </w:r>
      <w:r>
        <w:br/>
      </w:r>
      <w:r>
        <w:rPr>
          <w:rStyle w:val="VerbatimChar"/>
        </w:rPr>
        <w:t xml:space="preserve">## Arm     D ND</w:t>
      </w:r>
      <w:r>
        <w:br/>
      </w:r>
      <w:r>
        <w:rPr>
          <w:rStyle w:val="VerbatimChar"/>
        </w:rPr>
        <w:t xml:space="preserve">##   90   24 24</w:t>
      </w:r>
      <w:r>
        <w:br/>
      </w:r>
      <w:r>
        <w:rPr>
          <w:rStyle w:val="VerbatimChar"/>
        </w:rPr>
        <w:t xml:space="preserve">##   Down 24 23</w:t>
      </w:r>
      <w:r>
        <w:br/>
      </w:r>
      <w:r>
        <w:rPr>
          <w:rStyle w:val="VerbatimChar"/>
        </w:rPr>
        <w:t xml:space="preserve">##   Up   24 24</w:t>
      </w:r>
    </w:p>
    <w:p>
      <w:pPr>
        <w:pStyle w:val="SourceCode"/>
      </w:pPr>
      <w:r>
        <w:rPr>
          <w:rStyle w:val="NormalTok"/>
        </w:rPr>
        <w:t xml:space="preserve">GS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(Hand, Arm) </w:t>
      </w:r>
      <w:r>
        <w:rPr>
          <w:rStyle w:val="SpecialCharTok"/>
        </w:rPr>
        <w:t xml:space="preserve">%&gt;%</w:t>
      </w:r>
      <w:r>
        <w:rPr>
          <w:rStyle w:val="NormalTok"/>
        </w:rPr>
        <w:t xml:space="preserve"> </w:t>
      </w:r>
      <w:r>
        <w:rPr>
          <w:rStyle w:val="FunctionTok"/>
        </w:rPr>
        <w:t xml:space="preserve">alluvial_wide</w:t>
      </w:r>
      <w:r>
        <w:rPr>
          <w:rStyle w:val="NormalTok"/>
        </w:rPr>
        <w:t xml:space="preserve">(</w:t>
      </w:r>
      <w:r>
        <w:rPr>
          <w:rStyle w:val="AttributeTok"/>
        </w:rPr>
        <w:t xml:space="preserve">bin_labels =</w:t>
      </w:r>
      <w:r>
        <w:rPr>
          <w:rStyle w:val="NormalTok"/>
        </w:rPr>
        <w:t xml:space="preserve"> </w:t>
      </w:r>
      <w:r>
        <w:rPr>
          <w:rStyle w:val="StringTok"/>
        </w:rPr>
        <w:t xml:space="preserve">"mean"</w:t>
      </w:r>
      <w:r>
        <w:rPr>
          <w:rStyle w:val="NormalTok"/>
        </w:rPr>
        <w:t xml:space="preserve">, </w:t>
      </w:r>
      <w:r>
        <w:rPr>
          <w:rStyle w:val="AttributeTok"/>
        </w:rPr>
        <w:t xml:space="preserve">fill_by =</w:t>
      </w:r>
      <w:r>
        <w:rPr>
          <w:rStyle w:val="NormalTok"/>
        </w:rPr>
        <w:t xml:space="preserve"> </w:t>
      </w:r>
      <w:r>
        <w:rPr>
          <w:rStyle w:val="StringTok"/>
        </w:rPr>
        <w:t xml:space="preserve">"last_variable"</w:t>
      </w:r>
      <w:r>
        <w:rPr>
          <w:rStyle w:val="NormalTok"/>
        </w:rPr>
        <w:t xml:space="preserve">, </w:t>
      </w:r>
      <w:r>
        <w:rPr>
          <w:rStyle w:val="AttributeTok"/>
        </w:rPr>
        <w:t xml:space="preserve">bins =</w:t>
      </w:r>
      <w:r>
        <w:rPr>
          <w:rStyle w:val="NormalTok"/>
        </w:rPr>
        <w:t xml:space="preserve"> </w:t>
      </w:r>
      <w:r>
        <w:rPr>
          <w:rStyle w:val="DecValTok"/>
        </w:rPr>
        <w:t xml:space="preserve">6</w:t>
      </w:r>
      <w:r>
        <w:rPr>
          <w:rStyle w:val="NormalTok"/>
        </w:rPr>
        <w:t xml:space="preserve">)</w:t>
      </w:r>
    </w:p>
    <w:p>
      <w:pPr>
        <w:pStyle w:val="FirstParagraph"/>
      </w:pPr>
      <w:r>
        <w:drawing>
          <wp:inline>
            <wp:extent cx="5334000" cy="3333750"/>
            <wp:effectExtent b="0" l="0" r="0" t="0"/>
            <wp:docPr descr="" title="" id="23" name="Picture"/>
            <a:graphic>
              <a:graphicData uri="http://schemas.openxmlformats.org/drawingml/2006/picture">
                <pic:pic>
                  <pic:nvPicPr>
                    <pic:cNvPr descr="Lab11_F24_files/figure-docx/unnamed-chunk-2-1.png" id="24"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GS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Hand.Arm =</w:t>
      </w:r>
      <w:r>
        <w:rPr>
          <w:rStyle w:val="NormalTok"/>
        </w:rPr>
        <w:t xml:space="preserve"> </w:t>
      </w:r>
      <w:r>
        <w:rPr>
          <w:rStyle w:val="FunctionTok"/>
        </w:rPr>
        <w:t xml:space="preserve">factor</w:t>
      </w:r>
      <w:r>
        <w:rPr>
          <w:rStyle w:val="NormalTok"/>
        </w:rPr>
        <w:t xml:space="preserve">(</w:t>
      </w:r>
      <w:r>
        <w:rPr>
          <w:rStyle w:val="FunctionTok"/>
        </w:rPr>
        <w:t xml:space="preserve">str_c</w:t>
      </w:r>
      <w:r>
        <w:rPr>
          <w:rStyle w:val="NormalTok"/>
        </w:rPr>
        <w:t xml:space="preserve">(Hand, Arm)))</w:t>
      </w:r>
      <w:r>
        <w:br/>
      </w:r>
      <w:r>
        <w:br/>
      </w:r>
      <w:r>
        <w:rPr>
          <w:rStyle w:val="NormalTok"/>
        </w:rPr>
        <w:t xml:space="preserve">Spaghetti_GS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Hand.Arm, </w:t>
      </w:r>
      <w:r>
        <w:rPr>
          <w:rStyle w:val="AttributeTok"/>
        </w:rPr>
        <w:t xml:space="preserve">y =</w:t>
      </w:r>
      <w:r>
        <w:rPr>
          <w:rStyle w:val="NormalTok"/>
        </w:rPr>
        <w:t xml:space="preserve"> GripStrength, </w:t>
      </w:r>
      <w:r>
        <w:rPr>
          <w:rStyle w:val="AttributeTok"/>
        </w:rPr>
        <w:t xml:space="preserve">group =</w:t>
      </w:r>
      <w:r>
        <w:rPr>
          <w:rStyle w:val="NormalTok"/>
        </w:rPr>
        <w:t xml:space="preserve"> SubjectID))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Order),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end =</w:t>
      </w:r>
      <w:r>
        <w:rPr>
          <w:rStyle w:val="NormalTok"/>
        </w:rPr>
        <w:t xml:space="preserve"> </w:t>
      </w:r>
      <w:r>
        <w:rPr>
          <w:rStyle w:val="FloatTok"/>
        </w:rPr>
        <w:t xml:space="preserve">0.8</w:t>
      </w:r>
      <w:r>
        <w:rPr>
          <w:rStyle w:val="NormalTok"/>
        </w:rPr>
        <w:t xml:space="preserve">)</w:t>
      </w:r>
      <w:r>
        <w:br/>
      </w:r>
      <w:r>
        <w:br/>
      </w:r>
      <w:r>
        <w:rPr>
          <w:rStyle w:val="NormalTok"/>
        </w:rPr>
        <w:t xml:space="preserve">Spaghetti_GS</w:t>
      </w:r>
    </w:p>
    <w:p>
      <w:pPr>
        <w:pStyle w:val="FirstParagraph"/>
      </w:pPr>
      <w:r>
        <w:drawing>
          <wp:inline>
            <wp:extent cx="5334000" cy="3333750"/>
            <wp:effectExtent b="0" l="0" r="0" t="0"/>
            <wp:docPr descr="" title="" id="26" name="Picture"/>
            <a:graphic>
              <a:graphicData uri="http://schemas.openxmlformats.org/drawingml/2006/picture">
                <pic:pic>
                  <pic:nvPicPr>
                    <pic:cNvPr descr="Lab11_F24_files/figure-docx/unnamed-chunk-2-2.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Spaghetti_GS </w:t>
      </w:r>
      <w:r>
        <w:rPr>
          <w:rStyle w:val="SpecialCharTok"/>
        </w:rPr>
        <w:t xml:space="preserve">%&gt;%</w:t>
      </w:r>
      <w:r>
        <w:rPr>
          <w:rStyle w:val="NormalTok"/>
        </w:rPr>
        <w:t xml:space="preserve"> </w:t>
      </w:r>
      <w:r>
        <w:rPr>
          <w:rStyle w:val="FunctionTok"/>
        </w:rPr>
        <w:t xml:space="preserve">ggplotly</w:t>
      </w:r>
      <w:r>
        <w:rPr>
          <w:rStyle w:val="NormalTok"/>
        </w:rPr>
        <w:t xml:space="preserve">()</w:t>
      </w:r>
    </w:p>
    <w:p>
      <w:pPr>
        <w:pStyle w:val="FirstParagraph"/>
      </w:pPr>
      <w:r>
        <w:drawing>
          <wp:inline>
            <wp:extent cx="5334000" cy="3333750"/>
            <wp:effectExtent b="0" l="0" r="0" t="0"/>
            <wp:docPr descr="" title="" id="29" name="Picture"/>
            <a:graphic>
              <a:graphicData uri="http://schemas.openxmlformats.org/drawingml/2006/picture">
                <pic:pic>
                  <pic:nvPicPr>
                    <pic:cNvPr descr="Lab11_F24_files/figure-docx/unnamed-chunk-2-3.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1) What did the</w:t>
      </w:r>
      <w:r>
        <w:rPr>
          <w:bCs/>
          <w:b/>
        </w:rPr>
        <w:t xml:space="preserve"> </w:t>
      </w:r>
      <w:r>
        <w:rPr>
          <w:rStyle w:val="VerbatimChar"/>
          <w:bCs/>
          <w:b/>
        </w:rPr>
        <w:t xml:space="preserve">fct_collapse</w:t>
      </w:r>
      <w:r>
        <w:rPr>
          <w:bCs/>
          <w:b/>
        </w:rPr>
        <w:t xml:space="preserve"> </w:t>
      </w:r>
      <w:r>
        <w:rPr>
          <w:bCs/>
          <w:b/>
        </w:rPr>
        <w:t xml:space="preserve">function do and why was it needed in the previous code?</w:t>
      </w:r>
    </w:p>
    <w:p>
      <w:pPr>
        <w:numPr>
          <w:ilvl w:val="0"/>
          <w:numId w:val="1002"/>
        </w:numPr>
        <w:pStyle w:val="Compact"/>
      </w:pPr>
      <w:r>
        <w:t xml:space="preserve">Combines the upper and lowercase values of the same variable. E.g., up and Up to one column.</w:t>
      </w:r>
    </w:p>
    <w:p>
      <w:pPr>
        <w:pStyle w:val="FirstParagraph"/>
      </w:pPr>
      <w:r>
        <w:rPr>
          <w:bCs/>
          <w:b/>
        </w:rPr>
        <w:t xml:space="preserve">2) The addition of the line of code of</w:t>
      </w:r>
      <w:r>
        <w:rPr>
          <w:bCs/>
          <w:b/>
        </w:rPr>
        <w:t xml:space="preserve"> </w:t>
      </w:r>
      <w:r>
        <w:rPr>
          <w:rStyle w:val="VerbatimChar"/>
          <w:bCs/>
          <w:b/>
        </w:rPr>
        <w:t xml:space="preserve">webshot::install_phantomjs(force = T)</w:t>
      </w:r>
      <w:r>
        <w:rPr>
          <w:bCs/>
          <w:b/>
        </w:rPr>
        <w:t xml:space="preserve"> </w:t>
      </w:r>
      <w:r>
        <w:rPr>
          <w:bCs/>
          <w:b/>
        </w:rPr>
        <w:t xml:space="preserve">should allow you to knit with interactive documents, but uncomment in the</w:t>
      </w:r>
      <w:r>
        <w:rPr>
          <w:bCs/>
          <w:b/>
        </w:rPr>
        <w:t xml:space="preserve"> </w:t>
      </w:r>
      <w:r>
        <w:rPr>
          <w:rStyle w:val="VerbatimChar"/>
          <w:bCs/>
          <w:b/>
        </w:rPr>
        <w:t xml:space="preserve">ggplotly</w:t>
      </w:r>
      <w:r>
        <w:rPr>
          <w:bCs/>
          <w:b/>
        </w:rPr>
        <w:t xml:space="preserve"> </w:t>
      </w:r>
      <w:r>
        <w:rPr>
          <w:bCs/>
          <w:b/>
        </w:rPr>
        <w:t xml:space="preserve">lines if that is problematic. Find someone in your group or an observation that looks interesting and track that value across the treatment combinations. Does the subject tend to do better or worse on dominant or non-dominant hand across arm positions? Is there an optimal arm position for either or both hands for that subject? Now, look at the whole plot. What can you say about the differences in grip strength across hands (dominant/non-dominant), arm positions, and subjects?</w:t>
      </w:r>
    </w:p>
    <w:p>
      <w:pPr>
        <w:numPr>
          <w:ilvl w:val="0"/>
          <w:numId w:val="1003"/>
        </w:numPr>
        <w:pStyle w:val="Compact"/>
      </w:pPr>
      <w:r>
        <w:t xml:space="preserve">Following PATaller. NDDown had the lowest value, but the others were relatively similar. Down and 90 for the dominant hand were the highest, and the exact same at 122.8 lbs. 90 degree for both hands had high values, and differed by less than a pound (0.8 lbs.). There is not much variation for either arm position of hand. There is a clear difference in subjects across the whole data set, but difference in dominant and non-dominant appear to be minimal. There are exceptions to this. For example, IAGarthBrooks shows a clear decline in strength between dominant and non-dominant.</w:t>
      </w:r>
    </w:p>
    <w:p>
      <w:pPr>
        <w:pStyle w:val="FirstParagraph"/>
      </w:pPr>
      <w:r>
        <w:rPr>
          <w:bCs/>
          <w:b/>
        </w:rPr>
        <w:t xml:space="preserve">3) Is this a balanced design relative to the Hand and Arm variables?</w:t>
      </w:r>
    </w:p>
    <w:p>
      <w:pPr>
        <w:numPr>
          <w:ilvl w:val="0"/>
          <w:numId w:val="1004"/>
        </w:numPr>
        <w:pStyle w:val="Compact"/>
      </w:pPr>
      <w:r>
        <w:t xml:space="preserve">Technically no, but I would say yes.</w:t>
      </w:r>
    </w:p>
    <w:p>
      <w:pPr>
        <w:pStyle w:val="FirstParagraph"/>
      </w:pPr>
      <w:r>
        <w:rPr>
          <w:bCs/>
          <w:b/>
        </w:rPr>
        <w:t xml:space="preserve">4) Make an interaction plot and discuss the potential for an interaction of Arm and Hand on the Grip Strength responses. If you think there is a potential interaction, discuss the pattern. If you don’t think there is a potential interaction, discuss the possible pattern of results in the two enhanced stripcharts that provide a hint about the results for each of the main effects.</w:t>
      </w:r>
    </w:p>
    <w:p>
      <w:pPr>
        <w:pStyle w:val="SourceCode"/>
      </w:pPr>
      <w:r>
        <w:rPr>
          <w:rStyle w:val="FunctionTok"/>
        </w:rPr>
        <w:t xml:space="preserve">ggintplot</w:t>
      </w:r>
      <w:r>
        <w:rPr>
          <w:rStyle w:val="NormalTok"/>
        </w:rPr>
        <w:t xml:space="preserve">(</w:t>
      </w:r>
      <w:r>
        <w:rPr>
          <w:rStyle w:val="AttributeTok"/>
        </w:rPr>
        <w:t xml:space="preserve">data =</w:t>
      </w:r>
      <w:r>
        <w:rPr>
          <w:rStyle w:val="NormalTok"/>
        </w:rPr>
        <w:t xml:space="preserve"> GS, </w:t>
      </w:r>
      <w:r>
        <w:rPr>
          <w:rStyle w:val="AttributeTok"/>
        </w:rPr>
        <w:t xml:space="preserve">response =</w:t>
      </w:r>
      <w:r>
        <w:rPr>
          <w:rStyle w:val="NormalTok"/>
        </w:rPr>
        <w:t xml:space="preserve"> </w:t>
      </w:r>
      <w:r>
        <w:rPr>
          <w:rStyle w:val="StringTok"/>
        </w:rPr>
        <w:t xml:space="preserve">'GripStrength'</w:t>
      </w:r>
      <w:r>
        <w:rPr>
          <w:rStyle w:val="NormalTok"/>
        </w:rPr>
        <w:t xml:space="preserve">, </w:t>
      </w:r>
      <w:r>
        <w:rPr>
          <w:rStyle w:val="AttributeTok"/>
        </w:rPr>
        <w:t xml:space="preserve">groupvars =</w:t>
      </w:r>
      <w:r>
        <w:rPr>
          <w:rStyle w:val="NormalTok"/>
        </w:rPr>
        <w:t xml:space="preserve"> </w:t>
      </w:r>
      <w:r>
        <w:rPr>
          <w:rStyle w:val="FunctionTok"/>
        </w:rPr>
        <w:t xml:space="preserve">c</w:t>
      </w:r>
      <w:r>
        <w:rPr>
          <w:rStyle w:val="NormalTok"/>
        </w:rPr>
        <w:t xml:space="preserve">(</w:t>
      </w:r>
      <w:r>
        <w:rPr>
          <w:rStyle w:val="StringTok"/>
        </w:rPr>
        <w:t xml:space="preserve">'Hand'</w:t>
      </w:r>
      <w:r>
        <w:rPr>
          <w:rStyle w:val="NormalTok"/>
        </w:rPr>
        <w:t xml:space="preserve">, </w:t>
      </w:r>
      <w:r>
        <w:rPr>
          <w:rStyle w:val="StringTok"/>
        </w:rPr>
        <w:t xml:space="preserve">'Arm'</w:t>
      </w:r>
      <w:r>
        <w:rPr>
          <w:rStyle w:val="NormalTok"/>
        </w:rPr>
        <w:t xml:space="preserve">))</w:t>
      </w:r>
    </w:p>
    <w:p>
      <w:pPr>
        <w:pStyle w:val="FirstParagraph"/>
      </w:pPr>
      <w:r>
        <w:drawing>
          <wp:inline>
            <wp:extent cx="5334000" cy="5334000"/>
            <wp:effectExtent b="0" l="0" r="0" t="0"/>
            <wp:docPr descr="" title="" id="32" name="Picture"/>
            <a:graphic>
              <a:graphicData uri="http://schemas.openxmlformats.org/drawingml/2006/picture">
                <pic:pic>
                  <pic:nvPicPr>
                    <pic:cNvPr descr="Lab11_F24_files/figure-docx/unnamed-chunk-3-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5"/>
        </w:numPr>
        <w:pStyle w:val="Compact"/>
      </w:pPr>
      <w:r>
        <w:t xml:space="preserve">We do not see much evidence of an interaction. The means of hand and arm position are similar. Additionally, the distributions are similar among all positions and both hands, respective of the variable. Based on the distributions, it does not appear there will be a main effect of either hand or position.</w:t>
      </w:r>
    </w:p>
    <w:p>
      <w:pPr>
        <w:pStyle w:val="FirstParagraph"/>
      </w:pPr>
      <w:r>
        <w:rPr>
          <w:bCs/>
          <w:b/>
        </w:rPr>
        <w:t xml:space="preserve">5) We will dive more deeply into linear mixed models in the coming weeks, but the following code uses the</w:t>
      </w:r>
      <w:r>
        <w:rPr>
          <w:bCs/>
          <w:b/>
        </w:rPr>
        <w:t xml:space="preserve"> </w:t>
      </w:r>
      <w:r>
        <w:rPr>
          <w:rStyle w:val="VerbatimChar"/>
          <w:bCs/>
          <w:b/>
        </w:rPr>
        <w:t xml:space="preserve">lmer</w:t>
      </w:r>
      <w:r>
        <w:rPr>
          <w:bCs/>
          <w:b/>
        </w:rPr>
        <w:t xml:space="preserve"> </w:t>
      </w:r>
      <w:r>
        <w:rPr>
          <w:bCs/>
          <w:b/>
        </w:rPr>
        <w:t xml:space="preserve">function from the</w:t>
      </w:r>
      <w:r>
        <w:rPr>
          <w:bCs/>
          <w:b/>
        </w:rPr>
        <w:t xml:space="preserve"> </w:t>
      </w:r>
      <w:r>
        <w:rPr>
          <w:rStyle w:val="VerbatimChar"/>
          <w:bCs/>
          <w:b/>
        </w:rPr>
        <w:t xml:space="preserve">lme4</w:t>
      </w:r>
      <w:r>
        <w:rPr>
          <w:bCs/>
          <w:b/>
        </w:rPr>
        <w:t xml:space="preserve"> </w:t>
      </w:r>
      <w:r>
        <w:rPr>
          <w:bCs/>
          <w:b/>
        </w:rPr>
        <w:t xml:space="preserve">package (with some modifications from the</w:t>
      </w:r>
      <w:r>
        <w:rPr>
          <w:bCs/>
          <w:b/>
        </w:rPr>
        <w:t xml:space="preserve"> </w:t>
      </w:r>
      <w:r>
        <w:rPr>
          <w:rStyle w:val="VerbatimChar"/>
          <w:bCs/>
          <w:b/>
        </w:rPr>
        <w:t xml:space="preserve">lmerTest</w:t>
      </w:r>
      <w:r>
        <w:rPr>
          <w:bCs/>
          <w:b/>
        </w:rPr>
        <w:t xml:space="preserve"> </w:t>
      </w:r>
      <w:r>
        <w:rPr>
          <w:bCs/>
          <w:b/>
        </w:rPr>
        <w:t xml:space="preserve">package so you can see p-values) to fit a mixed model that incorporates subject as a</w:t>
      </w:r>
      <w:r>
        <w:rPr>
          <w:bCs/>
          <w:b/>
        </w:rPr>
        <w:t xml:space="preserve"> </w:t>
      </w:r>
      <w:r>
        <w:rPr>
          <w:bCs/>
          <w:b/>
        </w:rPr>
        <w:t xml:space="preserve">“</w:t>
      </w:r>
      <w:r>
        <w:rPr>
          <w:bCs/>
          <w:b/>
        </w:rPr>
        <w:t xml:space="preserve">random</w:t>
      </w:r>
      <w:r>
        <w:rPr>
          <w:bCs/>
          <w:b/>
        </w:rPr>
        <w:t xml:space="preserve">”</w:t>
      </w:r>
      <w:r>
        <w:rPr>
          <w:bCs/>
          <w:b/>
        </w:rPr>
        <w:t xml:space="preserve"> </w:t>
      </w:r>
      <w:r>
        <w:rPr>
          <w:bCs/>
          <w:b/>
        </w:rPr>
        <w:t xml:space="preserve">effect. You can interpret the results for the</w:t>
      </w:r>
      <w:r>
        <w:rPr>
          <w:bCs/>
          <w:b/>
        </w:rPr>
        <w:t xml:space="preserve"> </w:t>
      </w:r>
      <w:r>
        <w:rPr>
          <w:bCs/>
          <w:b/>
        </w:rPr>
        <w:t xml:space="preserve">“</w:t>
      </w:r>
      <w:r>
        <w:rPr>
          <w:bCs/>
          <w:b/>
        </w:rPr>
        <w:t xml:space="preserve">fixed</w:t>
      </w:r>
      <w:r>
        <w:rPr>
          <w:bCs/>
          <w:b/>
        </w:rPr>
        <w:t xml:space="preserve">”</w:t>
      </w:r>
      <w:r>
        <w:rPr>
          <w:bCs/>
          <w:b/>
        </w:rPr>
        <w:t xml:space="preserve"> </w:t>
      </w:r>
      <w:r>
        <w:rPr>
          <w:bCs/>
          <w:b/>
        </w:rPr>
        <w:t xml:space="preserve">effect (starting with arm and hand and their interaction on grip strength) as</w:t>
      </w:r>
      <w:r>
        <w:rPr>
          <w:bCs/>
          <w:b/>
        </w:rPr>
        <w:t xml:space="preserve"> </w:t>
      </w:r>
      <w:r>
        <w:rPr>
          <w:bCs/>
          <w:b/>
        </w:rPr>
        <w:t xml:space="preserve">“</w:t>
      </w:r>
      <w:r>
        <w:rPr>
          <w:bCs/>
          <w:b/>
        </w:rPr>
        <w:t xml:space="preserve">conditional 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adjusted for</w:t>
      </w:r>
      <w:r>
        <w:rPr>
          <w:bCs/>
          <w:b/>
        </w:rPr>
        <w:t xml:space="preserve">”</w:t>
      </w:r>
      <w:r>
        <w:rPr>
          <w:bCs/>
          <w:b/>
        </w:rPr>
        <w:t xml:space="preserve"> </w:t>
      </w:r>
      <w:r>
        <w:rPr>
          <w:bCs/>
          <w:b/>
        </w:rPr>
        <w:t xml:space="preserve">subject much like we did if it was included as a fixed effect. Report an evidence sentence for the interaction test from the following results and what it suggests for the interaction in the model.</w:t>
      </w:r>
    </w:p>
    <w:p>
      <w:pPr>
        <w:pStyle w:val="SourceCode"/>
      </w:pPr>
      <w:r>
        <w:rPr>
          <w:rStyle w:val="NormalTok"/>
        </w:rPr>
        <w:t xml:space="preserve">lmer1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GS)</w:t>
      </w:r>
      <w:r>
        <w:br/>
      </w:r>
      <w:r>
        <w:rPr>
          <w:rStyle w:val="FunctionTok"/>
        </w:rPr>
        <w:t xml:space="preserve">Anova</w:t>
      </w:r>
      <w:r>
        <w:rPr>
          <w:rStyle w:val="NormalTok"/>
        </w:rPr>
        <w:t xml:space="preserve">(lmer1, </w:t>
      </w:r>
      <w:r>
        <w:rPr>
          <w:rStyle w:val="AttributeTok"/>
        </w:rPr>
        <w:t xml:space="preserve">test.statistic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Wald F tests with Kenward-Roger df)</w:t>
      </w:r>
      <w:r>
        <w:br/>
      </w:r>
      <w:r>
        <w:rPr>
          <w:rStyle w:val="VerbatimChar"/>
        </w:rPr>
        <w:t xml:space="preserve">## </w:t>
      </w:r>
      <w:r>
        <w:br/>
      </w:r>
      <w:r>
        <w:rPr>
          <w:rStyle w:val="VerbatimChar"/>
        </w:rPr>
        <w:t xml:space="preserve">## Response: GripStrength</w:t>
      </w:r>
      <w:r>
        <w:br/>
      </w:r>
      <w:r>
        <w:rPr>
          <w:rStyle w:val="VerbatimChar"/>
        </w:rPr>
        <w:t xml:space="preserve">##                F Df Df.res    Pr(&gt;F)</w:t>
      </w:r>
      <w:r>
        <w:br/>
      </w:r>
      <w:r>
        <w:rPr>
          <w:rStyle w:val="VerbatimChar"/>
        </w:rPr>
        <w:t xml:space="preserve">## Hand     12.9542  1 114.00 0.0004737</w:t>
      </w:r>
      <w:r>
        <w:br/>
      </w:r>
      <w:r>
        <w:rPr>
          <w:rStyle w:val="VerbatimChar"/>
        </w:rPr>
        <w:t xml:space="preserve">## Arm       1.2829  2 114.01 0.2812085</w:t>
      </w:r>
      <w:r>
        <w:br/>
      </w:r>
      <w:r>
        <w:rPr>
          <w:rStyle w:val="VerbatimChar"/>
        </w:rPr>
        <w:t xml:space="preserve">## Hand:Arm  1.2018  2 114.01 0.3044415</w:t>
      </w:r>
    </w:p>
    <w:p>
      <w:pPr>
        <w:numPr>
          <w:ilvl w:val="0"/>
          <w:numId w:val="1006"/>
        </w:numPr>
        <w:pStyle w:val="Compact"/>
      </w:pPr>
      <w:r>
        <w:t xml:space="preserve">There is little to no evidence against the null hypothesis of no interaction F(2,114.01) = 1.2018, p = 0.304, controlling for the random effect of subject, and therefore we would not include the interaction in the model.</w:t>
      </w:r>
    </w:p>
    <w:p>
      <w:pPr>
        <w:pStyle w:val="FirstParagraph"/>
      </w:pPr>
      <w:r>
        <w:rPr>
          <w:bCs/>
          <w:b/>
        </w:rPr>
        <w:t xml:space="preserve">6) An interactive residual panel is available below. Which subject(s) had the largest and smallest observed residuals (so were most above/below what the model predicted for them)? Generally how large/small was the fitted value for the two most extreme residuals?</w:t>
      </w:r>
    </w:p>
    <w:p>
      <w:pPr>
        <w:pStyle w:val="SourceCode"/>
      </w:pPr>
      <w:r>
        <w:rPr>
          <w:rStyle w:val="FunctionTok"/>
        </w:rPr>
        <w:t xml:space="preserve">resid_interact</w:t>
      </w:r>
      <w:r>
        <w:rPr>
          <w:rStyle w:val="NormalTok"/>
        </w:rPr>
        <w:t xml:space="preserve">(lmer1, </w:t>
      </w:r>
      <w:r>
        <w:rPr>
          <w:rStyle w:val="FunctionTok"/>
        </w:rPr>
        <w:t xml:space="preserve">c</w:t>
      </w:r>
      <w:r>
        <w:rPr>
          <w:rStyle w:val="NormalTok"/>
        </w:rPr>
        <w:t xml:space="preserve">(</w:t>
      </w:r>
      <w:r>
        <w:rPr>
          <w:rStyle w:val="StringTok"/>
        </w:rPr>
        <w:t xml:space="preserve">"resid"</w:t>
      </w:r>
      <w:r>
        <w:rPr>
          <w:rStyle w:val="NormalTok"/>
        </w:rPr>
        <w:t xml:space="preserve">, </w:t>
      </w:r>
      <w:r>
        <w:rPr>
          <w:rStyle w:val="StringTok"/>
        </w:rPr>
        <w:t xml:space="preserve">"qq"</w:t>
      </w:r>
      <w:r>
        <w:rPr>
          <w:rStyle w:val="NormalTok"/>
        </w:rPr>
        <w:t xml:space="preserve">, </w:t>
      </w:r>
      <w:r>
        <w:rPr>
          <w:rStyle w:val="StringTok"/>
        </w:rPr>
        <w:t xml:space="preserve">"yvp"</w:t>
      </w:r>
      <w:r>
        <w:rPr>
          <w:rStyle w:val="NormalTok"/>
        </w:rPr>
        <w:t xml:space="preserve">, </w:t>
      </w:r>
      <w:r>
        <w:rPr>
          <w:rStyle w:val="StringTok"/>
        </w:rPr>
        <w:t xml:space="preserve">"hist"</w:t>
      </w:r>
      <w:r>
        <w:rPr>
          <w:rStyle w:val="NormalTok"/>
        </w:rPr>
        <w:t xml:space="preserve">))</w:t>
      </w:r>
    </w:p>
    <w:p>
      <w:pPr>
        <w:pStyle w:val="FirstParagraph"/>
      </w:pPr>
      <w:r>
        <w:drawing>
          <wp:inline>
            <wp:extent cx="5334000" cy="3333750"/>
            <wp:effectExtent b="0" l="0" r="0" t="0"/>
            <wp:docPr descr="" title="" id="35" name="Picture"/>
            <a:graphic>
              <a:graphicData uri="http://schemas.openxmlformats.org/drawingml/2006/picture">
                <pic:pic>
                  <pic:nvPicPr>
                    <pic:cNvPr descr="Lab11_F24_files/figure-docx/unnamed-chunk-5-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WATaller had the highest (2.355) residual values and WYJourney had the lowest (-2.64). Both fall in the middle of the distribution of the predicted values.</w:t>
      </w:r>
    </w:p>
    <w:bookmarkStart w:id="40" w:name="X69e85338d17f6de0e86084dfba5bd60089d6579"/>
    <w:p>
      <w:pPr>
        <w:pStyle w:val="Heading2"/>
      </w:pPr>
      <w:r>
        <w:t xml:space="preserve">Part II: Merging (</w:t>
      </w:r>
      <w:r>
        <w:rPr>
          <w:rStyle w:val="VerbatimChar"/>
        </w:rPr>
        <w:t xml:space="preserve">left_join</w:t>
      </w:r>
      <w:r>
        <w:t xml:space="preserve">-ing) the demographics data</w:t>
      </w:r>
    </w:p>
    <w:p>
      <w:pPr>
        <w:pStyle w:val="FirstParagraph"/>
      </w:pPr>
      <w:r>
        <w:t xml:space="preserve">The following code will read in and join the demographics data.</w:t>
      </w:r>
    </w:p>
    <w:p>
      <w:pPr>
        <w:pStyle w:val="SourceCode"/>
      </w:pPr>
      <w:r>
        <w:rPr>
          <w:rStyle w:val="FunctionTok"/>
        </w:rPr>
        <w:t xml:space="preserve">dim</w:t>
      </w:r>
      <w:r>
        <w:rPr>
          <w:rStyle w:val="NormalTok"/>
        </w:rPr>
        <w:t xml:space="preserve">(GS)</w:t>
      </w:r>
    </w:p>
    <w:p>
      <w:pPr>
        <w:pStyle w:val="SourceCode"/>
      </w:pPr>
      <w:r>
        <w:rPr>
          <w:rStyle w:val="VerbatimChar"/>
        </w:rPr>
        <w:t xml:space="preserve">## [1] 143   7</w:t>
      </w:r>
    </w:p>
    <w:p>
      <w:pPr>
        <w:pStyle w:val="SourceCode"/>
      </w:pPr>
      <w:r>
        <w:rPr>
          <w:rStyle w:val="NormalTok"/>
        </w:rPr>
        <w:t xml:space="preserve">Demographics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"DemographicsF24.xlsx"</w:t>
      </w:r>
      <w:r>
        <w:rPr>
          <w:rStyle w:val="NormalTok"/>
        </w:rPr>
        <w:t xml:space="preserve">)</w:t>
      </w:r>
      <w:r>
        <w:br/>
      </w: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sort.unique.GS.SubjectID.. sort.unique.Demographics.SubjectID..</w:t>
      </w:r>
      <w:r>
        <w:br/>
      </w:r>
      <w:r>
        <w:rPr>
          <w:rStyle w:val="VerbatimChar"/>
        </w:rPr>
        <w:t xml:space="preserve">## 1              CAJustinBieber                       CAJustinBieber</w:t>
      </w:r>
      <w:r>
        <w:br/>
      </w:r>
      <w:r>
        <w:rPr>
          <w:rStyle w:val="VerbatimChar"/>
        </w:rPr>
        <w:t xml:space="preserve">## 2             COMichealFranti                      COMichealFranti</w:t>
      </w:r>
      <w:r>
        <w:br/>
      </w:r>
      <w:r>
        <w:rPr>
          <w:rStyle w:val="VerbatimChar"/>
        </w:rPr>
        <w:t xml:space="preserve">## 3                      DCSNAP                               DCSNAP</w:t>
      </w:r>
      <w:r>
        <w:br/>
      </w:r>
      <w:r>
        <w:rPr>
          <w:rStyle w:val="VerbatimChar"/>
        </w:rPr>
        <w:t xml:space="preserve">## 4                    FLTaller                             FLTaller</w:t>
      </w:r>
      <w:r>
        <w:br/>
      </w:r>
      <w:r>
        <w:rPr>
          <w:rStyle w:val="VerbatimChar"/>
        </w:rPr>
        <w:t xml:space="preserve">## 5                      GASNAP                               GASNAP</w:t>
      </w:r>
      <w:r>
        <w:br/>
      </w:r>
      <w:r>
        <w:rPr>
          <w:rStyle w:val="VerbatimChar"/>
        </w:rPr>
        <w:t xml:space="preserve">## 6               IAGarthBrooks                        IAGarthBrooks</w:t>
      </w:r>
      <w:r>
        <w:br/>
      </w:r>
      <w:r>
        <w:rPr>
          <w:rStyle w:val="VerbatimChar"/>
        </w:rPr>
        <w:t xml:space="preserve">## 7                       IDAJR                                IDAJR</w:t>
      </w:r>
      <w:r>
        <w:br/>
      </w:r>
      <w:r>
        <w:rPr>
          <w:rStyle w:val="VerbatimChar"/>
        </w:rPr>
        <w:t xml:space="preserve">## 8                       IDPAD                                IDPAD</w:t>
      </w:r>
      <w:r>
        <w:br/>
      </w:r>
      <w:r>
        <w:rPr>
          <w:rStyle w:val="VerbatimChar"/>
        </w:rPr>
        <w:t xml:space="preserve">## 9                LADeathGrips                              LADeath</w:t>
      </w:r>
      <w:r>
        <w:br/>
      </w:r>
      <w:r>
        <w:rPr>
          <w:rStyle w:val="VerbatimChar"/>
        </w:rPr>
        <w:t xml:space="preserve">## 10                     MDEarl                               MDEarl</w:t>
      </w:r>
      <w:r>
        <w:br/>
      </w:r>
      <w:r>
        <w:rPr>
          <w:rStyle w:val="VerbatimChar"/>
        </w:rPr>
        <w:t xml:space="preserve">## 11                 NDLawrence                           NDLawrence</w:t>
      </w:r>
      <w:r>
        <w:br/>
      </w:r>
      <w:r>
        <w:rPr>
          <w:rStyle w:val="VerbatimChar"/>
        </w:rPr>
        <w:t xml:space="preserve">## 12                 NMSnuggies                           NMSnuggies</w:t>
      </w:r>
      <w:r>
        <w:br/>
      </w:r>
      <w:r>
        <w:rPr>
          <w:rStyle w:val="VerbatimChar"/>
        </w:rPr>
        <w:t xml:space="preserve">## 13                       NVKP                                 NVKP</w:t>
      </w:r>
      <w:r>
        <w:br/>
      </w:r>
      <w:r>
        <w:rPr>
          <w:rStyle w:val="VerbatimChar"/>
        </w:rPr>
        <w:t xml:space="preserve">## 14             ORMichelangelo                       ORMichelangelo</w:t>
      </w:r>
      <w:r>
        <w:br/>
      </w:r>
      <w:r>
        <w:rPr>
          <w:rStyle w:val="VerbatimChar"/>
        </w:rPr>
        <w:t xml:space="preserve">## 15                   PATaller                             PATaller</w:t>
      </w:r>
      <w:r>
        <w:br/>
      </w:r>
      <w:r>
        <w:rPr>
          <w:rStyle w:val="VerbatimChar"/>
        </w:rPr>
        <w:t xml:space="preserve">## 16                     UTSNAP                               UTSNAP</w:t>
      </w:r>
      <w:r>
        <w:br/>
      </w:r>
      <w:r>
        <w:rPr>
          <w:rStyle w:val="VerbatimChar"/>
        </w:rPr>
        <w:t xml:space="preserve">## 17                     VTPink                               VTPink</w:t>
      </w:r>
      <w:r>
        <w:br/>
      </w:r>
      <w:r>
        <w:rPr>
          <w:rStyle w:val="VerbatimChar"/>
        </w:rPr>
        <w:t xml:space="preserve">## 18                   WATaller                             WATaller</w:t>
      </w:r>
      <w:r>
        <w:br/>
      </w:r>
      <w:r>
        <w:rPr>
          <w:rStyle w:val="VerbatimChar"/>
        </w:rPr>
        <w:t xml:space="preserve">## 19                  WIWiggles                            WIWiggles</w:t>
      </w:r>
      <w:r>
        <w:br/>
      </w:r>
      <w:r>
        <w:rPr>
          <w:rStyle w:val="VerbatimChar"/>
        </w:rPr>
        <w:t xml:space="preserve">## 20                       WYIW                                 WYIW</w:t>
      </w:r>
      <w:r>
        <w:br/>
      </w:r>
      <w:r>
        <w:rPr>
          <w:rStyle w:val="VerbatimChar"/>
        </w:rPr>
        <w:t xml:space="preserve">## 21                  WYJourney                            WYJourney</w:t>
      </w:r>
      <w:r>
        <w:br/>
      </w:r>
      <w:r>
        <w:rPr>
          <w:rStyle w:val="VerbatimChar"/>
        </w:rPr>
        <w:t xml:space="preserve">## 22                 WYSlipKnot                           WYSlipKnot</w:t>
      </w:r>
      <w:r>
        <w:br/>
      </w:r>
      <w:r>
        <w:rPr>
          <w:rStyle w:val="VerbatimChar"/>
        </w:rPr>
        <w:t xml:space="preserve">## 23                     WYSNAP                               WYSNAP</w:t>
      </w:r>
      <w:r>
        <w:br/>
      </w:r>
      <w:r>
        <w:rPr>
          <w:rStyle w:val="VerbatimChar"/>
        </w:rPr>
        <w:t xml:space="preserve">## 24                   WYTaller                             WYTaller</w:t>
      </w:r>
    </w:p>
    <w:p>
      <w:pPr>
        <w:pStyle w:val="FirstParagraph"/>
      </w:pPr>
      <w:r>
        <w:rPr>
          <w:bCs/>
          <w:b/>
        </w:rPr>
        <w:t xml:space="preserve">7) The following code highlights a potential issue with one of the subject IDs. Fix the problem in the Demographics data.frame using R code.</w:t>
      </w:r>
    </w:p>
    <w:p>
      <w:pPr>
        <w:pStyle w:val="SourceCode"/>
      </w:pP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sort.unique.GS.SubjectID.. sort.unique.Demographics.SubjectID..</w:t>
      </w:r>
      <w:r>
        <w:br/>
      </w:r>
      <w:r>
        <w:rPr>
          <w:rStyle w:val="VerbatimChar"/>
        </w:rPr>
        <w:t xml:space="preserve">## 1              CAJustinBieber                       CAJustinBieber</w:t>
      </w:r>
      <w:r>
        <w:br/>
      </w:r>
      <w:r>
        <w:rPr>
          <w:rStyle w:val="VerbatimChar"/>
        </w:rPr>
        <w:t xml:space="preserve">## 2             COMichealFranti                      COMichealFranti</w:t>
      </w:r>
      <w:r>
        <w:br/>
      </w:r>
      <w:r>
        <w:rPr>
          <w:rStyle w:val="VerbatimChar"/>
        </w:rPr>
        <w:t xml:space="preserve">## 3                      DCSNAP                               DCSNAP</w:t>
      </w:r>
      <w:r>
        <w:br/>
      </w:r>
      <w:r>
        <w:rPr>
          <w:rStyle w:val="VerbatimChar"/>
        </w:rPr>
        <w:t xml:space="preserve">## 4                    FLTaller                             FLTaller</w:t>
      </w:r>
      <w:r>
        <w:br/>
      </w:r>
      <w:r>
        <w:rPr>
          <w:rStyle w:val="VerbatimChar"/>
        </w:rPr>
        <w:t xml:space="preserve">## 5                      GASNAP                               GASNAP</w:t>
      </w:r>
      <w:r>
        <w:br/>
      </w:r>
      <w:r>
        <w:rPr>
          <w:rStyle w:val="VerbatimChar"/>
        </w:rPr>
        <w:t xml:space="preserve">## 6               IAGarthBrooks                        IAGarthBrooks</w:t>
      </w:r>
      <w:r>
        <w:br/>
      </w:r>
      <w:r>
        <w:rPr>
          <w:rStyle w:val="VerbatimChar"/>
        </w:rPr>
        <w:t xml:space="preserve">## 7                       IDAJR                                IDAJR</w:t>
      </w:r>
      <w:r>
        <w:br/>
      </w:r>
      <w:r>
        <w:rPr>
          <w:rStyle w:val="VerbatimChar"/>
        </w:rPr>
        <w:t xml:space="preserve">## 8                       IDPAD                                IDPAD</w:t>
      </w:r>
      <w:r>
        <w:br/>
      </w:r>
      <w:r>
        <w:rPr>
          <w:rStyle w:val="VerbatimChar"/>
        </w:rPr>
        <w:t xml:space="preserve">## 9                LADeathGrips                              LADeath</w:t>
      </w:r>
      <w:r>
        <w:br/>
      </w:r>
      <w:r>
        <w:rPr>
          <w:rStyle w:val="VerbatimChar"/>
        </w:rPr>
        <w:t xml:space="preserve">## 10                     MDEarl                               MDEarl</w:t>
      </w:r>
      <w:r>
        <w:br/>
      </w:r>
      <w:r>
        <w:rPr>
          <w:rStyle w:val="VerbatimChar"/>
        </w:rPr>
        <w:t xml:space="preserve">## 11                 NDLawrence                           NDLawrence</w:t>
      </w:r>
      <w:r>
        <w:br/>
      </w:r>
      <w:r>
        <w:rPr>
          <w:rStyle w:val="VerbatimChar"/>
        </w:rPr>
        <w:t xml:space="preserve">## 12                 NMSnuggies                           NMSnuggies</w:t>
      </w:r>
      <w:r>
        <w:br/>
      </w:r>
      <w:r>
        <w:rPr>
          <w:rStyle w:val="VerbatimChar"/>
        </w:rPr>
        <w:t xml:space="preserve">## 13                       NVKP                                 NVKP</w:t>
      </w:r>
      <w:r>
        <w:br/>
      </w:r>
      <w:r>
        <w:rPr>
          <w:rStyle w:val="VerbatimChar"/>
        </w:rPr>
        <w:t xml:space="preserve">## 14             ORMichelangelo                       ORMichelangelo</w:t>
      </w:r>
      <w:r>
        <w:br/>
      </w:r>
      <w:r>
        <w:rPr>
          <w:rStyle w:val="VerbatimChar"/>
        </w:rPr>
        <w:t xml:space="preserve">## 15                   PATaller                             PATaller</w:t>
      </w:r>
      <w:r>
        <w:br/>
      </w:r>
      <w:r>
        <w:rPr>
          <w:rStyle w:val="VerbatimChar"/>
        </w:rPr>
        <w:t xml:space="preserve">## 16                     UTSNAP                               UTSNAP</w:t>
      </w:r>
      <w:r>
        <w:br/>
      </w:r>
      <w:r>
        <w:rPr>
          <w:rStyle w:val="VerbatimChar"/>
        </w:rPr>
        <w:t xml:space="preserve">## 17                     VTPink                               VTPink</w:t>
      </w:r>
      <w:r>
        <w:br/>
      </w:r>
      <w:r>
        <w:rPr>
          <w:rStyle w:val="VerbatimChar"/>
        </w:rPr>
        <w:t xml:space="preserve">## 18                   WATaller                             WATaller</w:t>
      </w:r>
      <w:r>
        <w:br/>
      </w:r>
      <w:r>
        <w:rPr>
          <w:rStyle w:val="VerbatimChar"/>
        </w:rPr>
        <w:t xml:space="preserve">## 19                  WIWiggles                            WIWiggles</w:t>
      </w:r>
      <w:r>
        <w:br/>
      </w:r>
      <w:r>
        <w:rPr>
          <w:rStyle w:val="VerbatimChar"/>
        </w:rPr>
        <w:t xml:space="preserve">## 20                       WYIW                                 WYIW</w:t>
      </w:r>
      <w:r>
        <w:br/>
      </w:r>
      <w:r>
        <w:rPr>
          <w:rStyle w:val="VerbatimChar"/>
        </w:rPr>
        <w:t xml:space="preserve">## 21                  WYJourney                            WYJourney</w:t>
      </w:r>
      <w:r>
        <w:br/>
      </w:r>
      <w:r>
        <w:rPr>
          <w:rStyle w:val="VerbatimChar"/>
        </w:rPr>
        <w:t xml:space="preserve">## 22                 WYSlipKnot                           WYSlipKnot</w:t>
      </w:r>
      <w:r>
        <w:br/>
      </w:r>
      <w:r>
        <w:rPr>
          <w:rStyle w:val="VerbatimChar"/>
        </w:rPr>
        <w:t xml:space="preserve">## 23                     WYSNAP                               WYSNAP</w:t>
      </w:r>
      <w:r>
        <w:br/>
      </w:r>
      <w:r>
        <w:rPr>
          <w:rStyle w:val="VerbatimChar"/>
        </w:rPr>
        <w:t xml:space="preserve">## 24                   WYTaller                             WYTaller</w:t>
      </w:r>
    </w:p>
    <w:p>
      <w:pPr>
        <w:pStyle w:val="SourceCode"/>
      </w:pPr>
      <w:r>
        <w:rPr>
          <w:rStyle w:val="CommentTok"/>
        </w:rPr>
        <w:t xml:space="preserve"># Fix the problem:</w:t>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SubjectID =</w:t>
      </w:r>
      <w:r>
        <w:rPr>
          <w:rStyle w:val="NormalTok"/>
        </w:rPr>
        <w:t xml:space="preserve"> forcats</w:t>
      </w:r>
      <w:r>
        <w:rPr>
          <w:rStyle w:val="SpecialCharTok"/>
        </w:rPr>
        <w:t xml:space="preserve">::</w:t>
      </w:r>
      <w:r>
        <w:rPr>
          <w:rStyle w:val="FunctionTok"/>
        </w:rPr>
        <w:t xml:space="preserve">fct_collapse</w:t>
      </w:r>
      <w:r>
        <w:rPr>
          <w:rStyle w:val="NormalTok"/>
        </w:rPr>
        <w:t xml:space="preserve">(SubjectID, </w:t>
      </w:r>
      <w:r>
        <w:br/>
      </w:r>
      <w:r>
        <w:rPr>
          <w:rStyle w:val="NormalTok"/>
        </w:rPr>
        <w:t xml:space="preserve">                                                                          </w:t>
      </w:r>
      <w:r>
        <w:rPr>
          <w:rStyle w:val="AttributeTok"/>
        </w:rPr>
        <w:t xml:space="preserve">LADeathGrips =</w:t>
      </w:r>
      <w:r>
        <w:rPr>
          <w:rStyle w:val="NormalTok"/>
        </w:rPr>
        <w:t xml:space="preserve"> </w:t>
      </w:r>
      <w:r>
        <w:rPr>
          <w:rStyle w:val="StringTok"/>
        </w:rPr>
        <w:t xml:space="preserve">'LADeath'</w:t>
      </w:r>
      <w:r>
        <w:rPr>
          <w:rStyle w:val="NormalTok"/>
        </w:rPr>
        <w:t xml:space="preserve"> ))</w:t>
      </w:r>
      <w:r>
        <w:br/>
      </w:r>
      <w:r>
        <w:br/>
      </w:r>
      <w:r>
        <w:rPr>
          <w:rStyle w:val="CommentTok"/>
        </w:rPr>
        <w:t xml:space="preserve">#Check that problem was fixed:</w:t>
      </w:r>
      <w:r>
        <w:br/>
      </w: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sort.unique.GS.SubjectID.. sort.unique.Demographics.SubjectID..</w:t>
      </w:r>
      <w:r>
        <w:br/>
      </w:r>
      <w:r>
        <w:rPr>
          <w:rStyle w:val="VerbatimChar"/>
        </w:rPr>
        <w:t xml:space="preserve">## 1              CAJustinBieber                       CAJustinBieber</w:t>
      </w:r>
      <w:r>
        <w:br/>
      </w:r>
      <w:r>
        <w:rPr>
          <w:rStyle w:val="VerbatimChar"/>
        </w:rPr>
        <w:t xml:space="preserve">## 2             COMichealFranti                      COMichealFranti</w:t>
      </w:r>
      <w:r>
        <w:br/>
      </w:r>
      <w:r>
        <w:rPr>
          <w:rStyle w:val="VerbatimChar"/>
        </w:rPr>
        <w:t xml:space="preserve">## 3                      DCSNAP                               DCSNAP</w:t>
      </w:r>
      <w:r>
        <w:br/>
      </w:r>
      <w:r>
        <w:rPr>
          <w:rStyle w:val="VerbatimChar"/>
        </w:rPr>
        <w:t xml:space="preserve">## 4                    FLTaller                             FLTaller</w:t>
      </w:r>
      <w:r>
        <w:br/>
      </w:r>
      <w:r>
        <w:rPr>
          <w:rStyle w:val="VerbatimChar"/>
        </w:rPr>
        <w:t xml:space="preserve">## 5                      GASNAP                               GASNAP</w:t>
      </w:r>
      <w:r>
        <w:br/>
      </w:r>
      <w:r>
        <w:rPr>
          <w:rStyle w:val="VerbatimChar"/>
        </w:rPr>
        <w:t xml:space="preserve">## 6               IAGarthBrooks                        IAGarthBrooks</w:t>
      </w:r>
      <w:r>
        <w:br/>
      </w:r>
      <w:r>
        <w:rPr>
          <w:rStyle w:val="VerbatimChar"/>
        </w:rPr>
        <w:t xml:space="preserve">## 7                       IDAJR                                IDAJR</w:t>
      </w:r>
      <w:r>
        <w:br/>
      </w:r>
      <w:r>
        <w:rPr>
          <w:rStyle w:val="VerbatimChar"/>
        </w:rPr>
        <w:t xml:space="preserve">## 8                       IDPAD                                IDPAD</w:t>
      </w:r>
      <w:r>
        <w:br/>
      </w:r>
      <w:r>
        <w:rPr>
          <w:rStyle w:val="VerbatimChar"/>
        </w:rPr>
        <w:t xml:space="preserve">## 9                LADeathGrips                         LADeathGrips</w:t>
      </w:r>
      <w:r>
        <w:br/>
      </w:r>
      <w:r>
        <w:rPr>
          <w:rStyle w:val="VerbatimChar"/>
        </w:rPr>
        <w:t xml:space="preserve">## 10                     MDEarl                               MDEarl</w:t>
      </w:r>
      <w:r>
        <w:br/>
      </w:r>
      <w:r>
        <w:rPr>
          <w:rStyle w:val="VerbatimChar"/>
        </w:rPr>
        <w:t xml:space="preserve">## 11                 NDLawrence                           NDLawrence</w:t>
      </w:r>
      <w:r>
        <w:br/>
      </w:r>
      <w:r>
        <w:rPr>
          <w:rStyle w:val="VerbatimChar"/>
        </w:rPr>
        <w:t xml:space="preserve">## 12                 NMSnuggies                           NMSnuggies</w:t>
      </w:r>
      <w:r>
        <w:br/>
      </w:r>
      <w:r>
        <w:rPr>
          <w:rStyle w:val="VerbatimChar"/>
        </w:rPr>
        <w:t xml:space="preserve">## 13                       NVKP                                 NVKP</w:t>
      </w:r>
      <w:r>
        <w:br/>
      </w:r>
      <w:r>
        <w:rPr>
          <w:rStyle w:val="VerbatimChar"/>
        </w:rPr>
        <w:t xml:space="preserve">## 14             ORMichelangelo                       ORMichelangelo</w:t>
      </w:r>
      <w:r>
        <w:br/>
      </w:r>
      <w:r>
        <w:rPr>
          <w:rStyle w:val="VerbatimChar"/>
        </w:rPr>
        <w:t xml:space="preserve">## 15                   PATaller                             PATaller</w:t>
      </w:r>
      <w:r>
        <w:br/>
      </w:r>
      <w:r>
        <w:rPr>
          <w:rStyle w:val="VerbatimChar"/>
        </w:rPr>
        <w:t xml:space="preserve">## 16                     UTSNAP                               UTSNAP</w:t>
      </w:r>
      <w:r>
        <w:br/>
      </w:r>
      <w:r>
        <w:rPr>
          <w:rStyle w:val="VerbatimChar"/>
        </w:rPr>
        <w:t xml:space="preserve">## 17                     VTPink                               VTPink</w:t>
      </w:r>
      <w:r>
        <w:br/>
      </w:r>
      <w:r>
        <w:rPr>
          <w:rStyle w:val="VerbatimChar"/>
        </w:rPr>
        <w:t xml:space="preserve">## 18                   WATaller                             WATaller</w:t>
      </w:r>
      <w:r>
        <w:br/>
      </w:r>
      <w:r>
        <w:rPr>
          <w:rStyle w:val="VerbatimChar"/>
        </w:rPr>
        <w:t xml:space="preserve">## 19                  WIWiggles                            WIWiggles</w:t>
      </w:r>
      <w:r>
        <w:br/>
      </w:r>
      <w:r>
        <w:rPr>
          <w:rStyle w:val="VerbatimChar"/>
        </w:rPr>
        <w:t xml:space="preserve">## 20                       WYIW                                 WYIW</w:t>
      </w:r>
      <w:r>
        <w:br/>
      </w:r>
      <w:r>
        <w:rPr>
          <w:rStyle w:val="VerbatimChar"/>
        </w:rPr>
        <w:t xml:space="preserve">## 21                  WYJourney                            WYJourney</w:t>
      </w:r>
      <w:r>
        <w:br/>
      </w:r>
      <w:r>
        <w:rPr>
          <w:rStyle w:val="VerbatimChar"/>
        </w:rPr>
        <w:t xml:space="preserve">## 22                 WYSlipKnot                           WYSlipKnot</w:t>
      </w:r>
      <w:r>
        <w:br/>
      </w:r>
      <w:r>
        <w:rPr>
          <w:rStyle w:val="VerbatimChar"/>
        </w:rPr>
        <w:t xml:space="preserve">## 23                     WYSNAP                               WYSNAP</w:t>
      </w:r>
      <w:r>
        <w:br/>
      </w:r>
      <w:r>
        <w:rPr>
          <w:rStyle w:val="VerbatimChar"/>
        </w:rPr>
        <w:t xml:space="preserve">## 24                   WYTaller                             WYTaller</w:t>
      </w:r>
    </w:p>
    <w:p>
      <w:pPr>
        <w:pStyle w:val="SourceCode"/>
      </w:pP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Weights =</w:t>
      </w:r>
      <w:r>
        <w:rPr>
          <w:rStyle w:val="NormalTok"/>
        </w:rPr>
        <w:t xml:space="preserve"> </w:t>
      </w:r>
      <w:r>
        <w:rPr>
          <w:rStyle w:val="FunctionTok"/>
        </w:rPr>
        <w:t xml:space="preserve">factor</w:t>
      </w:r>
      <w:r>
        <w:rPr>
          <w:rStyle w:val="NormalTok"/>
        </w:rPr>
        <w:t xml:space="preserve">(Weights)) </w:t>
      </w:r>
      <w:r>
        <w:rPr>
          <w:rStyle w:val="SpecialCharTok"/>
        </w:rPr>
        <w:t xml:space="preserve">%&gt;%</w:t>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Weights =</w:t>
      </w:r>
      <w:r>
        <w:rPr>
          <w:rStyle w:val="NormalTok"/>
        </w:rPr>
        <w:t xml:space="preserve"> forcats</w:t>
      </w:r>
      <w:r>
        <w:rPr>
          <w:rStyle w:val="SpecialCharTok"/>
        </w:rPr>
        <w:t xml:space="preserve">::</w:t>
      </w:r>
      <w:r>
        <w:rPr>
          <w:rStyle w:val="FunctionTok"/>
        </w:rPr>
        <w:t xml:space="preserve">fct_collapse</w:t>
      </w:r>
      <w:r>
        <w:rPr>
          <w:rStyle w:val="NormalTok"/>
        </w:rPr>
        <w:t xml:space="preserve">(Weights,</w:t>
      </w:r>
      <w:r>
        <w:br/>
      </w:r>
      <w:r>
        <w:rPr>
          <w:rStyle w:val="NormalTok"/>
        </w:rPr>
        <w:t xml:space="preserve">                                                              </w:t>
      </w:r>
      <w:r>
        <w:rPr>
          <w:rStyle w:val="AttributeTok"/>
        </w:rPr>
        <w:t xml:space="preserve">no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w:t>
      </w:r>
      <w:r>
        <w:br/>
      </w:r>
      <w:r>
        <w:br/>
      </w:r>
      <w:r>
        <w:rPr>
          <w:rStyle w:val="NormalTok"/>
        </w:rPr>
        <w:t xml:space="preserve">combined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GS, </w:t>
      </w:r>
      <w:r>
        <w:rPr>
          <w:rStyle w:val="AttributeTok"/>
        </w:rPr>
        <w:t xml:space="preserve">y =</w:t>
      </w:r>
      <w:r>
        <w:rPr>
          <w:rStyle w:val="NormalTok"/>
        </w:rPr>
        <w:t xml:space="preserve"> Demographics, </w:t>
      </w:r>
      <w:r>
        <w:rPr>
          <w:rStyle w:val="AttributeTok"/>
        </w:rPr>
        <w:t xml:space="preserve">by =</w:t>
      </w:r>
      <w:r>
        <w:rPr>
          <w:rStyle w:val="NormalTok"/>
        </w:rPr>
        <w:t xml:space="preserve"> </w:t>
      </w:r>
      <w:r>
        <w:rPr>
          <w:rStyle w:val="StringTok"/>
        </w:rPr>
        <w:t xml:space="preserve">"SubjectID"</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forearm_bins   =</w:t>
      </w:r>
      <w:r>
        <w:rPr>
          <w:rStyle w:val="NormalTok"/>
        </w:rPr>
        <w:t xml:space="preserve"> </w:t>
      </w:r>
      <w:r>
        <w:rPr>
          <w:rStyle w:val="FunctionTok"/>
        </w:rPr>
        <w:t xml:space="preserve">cut_number</w:t>
      </w:r>
      <w:r>
        <w:rPr>
          <w:rStyle w:val="NormalTok"/>
        </w:rPr>
        <w:t xml:space="preserve">(ForearmLength,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epworth_bins =</w:t>
      </w:r>
      <w:r>
        <w:rPr>
          <w:rStyle w:val="NormalTok"/>
        </w:rPr>
        <w:t xml:space="preserve"> </w:t>
      </w:r>
      <w:r>
        <w:rPr>
          <w:rStyle w:val="FunctionTok"/>
        </w:rPr>
        <w:t xml:space="preserve">cut_number</w:t>
      </w:r>
      <w:r>
        <w:rPr>
          <w:rStyle w:val="NormalTok"/>
        </w:rPr>
        <w:t xml:space="preserve">(Epworth,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balance_bins =</w:t>
      </w:r>
      <w:r>
        <w:rPr>
          <w:rStyle w:val="NormalTok"/>
        </w:rPr>
        <w:t xml:space="preserve"> </w:t>
      </w:r>
      <w:r>
        <w:rPr>
          <w:rStyle w:val="FunctionTok"/>
        </w:rPr>
        <w:t xml:space="preserve">cut_number</w:t>
      </w:r>
      <w:r>
        <w:rPr>
          <w:rStyle w:val="NormalTok"/>
        </w:rPr>
        <w:t xml:space="preserve">(BalanceTime,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FunctionTok"/>
        </w:rPr>
        <w:t xml:space="preserve">dim</w:t>
      </w:r>
      <w:r>
        <w:rPr>
          <w:rStyle w:val="NormalTok"/>
        </w:rPr>
        <w:t xml:space="preserve">(combinedR)</w:t>
      </w:r>
    </w:p>
    <w:p>
      <w:pPr>
        <w:pStyle w:val="SourceCode"/>
      </w:pPr>
      <w:r>
        <w:rPr>
          <w:rStyle w:val="VerbatimChar"/>
        </w:rPr>
        <w:t xml:space="preserve">## [1] 137  20</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p>
    <w:p>
      <w:pPr>
        <w:pStyle w:val="SourceCode"/>
      </w:pPr>
      <w:r>
        <w:rPr>
          <w:rStyle w:val="VerbatimChar"/>
        </w:rPr>
        <w:t xml:space="preserve">## SubjectID</w:t>
      </w:r>
      <w:r>
        <w:br/>
      </w:r>
      <w:r>
        <w:rPr>
          <w:rStyle w:val="VerbatimChar"/>
        </w:rPr>
        <w:t xml:space="preserve">##  CAJustinBieber COMichealFranti          DCSNAP        FLTaller          GASNAP </w:t>
      </w:r>
      <w:r>
        <w:br/>
      </w:r>
      <w:r>
        <w:rPr>
          <w:rStyle w:val="VerbatimChar"/>
        </w:rPr>
        <w:t xml:space="preserve">##               6               5               6               6               6 </w:t>
      </w:r>
      <w:r>
        <w:br/>
      </w:r>
      <w:r>
        <w:rPr>
          <w:rStyle w:val="VerbatimChar"/>
        </w:rPr>
        <w:t xml:space="preserve">##   IAGarthBrooks           IDAJR           IDPAD    LADeathGrips          MDEarl </w:t>
      </w:r>
      <w:r>
        <w:br/>
      </w:r>
      <w:r>
        <w:rPr>
          <w:rStyle w:val="VerbatimChar"/>
        </w:rPr>
        <w:t xml:space="preserve">##               6               6               6               6               0 </w:t>
      </w:r>
      <w:r>
        <w:br/>
      </w:r>
      <w:r>
        <w:rPr>
          <w:rStyle w:val="VerbatimChar"/>
        </w:rPr>
        <w:t xml:space="preserve">##      NDLawrence      NMSnuggies            NVKP  ORMichelangelo        PATaller </w:t>
      </w:r>
      <w:r>
        <w:br/>
      </w:r>
      <w:r>
        <w:rPr>
          <w:rStyle w:val="VerbatimChar"/>
        </w:rPr>
        <w:t xml:space="preserve">##               6               6               6               6               6 </w:t>
      </w:r>
      <w:r>
        <w:br/>
      </w:r>
      <w:r>
        <w:rPr>
          <w:rStyle w:val="VerbatimChar"/>
        </w:rPr>
        <w:t xml:space="preserve">##          UTSNAP          VTPink        WATaller       WIWiggles            WYIW </w:t>
      </w:r>
      <w:r>
        <w:br/>
      </w:r>
      <w:r>
        <w:rPr>
          <w:rStyle w:val="VerbatimChar"/>
        </w:rPr>
        <w:t xml:space="preserve">##               6               6               6               6               6 </w:t>
      </w:r>
      <w:r>
        <w:br/>
      </w:r>
      <w:r>
        <w:rPr>
          <w:rStyle w:val="VerbatimChar"/>
        </w:rPr>
        <w:t xml:space="preserve">##       WYJourney      WYSlipKnot          WYSNAP        WYTaller </w:t>
      </w:r>
      <w:r>
        <w:br/>
      </w:r>
      <w:r>
        <w:rPr>
          <w:rStyle w:val="VerbatimChar"/>
        </w:rPr>
        <w:t xml:space="preserve">##               6               6               6               6</w:t>
      </w:r>
    </w:p>
    <w:p>
      <w:pPr>
        <w:pStyle w:val="FirstParagraph"/>
      </w:pPr>
      <w:r>
        <w:rPr>
          <w:bCs/>
          <w:b/>
        </w:rPr>
        <w:t xml:space="preserve">8) What is the sample size before and after the</w:t>
      </w:r>
      <w:r>
        <w:rPr>
          <w:bCs/>
          <w:b/>
        </w:rPr>
        <w:t xml:space="preserve"> </w:t>
      </w:r>
      <w:r>
        <w:rPr>
          <w:rStyle w:val="VerbatimChar"/>
          <w:bCs/>
          <w:b/>
        </w:rPr>
        <w:t xml:space="preserve">left_join</w:t>
      </w:r>
      <w:r>
        <w:rPr>
          <w:bCs/>
          <w:b/>
        </w:rPr>
        <w:t xml:space="preserve">? How many subjects are in the data set as analyzed in</w:t>
      </w:r>
      <w:r>
        <w:rPr>
          <w:bCs/>
          <w:b/>
        </w:rPr>
        <w:t xml:space="preserve"> </w:t>
      </w:r>
      <w:r>
        <w:rPr>
          <w:rStyle w:val="VerbatimChar"/>
          <w:bCs/>
          <w:b/>
        </w:rPr>
        <w:t xml:space="preserve">combinedR</w:t>
      </w:r>
      <w:r>
        <w:rPr>
          <w:bCs/>
          <w:b/>
        </w:rPr>
        <w:t xml:space="preserve">?</w:t>
      </w:r>
    </w:p>
    <w:p>
      <w:pPr>
        <w:pStyle w:val="SourceCode"/>
      </w:pPr>
      <w:r>
        <w:rPr>
          <w:rStyle w:val="FunctionTok"/>
        </w:rPr>
        <w:t xml:space="preserve">dim</w:t>
      </w:r>
      <w:r>
        <w:rPr>
          <w:rStyle w:val="NormalTok"/>
        </w:rPr>
        <w:t xml:space="preserve">(GS)</w:t>
      </w:r>
    </w:p>
    <w:p>
      <w:pPr>
        <w:pStyle w:val="SourceCode"/>
      </w:pPr>
      <w:r>
        <w:rPr>
          <w:rStyle w:val="VerbatimChar"/>
        </w:rPr>
        <w:t xml:space="preserve">## [1] 143   7</w:t>
      </w:r>
    </w:p>
    <w:p>
      <w:pPr>
        <w:pStyle w:val="SourceCode"/>
      </w:pPr>
      <w:r>
        <w:rPr>
          <w:rStyle w:val="FunctionTok"/>
        </w:rPr>
        <w:t xml:space="preserve">dim</w:t>
      </w:r>
      <w:r>
        <w:rPr>
          <w:rStyle w:val="NormalTok"/>
        </w:rPr>
        <w:t xml:space="preserve">(combinedR)</w:t>
      </w:r>
    </w:p>
    <w:p>
      <w:pPr>
        <w:pStyle w:val="SourceCode"/>
      </w:pPr>
      <w:r>
        <w:rPr>
          <w:rStyle w:val="VerbatimChar"/>
        </w:rPr>
        <w:t xml:space="preserve">## [1] 137  20</w:t>
      </w:r>
    </w:p>
    <w:p>
      <w:pPr>
        <w:numPr>
          <w:ilvl w:val="0"/>
          <w:numId w:val="1007"/>
        </w:numPr>
        <w:pStyle w:val="Compact"/>
      </w:pPr>
      <w:r>
        <w:t xml:space="preserve">Before the left join the df</w:t>
      </w:r>
      <w:r>
        <w:t xml:space="preserve"> </w:t>
      </w:r>
      <w:r>
        <w:t xml:space="preserve">‘</w:t>
      </w:r>
      <w:r>
        <w:t xml:space="preserve">GS</w:t>
      </w:r>
      <w:r>
        <w:t xml:space="preserve">’</w:t>
      </w:r>
      <w:r>
        <w:t xml:space="preserve"> </w:t>
      </w:r>
      <w:r>
        <w:t xml:space="preserve">had 143 observations. The new df</w:t>
      </w:r>
      <w:r>
        <w:t xml:space="preserve"> </w:t>
      </w:r>
      <w:r>
        <w:t xml:space="preserve">‘</w:t>
      </w:r>
      <w:r>
        <w:t xml:space="preserve">CombinedR</w:t>
      </w:r>
      <w:r>
        <w:t xml:space="preserve">’</w:t>
      </w:r>
      <w:r>
        <w:t xml:space="preserve"> </w:t>
      </w:r>
      <w:r>
        <w:t xml:space="preserve">has 137 observations. The new df has 23 subjects because MDEarl had 0 observations was dropped from the df.</w:t>
      </w:r>
    </w:p>
    <w:p>
      <w:pPr>
        <w:pStyle w:val="FirstParagraph"/>
      </w:pPr>
      <w:r>
        <w:rPr>
          <w:bCs/>
          <w:b/>
        </w:rPr>
        <w:t xml:space="preserve">9) Now we can incorporate forearm length into the model using the `forearm_bins, which we will treat as a fixed effect, and consider whether the differences in hand between arm positions on grip strength might change based on the length of the arm. Report an evidence sentence for the hand by arm by forearm bin interaction test.</w:t>
      </w:r>
    </w:p>
    <w:p>
      <w:pPr>
        <w:pStyle w:val="SourceCode"/>
      </w:pPr>
      <w:r>
        <w:rPr>
          <w:rStyle w:val="NormalTok"/>
        </w:rPr>
        <w:t xml:space="preserve">lmer2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w:t>
      </w:r>
      <w:r>
        <w:rPr>
          <w:rStyle w:val="SpecialCharTok"/>
        </w:rPr>
        <w:t xml:space="preserve">*</w:t>
      </w:r>
      <w:r>
        <w:rPr>
          <w:rStyle w:val="NormalTok"/>
        </w:rPr>
        <w:t xml:space="preserve">forearm_bins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r>
        <w:br/>
      </w:r>
      <w:r>
        <w:rPr>
          <w:rStyle w:val="FunctionTok"/>
        </w:rPr>
        <w:t xml:space="preserve">Anova</w:t>
      </w:r>
      <w:r>
        <w:rPr>
          <w:rStyle w:val="NormalTok"/>
        </w:rPr>
        <w:t xml:space="preserve">(lmer2, </w:t>
      </w:r>
      <w:r>
        <w:rPr>
          <w:rStyle w:val="AttributeTok"/>
        </w:rPr>
        <w:t xml:space="preserve">test.statistic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Wald F tests with Kenward-Roger df)</w:t>
      </w:r>
      <w:r>
        <w:br/>
      </w:r>
      <w:r>
        <w:rPr>
          <w:rStyle w:val="VerbatimChar"/>
        </w:rPr>
        <w:t xml:space="preserve">## </w:t>
      </w:r>
      <w:r>
        <w:br/>
      </w:r>
      <w:r>
        <w:rPr>
          <w:rStyle w:val="VerbatimChar"/>
        </w:rPr>
        <w:t xml:space="preserve">## Response: GripStrength</w:t>
      </w:r>
      <w:r>
        <w:br/>
      </w:r>
      <w:r>
        <w:rPr>
          <w:rStyle w:val="VerbatimChar"/>
        </w:rPr>
        <w:t xml:space="preserve">##                             F Df Df.res    Pr(&gt;F)</w:t>
      </w:r>
      <w:r>
        <w:br/>
      </w:r>
      <w:r>
        <w:rPr>
          <w:rStyle w:val="VerbatimChar"/>
        </w:rPr>
        <w:t xml:space="preserve">## Hand                  13.2026  1 99.006 0.0004453</w:t>
      </w:r>
      <w:r>
        <w:br/>
      </w:r>
      <w:r>
        <w:rPr>
          <w:rStyle w:val="VerbatimChar"/>
        </w:rPr>
        <w:t xml:space="preserve">## Arm                    0.8257  2 99.006 0.4409032</w:t>
      </w:r>
      <w:r>
        <w:br/>
      </w:r>
      <w:r>
        <w:rPr>
          <w:rStyle w:val="VerbatimChar"/>
        </w:rPr>
        <w:t xml:space="preserve">## forearm_bins          15.3843  2 19.999 9.004e-05</w:t>
      </w:r>
      <w:r>
        <w:br/>
      </w:r>
      <w:r>
        <w:rPr>
          <w:rStyle w:val="VerbatimChar"/>
        </w:rPr>
        <w:t xml:space="preserve">## Hand:Arm               1.8485  2 99.007 0.1628710</w:t>
      </w:r>
      <w:r>
        <w:br/>
      </w:r>
      <w:r>
        <w:rPr>
          <w:rStyle w:val="VerbatimChar"/>
        </w:rPr>
        <w:t xml:space="preserve">## Hand:forearm_bins      1.3798  2 99.006 0.2564255</w:t>
      </w:r>
      <w:r>
        <w:br/>
      </w:r>
      <w:r>
        <w:rPr>
          <w:rStyle w:val="VerbatimChar"/>
        </w:rPr>
        <w:t xml:space="preserve">## Arm:forearm_bins       0.7275  4 99.006 0.5752496</w:t>
      </w:r>
      <w:r>
        <w:br/>
      </w:r>
      <w:r>
        <w:rPr>
          <w:rStyle w:val="VerbatimChar"/>
        </w:rPr>
        <w:t xml:space="preserve">## Hand:Arm:forearm_bins  2.1716  4 99.007 0.0776882</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(lmer2), </w:t>
      </w:r>
      <w:r>
        <w:rPr>
          <w:rStyle w:val="AttributeTok"/>
        </w:rPr>
        <w:t xml:space="preserve">multiline =</w:t>
      </w:r>
      <w:r>
        <w:rPr>
          <w:rStyle w:val="NormalTok"/>
        </w:rPr>
        <w:t xml:space="preserve"> T, </w:t>
      </w:r>
      <w:r>
        <w:rPr>
          <w:rStyle w:val="AttributeTok"/>
        </w:rPr>
        <w:t xml:space="preserve">ci.style =</w:t>
      </w:r>
      <w:r>
        <w:rPr>
          <w:rStyle w:val="NormalTok"/>
        </w:rPr>
        <w:t xml:space="preserve"> </w:t>
      </w:r>
      <w:r>
        <w:rPr>
          <w:rStyle w:val="StringTok"/>
        </w:rPr>
        <w:t xml:space="preserve">"bars"</w:t>
      </w:r>
      <w:r>
        <w:rPr>
          <w:rStyle w:val="NormalTok"/>
        </w:rPr>
        <w:t xml:space="preserve">)</w:t>
      </w:r>
    </w:p>
    <w:p>
      <w:pPr>
        <w:pStyle w:val="FirstParagraph"/>
      </w:pPr>
      <w:r>
        <w:drawing>
          <wp:inline>
            <wp:extent cx="5334000" cy="3333750"/>
            <wp:effectExtent b="0" l="0" r="0" t="0"/>
            <wp:docPr descr="" title="" id="38" name="Picture"/>
            <a:graphic>
              <a:graphicData uri="http://schemas.openxmlformats.org/drawingml/2006/picture">
                <pic:pic>
                  <pic:nvPicPr>
                    <pic:cNvPr descr="Lab11_F24_files/figure-docx/unnamed-chunk-10-1.png" id="39"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There is some/ moderate evidence against the null that there of no interaction of hand:arm:forearm interaction F(4,99.007) = 2.1716, p = 0.077, conditional of the random effect of subject, and we will keep this term in the model.</w:t>
      </w:r>
    </w:p>
    <w:p>
      <w:pPr>
        <w:pStyle w:val="BodyText"/>
      </w:pPr>
      <w:r>
        <w:rPr>
          <w:bCs/>
          <w:b/>
        </w:rPr>
        <w:t xml:space="preserve">10) What combination of hand, arm, and forearm had the highest estimated mean grip strength based on the model (Hint: review the effects plot)? Based on the following results, what combinations of the three variables is that detectably different from (Hint: use the CLD)?</w:t>
      </w:r>
    </w:p>
    <w:p>
      <w:pPr>
        <w:pStyle w:val="SourceCode"/>
      </w:pPr>
      <w:r>
        <w:rPr>
          <w:rStyle w:val="NormalTok"/>
        </w:rPr>
        <w:t xml:space="preserve">m1_em </w:t>
      </w:r>
      <w:r>
        <w:rPr>
          <w:rStyle w:val="OtherTok"/>
        </w:rPr>
        <w:t xml:space="preserve">&lt;-</w:t>
      </w:r>
      <w:r>
        <w:rPr>
          <w:rStyle w:val="NormalTok"/>
        </w:rPr>
        <w:t xml:space="preserve"> </w:t>
      </w:r>
      <w:r>
        <w:rPr>
          <w:rStyle w:val="FunctionTok"/>
        </w:rPr>
        <w:t xml:space="preserve">emmeans</w:t>
      </w:r>
      <w:r>
        <w:rPr>
          <w:rStyle w:val="NormalTok"/>
        </w:rPr>
        <w:t xml:space="preserve">(lmer2, pairwise </w:t>
      </w:r>
      <w:r>
        <w:rPr>
          <w:rStyle w:val="SpecialCharTok"/>
        </w:rPr>
        <w:t xml:space="preserve">~</w:t>
      </w:r>
      <w:r>
        <w:rPr>
          <w:rStyle w:val="NormalTok"/>
        </w:rPr>
        <w:t xml:space="preserve"> Hand</w:t>
      </w:r>
      <w:r>
        <w:rPr>
          <w:rStyle w:val="SpecialCharTok"/>
        </w:rPr>
        <w:t xml:space="preserve">*</w:t>
      </w:r>
      <w:r>
        <w:rPr>
          <w:rStyle w:val="NormalTok"/>
        </w:rPr>
        <w:t xml:space="preserve">Arm</w:t>
      </w:r>
      <w:r>
        <w:rPr>
          <w:rStyle w:val="SpecialCharTok"/>
        </w:rPr>
        <w:t xml:space="preserve">*</w:t>
      </w:r>
      <w:r>
        <w:rPr>
          <w:rStyle w:val="NormalTok"/>
        </w:rPr>
        <w:t xml:space="preserve">forearm_bins,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multcomp</w:t>
      </w:r>
      <w:r>
        <w:rPr>
          <w:rStyle w:val="SpecialCharTok"/>
        </w:rPr>
        <w:t xml:space="preserve">::</w:t>
      </w:r>
      <w:r>
        <w:rPr>
          <w:rStyle w:val="FunctionTok"/>
        </w:rPr>
        <w:t xml:space="preserve">cld</w:t>
      </w:r>
      <w:r>
        <w:rPr>
          <w:rStyle w:val="NormalTok"/>
        </w:rPr>
        <w:t xml:space="preserve">(m1_em, </w:t>
      </w:r>
      <w:r>
        <w:rPr>
          <w:rStyle w:val="AttributeTok"/>
        </w:rPr>
        <w:t xml:space="preserve">Letters =</w:t>
      </w:r>
      <w:r>
        <w:rPr>
          <w:rStyle w:val="NormalTok"/>
        </w:rPr>
        <w:t xml:space="preserve"> LETTERS)</w:t>
      </w:r>
    </w:p>
    <w:p>
      <w:pPr>
        <w:pStyle w:val="SourceCode"/>
      </w:pPr>
      <w:r>
        <w:rPr>
          <w:rStyle w:val="VerbatimChar"/>
        </w:rPr>
        <w:t xml:space="preserve">##  Hand Arm  forearm_bins emmean   SE   df lower.CL upper.CL .group </w:t>
      </w:r>
      <w:r>
        <w:br/>
      </w:r>
      <w:r>
        <w:rPr>
          <w:rStyle w:val="VerbatimChar"/>
        </w:rPr>
        <w:t xml:space="preserve">##  ND   90   [9.5,10]       48.0 5.24 24.7     37.3     58.8  A     </w:t>
      </w:r>
      <w:r>
        <w:br/>
      </w:r>
      <w:r>
        <w:rPr>
          <w:rStyle w:val="VerbatimChar"/>
        </w:rPr>
        <w:t xml:space="preserve">##  ND   Up   [9.5,10]       48.9 5.19 23.9     38.2     59.6  A     </w:t>
      </w:r>
      <w:r>
        <w:br/>
      </w:r>
      <w:r>
        <w:rPr>
          <w:rStyle w:val="VerbatimChar"/>
        </w:rPr>
        <w:t xml:space="preserve">##  D    Down [9.5,10]       51.4 5.19 23.9     40.7     62.1  A     </w:t>
      </w:r>
      <w:r>
        <w:br/>
      </w:r>
      <w:r>
        <w:rPr>
          <w:rStyle w:val="VerbatimChar"/>
        </w:rPr>
        <w:t xml:space="preserve">##  ND   Down [9.5,10]       51.8 5.19 23.9     41.1     62.5  A     </w:t>
      </w:r>
      <w:r>
        <w:br/>
      </w:r>
      <w:r>
        <w:rPr>
          <w:rStyle w:val="VerbatimChar"/>
        </w:rPr>
        <w:t xml:space="preserve">##  D    90   [9.5,10]       52.3 5.19 23.9     41.6     63.0  A     </w:t>
      </w:r>
      <w:r>
        <w:br/>
      </w:r>
      <w:r>
        <w:rPr>
          <w:rStyle w:val="VerbatimChar"/>
        </w:rPr>
        <w:t xml:space="preserve">##  D    Up   [9.5,10]       54.2 5.19 23.9     43.5     65.0  A     </w:t>
      </w:r>
      <w:r>
        <w:br/>
      </w:r>
      <w:r>
        <w:rPr>
          <w:rStyle w:val="VerbatimChar"/>
        </w:rPr>
        <w:t xml:space="preserve">##  ND   90   (10,11]        55.1 5.19 23.9     44.4     65.8  A     </w:t>
      </w:r>
      <w:r>
        <w:br/>
      </w:r>
      <w:r>
        <w:rPr>
          <w:rStyle w:val="VerbatimChar"/>
        </w:rPr>
        <w:t xml:space="preserve">##  D    Up   (10,11]        55.8 5.19 23.9     45.1     66.5  AB    </w:t>
      </w:r>
      <w:r>
        <w:br/>
      </w:r>
      <w:r>
        <w:rPr>
          <w:rStyle w:val="VerbatimChar"/>
        </w:rPr>
        <w:t xml:space="preserve">##  ND   Down (10,11]        56.0 5.19 23.9     45.3     66.8  AB    </w:t>
      </w:r>
      <w:r>
        <w:br/>
      </w:r>
      <w:r>
        <w:rPr>
          <w:rStyle w:val="VerbatimChar"/>
        </w:rPr>
        <w:t xml:space="preserve">##  D    Down (10,11]        57.7 5.19 23.9     47.0     68.4  ABC   </w:t>
      </w:r>
      <w:r>
        <w:br/>
      </w:r>
      <w:r>
        <w:rPr>
          <w:rStyle w:val="VerbatimChar"/>
        </w:rPr>
        <w:t xml:space="preserve">##  ND   Up   (10,11]        59.6 5.19 23.9     48.9     70.3  ABCD  </w:t>
      </w:r>
      <w:r>
        <w:br/>
      </w:r>
      <w:r>
        <w:rPr>
          <w:rStyle w:val="VerbatimChar"/>
        </w:rPr>
        <w:t xml:space="preserve">##  D    90   (10,11]        61.2 5.19 23.9     50.5     72.0  ABCDE </w:t>
      </w:r>
      <w:r>
        <w:br/>
      </w:r>
      <w:r>
        <w:rPr>
          <w:rStyle w:val="VerbatimChar"/>
        </w:rPr>
        <w:t xml:space="preserve">##  ND   90   (11,12.5]      85.1 5.55 23.9     73.6     96.5   BCDEF</w:t>
      </w:r>
      <w:r>
        <w:br/>
      </w:r>
      <w:r>
        <w:rPr>
          <w:rStyle w:val="VerbatimChar"/>
        </w:rPr>
        <w:t xml:space="preserve">##  ND   Down (11,12.5]      86.8 5.55 23.9     75.3     98.2    CDEF</w:t>
      </w:r>
      <w:r>
        <w:br/>
      </w:r>
      <w:r>
        <w:rPr>
          <w:rStyle w:val="VerbatimChar"/>
        </w:rPr>
        <w:t xml:space="preserve">##  ND   Up   (11,12.5]      88.6 5.55 23.9     77.1    100.0     DEF</w:t>
      </w:r>
      <w:r>
        <w:br/>
      </w:r>
      <w:r>
        <w:rPr>
          <w:rStyle w:val="VerbatimChar"/>
        </w:rPr>
        <w:t xml:space="preserve">##  D    90   (11,12.5]      90.0 5.55 23.9     78.6    101.5      EF</w:t>
      </w:r>
      <w:r>
        <w:br/>
      </w:r>
      <w:r>
        <w:rPr>
          <w:rStyle w:val="VerbatimChar"/>
        </w:rPr>
        <w:t xml:space="preserve">##  D    Down (11,12.5]      91.6 5.55 23.9     80.1    103.0       F</w:t>
      </w:r>
      <w:r>
        <w:br/>
      </w:r>
      <w:r>
        <w:rPr>
          <w:rStyle w:val="VerbatimChar"/>
        </w:rPr>
        <w:t xml:space="preserve">##  D    Up   (11,12.5]      92.8 5.55 23.9     81.3    104.2       F</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P value adjustment: tukey method for comparing a family of 18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w:t>
      </w:r>
    </w:p>
    <w:p>
      <w:pPr>
        <w:pStyle w:val="SourceCode"/>
      </w:pPr>
      <w:r>
        <w:rPr>
          <w:rStyle w:val="FunctionTok"/>
        </w:rPr>
        <w:t xml:space="preserve">pwpm</w:t>
      </w:r>
      <w:r>
        <w:rPr>
          <w:rStyle w:val="NormalTok"/>
        </w:rPr>
        <w:t xml:space="preserve">(m1_em)</w:t>
      </w:r>
    </w:p>
    <w:p>
      <w:pPr>
        <w:pStyle w:val="SourceCode"/>
      </w:pPr>
      <w:r>
        <w:rPr>
          <w:rStyle w:val="VerbatimChar"/>
        </w:rPr>
        <w:t xml:space="preserve">##                   D 90 [9.5,10] ND 90 [9.5,10] D Down [9.5,10] ND Down [9.5,10]</w:t>
      </w:r>
      <w:r>
        <w:br/>
      </w:r>
      <w:r>
        <w:rPr>
          <w:rStyle w:val="VerbatimChar"/>
        </w:rPr>
        <w:t xml:space="preserve">## D 90 [9.5,10]            [52.3]         0.9571          1.0000           1.0000</w:t>
      </w:r>
      <w:r>
        <w:br/>
      </w:r>
      <w:r>
        <w:rPr>
          <w:rStyle w:val="VerbatimChar"/>
        </w:rPr>
        <w:t xml:space="preserve">## ND 90 [9.5,10]            4.234         [48.0]          0.9962           0.9871</w:t>
      </w:r>
      <w:r>
        <w:br/>
      </w:r>
      <w:r>
        <w:rPr>
          <w:rStyle w:val="VerbatimChar"/>
        </w:rPr>
        <w:t xml:space="preserve">## D Down [9.5,10]           0.900         -3.334          [51.4]           1.0000</w:t>
      </w:r>
      <w:r>
        <w:br/>
      </w:r>
      <w:r>
        <w:rPr>
          <w:rStyle w:val="VerbatimChar"/>
        </w:rPr>
        <w:t xml:space="preserve">## ND Down [9.5,10]          0.500         -3.734          -0.400           [51.8]</w:t>
      </w:r>
      <w:r>
        <w:br/>
      </w:r>
      <w:r>
        <w:rPr>
          <w:rStyle w:val="VerbatimChar"/>
        </w:rPr>
        <w:t xml:space="preserve">## D Up [9.5,10]            -1.975         -6.209          -2.875           -2.475</w:t>
      </w:r>
      <w:r>
        <w:br/>
      </w:r>
      <w:r>
        <w:rPr>
          <w:rStyle w:val="VerbatimChar"/>
        </w:rPr>
        <w:t xml:space="preserve">## ND Up [9.5,10]            3.350         -0.884           2.450            2.850</w:t>
      </w:r>
      <w:r>
        <w:br/>
      </w:r>
      <w:r>
        <w:rPr>
          <w:rStyle w:val="VerbatimChar"/>
        </w:rPr>
        <w:t xml:space="preserve">## D 90 (10,11]             -8.975        -13.209          -9.875           -9.475</w:t>
      </w:r>
      <w:r>
        <w:br/>
      </w:r>
      <w:r>
        <w:rPr>
          <w:rStyle w:val="VerbatimChar"/>
        </w:rPr>
        <w:t xml:space="preserve">## ND 90 (10,11]            -2.800         -7.034          -3.700           -3.300</w:t>
      </w:r>
      <w:r>
        <w:br/>
      </w:r>
      <w:r>
        <w:rPr>
          <w:rStyle w:val="VerbatimChar"/>
        </w:rPr>
        <w:t xml:space="preserve">## D Down (10,11]           -5.450         -9.684          -6.350           -5.950</w:t>
      </w:r>
      <w:r>
        <w:br/>
      </w:r>
      <w:r>
        <w:rPr>
          <w:rStyle w:val="VerbatimChar"/>
        </w:rPr>
        <w:t xml:space="preserve">## ND Down (10,11]          -3.775         -8.009          -4.675           -4.275</w:t>
      </w:r>
      <w:r>
        <w:br/>
      </w:r>
      <w:r>
        <w:rPr>
          <w:rStyle w:val="VerbatimChar"/>
        </w:rPr>
        <w:t xml:space="preserve">## D Up (10,11]             -3.525         -7.759          -4.425           -4.025</w:t>
      </w:r>
      <w:r>
        <w:br/>
      </w:r>
      <w:r>
        <w:rPr>
          <w:rStyle w:val="VerbatimChar"/>
        </w:rPr>
        <w:t xml:space="preserve">## ND Up (10,11]            -7.350        -11.584          -8.250           -7.850</w:t>
      </w:r>
      <w:r>
        <w:br/>
      </w:r>
      <w:r>
        <w:rPr>
          <w:rStyle w:val="VerbatimChar"/>
        </w:rPr>
        <w:t xml:space="preserve">## D 90 (11,12.5]          -37.754        -41.988         -38.654          -38.254</w:t>
      </w:r>
      <w:r>
        <w:br/>
      </w:r>
      <w:r>
        <w:rPr>
          <w:rStyle w:val="VerbatimChar"/>
        </w:rPr>
        <w:t xml:space="preserve">## ND 90 (11,12.5]         -32.811        -37.045         -33.711          -33.311</w:t>
      </w:r>
      <w:r>
        <w:br/>
      </w:r>
      <w:r>
        <w:rPr>
          <w:rStyle w:val="VerbatimChar"/>
        </w:rPr>
        <w:t xml:space="preserve">## D Down (11,12.5]        -39.282        -43.516         -40.182          -39.782</w:t>
      </w:r>
      <w:r>
        <w:br/>
      </w:r>
      <w:r>
        <w:rPr>
          <w:rStyle w:val="VerbatimChar"/>
        </w:rPr>
        <w:t xml:space="preserve">## ND Down (11,12.5]       -34.496        -38.731         -35.396          -34.996</w:t>
      </w:r>
      <w:r>
        <w:br/>
      </w:r>
      <w:r>
        <w:rPr>
          <w:rStyle w:val="VerbatimChar"/>
        </w:rPr>
        <w:t xml:space="preserve">## D Up (11,12.5]          -40.496        -44.731         -41.396          -40.996</w:t>
      </w:r>
      <w:r>
        <w:br/>
      </w:r>
      <w:r>
        <w:rPr>
          <w:rStyle w:val="VerbatimChar"/>
        </w:rPr>
        <w:t xml:space="preserve">## ND Up (11,12.5]         -36.296        -40.531         -37.196          -36.796</w:t>
      </w:r>
      <w:r>
        <w:br/>
      </w:r>
      <w:r>
        <w:rPr>
          <w:rStyle w:val="VerbatimChar"/>
        </w:rPr>
        <w:t xml:space="preserve">##                   D Up [9.5,10] ND Up [9.5,10] D 90 (10,11] ND 90 (10,11]</w:t>
      </w:r>
      <w:r>
        <w:br/>
      </w:r>
      <w:r>
        <w:rPr>
          <w:rStyle w:val="VerbatimChar"/>
        </w:rPr>
        <w:t xml:space="preserve">## D 90 [9.5,10]            1.0000         0.9937       0.9977        1.0000</w:t>
      </w:r>
      <w:r>
        <w:br/>
      </w:r>
      <w:r>
        <w:rPr>
          <w:rStyle w:val="VerbatimChar"/>
        </w:rPr>
        <w:t xml:space="preserve">## ND 90 [9.5,10]           0.5154         1.0000       0.9238        0.9999</w:t>
      </w:r>
      <w:r>
        <w:br/>
      </w:r>
      <w:r>
        <w:rPr>
          <w:rStyle w:val="VerbatimChar"/>
        </w:rPr>
        <w:t xml:space="preserve">## D Down [9.5,10]          0.9989         0.9999       0.9937        1.0000</w:t>
      </w:r>
      <w:r>
        <w:br/>
      </w:r>
      <w:r>
        <w:rPr>
          <w:rStyle w:val="VerbatimChar"/>
        </w:rPr>
        <w:t xml:space="preserve">## ND Down [9.5,10]         0.9998         0.9990       0.9959        1.0000</w:t>
      </w:r>
      <w:r>
        <w:br/>
      </w:r>
      <w:r>
        <w:rPr>
          <w:rStyle w:val="VerbatimChar"/>
        </w:rPr>
        <w:t xml:space="preserve">## D Up [9.5,10]            [54.2]         0.7094       0.9999        1.0000</w:t>
      </w:r>
      <w:r>
        <w:br/>
      </w:r>
      <w:r>
        <w:rPr>
          <w:rStyle w:val="VerbatimChar"/>
        </w:rPr>
        <w:t xml:space="preserve">## ND Up [9.5,10]            5.325         [48.9]       0.9531        1.0000</w:t>
      </w:r>
      <w:r>
        <w:br/>
      </w:r>
      <w:r>
        <w:rPr>
          <w:rStyle w:val="VerbatimChar"/>
        </w:rPr>
        <w:t xml:space="preserve">## D 90 (10,11]             -7.000        -12.325       [61.3]        0.4497</w:t>
      </w:r>
      <w:r>
        <w:br/>
      </w:r>
      <w:r>
        <w:rPr>
          <w:rStyle w:val="VerbatimChar"/>
        </w:rPr>
        <w:t xml:space="preserve">## ND 90 (10,11]            -0.825         -6.150        6.175        [55.1]</w:t>
      </w:r>
      <w:r>
        <w:br/>
      </w:r>
      <w:r>
        <w:rPr>
          <w:rStyle w:val="VerbatimChar"/>
        </w:rPr>
        <w:t xml:space="preserve">## D Down (10,11]           -3.475         -8.800        3.525        -2.650</w:t>
      </w:r>
      <w:r>
        <w:br/>
      </w:r>
      <w:r>
        <w:rPr>
          <w:rStyle w:val="VerbatimChar"/>
        </w:rPr>
        <w:t xml:space="preserve">## ND Down (10,11]          -1.800         -7.125        5.200        -0.975</w:t>
      </w:r>
      <w:r>
        <w:br/>
      </w:r>
      <w:r>
        <w:rPr>
          <w:rStyle w:val="VerbatimChar"/>
        </w:rPr>
        <w:t xml:space="preserve">## D Up (10,11]             -1.550         -6.875        5.450        -0.725</w:t>
      </w:r>
      <w:r>
        <w:br/>
      </w:r>
      <w:r>
        <w:rPr>
          <w:rStyle w:val="VerbatimChar"/>
        </w:rPr>
        <w:t xml:space="preserve">## ND Up (10,11]            -5.375        -10.700        1.625        -4.550</w:t>
      </w:r>
      <w:r>
        <w:br/>
      </w:r>
      <w:r>
        <w:rPr>
          <w:rStyle w:val="VerbatimChar"/>
        </w:rPr>
        <w:t xml:space="preserve">## D 90 (11,12.5]          -35.779        -41.104      -28.779       -34.954</w:t>
      </w:r>
      <w:r>
        <w:br/>
      </w:r>
      <w:r>
        <w:rPr>
          <w:rStyle w:val="VerbatimChar"/>
        </w:rPr>
        <w:t xml:space="preserve">## ND 90 (11,12.5]         -30.836        -36.161      -23.836       -30.011</w:t>
      </w:r>
      <w:r>
        <w:br/>
      </w:r>
      <w:r>
        <w:rPr>
          <w:rStyle w:val="VerbatimChar"/>
        </w:rPr>
        <w:t xml:space="preserve">## D Down (11,12.5]        -37.307        -42.632      -30.307       -36.482</w:t>
      </w:r>
      <w:r>
        <w:br/>
      </w:r>
      <w:r>
        <w:rPr>
          <w:rStyle w:val="VerbatimChar"/>
        </w:rPr>
        <w:t xml:space="preserve">## ND Down (11,12.5]       -32.521        -37.846      -25.521       -31.696</w:t>
      </w:r>
      <w:r>
        <w:br/>
      </w:r>
      <w:r>
        <w:rPr>
          <w:rStyle w:val="VerbatimChar"/>
        </w:rPr>
        <w:t xml:space="preserve">## D Up (11,12.5]          -38.521        -43.846      -31.521       -37.696</w:t>
      </w:r>
      <w:r>
        <w:br/>
      </w:r>
      <w:r>
        <w:rPr>
          <w:rStyle w:val="VerbatimChar"/>
        </w:rPr>
        <w:t xml:space="preserve">## ND Up (11,12.5]         -34.321        -39.646      -27.321       -33.496</w:t>
      </w:r>
      <w:r>
        <w:br/>
      </w:r>
      <w:r>
        <w:rPr>
          <w:rStyle w:val="VerbatimChar"/>
        </w:rPr>
        <w:t xml:space="preserve">##                   D Down (10,11] ND Down (10,11] D Up (10,11] ND Up (10,11]</w:t>
      </w:r>
      <w:r>
        <w:br/>
      </w:r>
      <w:r>
        <w:rPr>
          <w:rStyle w:val="VerbatimChar"/>
        </w:rPr>
        <w:t xml:space="preserve">## D 90 [9.5,10]             1.0000          1.0000       1.0000        0.9998</w:t>
      </w:r>
      <w:r>
        <w:br/>
      </w:r>
      <w:r>
        <w:rPr>
          <w:rStyle w:val="VerbatimChar"/>
        </w:rPr>
        <w:t xml:space="preserve">## ND 90 [9.5,10]            0.9952          0.9994       0.9996        0.9731</w:t>
      </w:r>
      <w:r>
        <w:br/>
      </w:r>
      <w:r>
        <w:rPr>
          <w:rStyle w:val="VerbatimChar"/>
        </w:rPr>
        <w:t xml:space="preserve">## D Down [9.5,10]           1.0000          1.0000       1.0000        0.9991</w:t>
      </w:r>
      <w:r>
        <w:br/>
      </w:r>
      <w:r>
        <w:rPr>
          <w:rStyle w:val="VerbatimChar"/>
        </w:rPr>
        <w:t xml:space="preserve">## ND Down [9.5,10]          1.0000          1.0000       1.0000        0.9995</w:t>
      </w:r>
      <w:r>
        <w:br/>
      </w:r>
      <w:r>
        <w:rPr>
          <w:rStyle w:val="VerbatimChar"/>
        </w:rPr>
        <w:t xml:space="preserve">## D Up [9.5,10]             1.0000          1.0000       1.0000        1.0000</w:t>
      </w:r>
      <w:r>
        <w:br/>
      </w:r>
      <w:r>
        <w:rPr>
          <w:rStyle w:val="VerbatimChar"/>
        </w:rPr>
        <w:t xml:space="preserve">## ND Up [9.5,10]            0.9982          0.9999       0.9999        0.9862</w:t>
      </w:r>
      <w:r>
        <w:br/>
      </w:r>
      <w:r>
        <w:rPr>
          <w:rStyle w:val="VerbatimChar"/>
        </w:rPr>
        <w:t xml:space="preserve">## D 90 (10,11]              0.9891          0.7447       0.6727        1.0000</w:t>
      </w:r>
      <w:r>
        <w:br/>
      </w:r>
      <w:r>
        <w:rPr>
          <w:rStyle w:val="VerbatimChar"/>
        </w:rPr>
        <w:t xml:space="preserve">## ND 90 (10,11]             0.9996          1.0000       1.0000        0.8929</w:t>
      </w:r>
      <w:r>
        <w:br/>
      </w:r>
      <w:r>
        <w:rPr>
          <w:rStyle w:val="VerbatimChar"/>
        </w:rPr>
        <w:t xml:space="preserve">## D Down (10,11]            [57.7]          1.0000       1.0000        1.0000</w:t>
      </w:r>
      <w:r>
        <w:br/>
      </w:r>
      <w:r>
        <w:rPr>
          <w:rStyle w:val="VerbatimChar"/>
        </w:rPr>
        <w:t xml:space="preserve">## ND Down (10,11]            1.675          [56.1]       1.0000        0.9874</w:t>
      </w:r>
      <w:r>
        <w:br/>
      </w:r>
      <w:r>
        <w:rPr>
          <w:rStyle w:val="VerbatimChar"/>
        </w:rPr>
        <w:t xml:space="preserve">## D Up (10,11]               1.925           0.250       [55.8]        0.9754</w:t>
      </w:r>
      <w:r>
        <w:br/>
      </w:r>
      <w:r>
        <w:rPr>
          <w:rStyle w:val="VerbatimChar"/>
        </w:rPr>
        <w:t xml:space="preserve">## ND Up (10,11]             -1.900          -3.575       -3.825        [59.6]</w:t>
      </w:r>
      <w:r>
        <w:br/>
      </w:r>
      <w:r>
        <w:rPr>
          <w:rStyle w:val="VerbatimChar"/>
        </w:rPr>
        <w:t xml:space="preserve">## D 90 (11,12.5]           -32.304         -33.979      -34.229       -30.404</w:t>
      </w:r>
      <w:r>
        <w:br/>
      </w:r>
      <w:r>
        <w:rPr>
          <w:rStyle w:val="VerbatimChar"/>
        </w:rPr>
        <w:t xml:space="preserve">## ND 90 (11,12.5]          -27.361         -29.036      -29.286       -25.461</w:t>
      </w:r>
      <w:r>
        <w:br/>
      </w:r>
      <w:r>
        <w:rPr>
          <w:rStyle w:val="VerbatimChar"/>
        </w:rPr>
        <w:t xml:space="preserve">## D Down (11,12.5]         -33.832         -35.507      -35.757       -31.932</w:t>
      </w:r>
      <w:r>
        <w:br/>
      </w:r>
      <w:r>
        <w:rPr>
          <w:rStyle w:val="VerbatimChar"/>
        </w:rPr>
        <w:t xml:space="preserve">## ND Down (11,12.5]        -29.046         -30.721      -30.971       -27.146</w:t>
      </w:r>
      <w:r>
        <w:br/>
      </w:r>
      <w:r>
        <w:rPr>
          <w:rStyle w:val="VerbatimChar"/>
        </w:rPr>
        <w:t xml:space="preserve">## D Up (11,12.5]           -35.046         -36.721      -36.971       -33.146</w:t>
      </w:r>
      <w:r>
        <w:br/>
      </w:r>
      <w:r>
        <w:rPr>
          <w:rStyle w:val="VerbatimChar"/>
        </w:rPr>
        <w:t xml:space="preserve">## ND Up (11,12.5]          -30.846         -32.521      -32.771       -28.946</w:t>
      </w:r>
      <w:r>
        <w:br/>
      </w:r>
      <w:r>
        <w:rPr>
          <w:rStyle w:val="VerbatimChar"/>
        </w:rPr>
        <w:t xml:space="preserve">##                   D 90 (11,12.5] ND 90 (11,12.5] D Down (11,12.5]</w:t>
      </w:r>
      <w:r>
        <w:br/>
      </w:r>
      <w:r>
        <w:rPr>
          <w:rStyle w:val="VerbatimChar"/>
        </w:rPr>
        <w:t xml:space="preserve">## D 90 [9.5,10]             0.0043          0.0193           0.0027</w:t>
      </w:r>
      <w:r>
        <w:br/>
      </w:r>
      <w:r>
        <w:rPr>
          <w:rStyle w:val="VerbatimChar"/>
        </w:rPr>
        <w:t xml:space="preserve">## ND 90 [9.5,10]            0.0012          0.0054           0.0007</w:t>
      </w:r>
      <w:r>
        <w:br/>
      </w:r>
      <w:r>
        <w:rPr>
          <w:rStyle w:val="VerbatimChar"/>
        </w:rPr>
        <w:t xml:space="preserve">## D Down [9.5,10]           0.0032          0.0147           0.0020</w:t>
      </w:r>
      <w:r>
        <w:br/>
      </w:r>
      <w:r>
        <w:rPr>
          <w:rStyle w:val="VerbatimChar"/>
        </w:rPr>
        <w:t xml:space="preserve">## ND Down [9.5,10]          0.0037          0.0166           0.0023</w:t>
      </w:r>
      <w:r>
        <w:br/>
      </w:r>
      <w:r>
        <w:rPr>
          <w:rStyle w:val="VerbatimChar"/>
        </w:rPr>
        <w:t xml:space="preserve">## D Up [9.5,10]             0.0079          0.0344           0.0049</w:t>
      </w:r>
      <w:r>
        <w:br/>
      </w:r>
      <w:r>
        <w:rPr>
          <w:rStyle w:val="VerbatimChar"/>
        </w:rPr>
        <w:t xml:space="preserve">## ND Up [9.5,10]            0.0015          0.0070           0.0009</w:t>
      </w:r>
      <w:r>
        <w:br/>
      </w:r>
      <w:r>
        <w:rPr>
          <w:rStyle w:val="VerbatimChar"/>
        </w:rPr>
        <w:t xml:space="preserve">## D 90 (10,11]              0.0616          0.2169           0.0401</w:t>
      </w:r>
      <w:r>
        <w:br/>
      </w:r>
      <w:r>
        <w:rPr>
          <w:rStyle w:val="VerbatimChar"/>
        </w:rPr>
        <w:t xml:space="preserve">## ND 90 (10,11]             0.0101          0.0436           0.0063</w:t>
      </w:r>
      <w:r>
        <w:br/>
      </w:r>
      <w:r>
        <w:rPr>
          <w:rStyle w:val="VerbatimChar"/>
        </w:rPr>
        <w:t xml:space="preserve">## D Down (10,11]            0.0224          0.0904           0.0142</w:t>
      </w:r>
      <w:r>
        <w:br/>
      </w:r>
      <w:r>
        <w:rPr>
          <w:rStyle w:val="VerbatimChar"/>
        </w:rPr>
        <w:t xml:space="preserve">## ND Down (10,11]           0.0136          0.0574           0.0086</w:t>
      </w:r>
      <w:r>
        <w:br/>
      </w:r>
      <w:r>
        <w:rPr>
          <w:rStyle w:val="VerbatimChar"/>
        </w:rPr>
        <w:t xml:space="preserve">## D Up (10,11]              0.0126          0.0535           0.0079</w:t>
      </w:r>
      <w:r>
        <w:br/>
      </w:r>
      <w:r>
        <w:rPr>
          <w:rStyle w:val="VerbatimChar"/>
        </w:rPr>
        <w:t xml:space="preserve">## ND Up (10,11]             0.0390          0.1473           0.0250</w:t>
      </w:r>
      <w:r>
        <w:br/>
      </w:r>
      <w:r>
        <w:rPr>
          <w:rStyle w:val="VerbatimChar"/>
        </w:rPr>
        <w:t xml:space="preserve">## D 90 (11,12.5]            [90.0]          0.8797           1.0000</w:t>
      </w:r>
      <w:r>
        <w:br/>
      </w:r>
      <w:r>
        <w:rPr>
          <w:rStyle w:val="VerbatimChar"/>
        </w:rPr>
        <w:t xml:space="preserve">## ND 90 (11,12.5]            4.943          [85.1]           0.4865</w:t>
      </w:r>
      <w:r>
        <w:br/>
      </w:r>
      <w:r>
        <w:rPr>
          <w:rStyle w:val="VerbatimChar"/>
        </w:rPr>
        <w:t xml:space="preserve">## D Down (11,12.5]          -1.529          -6.471           [91.6]</w:t>
      </w:r>
      <w:r>
        <w:br/>
      </w:r>
      <w:r>
        <w:rPr>
          <w:rStyle w:val="VerbatimChar"/>
        </w:rPr>
        <w:t xml:space="preserve">## ND Down (11,12.5]          3.257          -1.686            4.786</w:t>
      </w:r>
      <w:r>
        <w:br/>
      </w:r>
      <w:r>
        <w:rPr>
          <w:rStyle w:val="VerbatimChar"/>
        </w:rPr>
        <w:t xml:space="preserve">## D Up (11,12.5]            -2.743          -7.686           -1.214</w:t>
      </w:r>
      <w:r>
        <w:br/>
      </w:r>
      <w:r>
        <w:rPr>
          <w:rStyle w:val="VerbatimChar"/>
        </w:rPr>
        <w:t xml:space="preserve">## ND Up (11,12.5]            1.457          -3.486            2.986</w:t>
      </w:r>
      <w:r>
        <w:br/>
      </w:r>
      <w:r>
        <w:rPr>
          <w:rStyle w:val="VerbatimChar"/>
        </w:rPr>
        <w:t xml:space="preserve">##                   ND Down (11,12.5] D Up (11,12.5] ND Up (11,12.5]</w:t>
      </w:r>
      <w:r>
        <w:br/>
      </w:r>
      <w:r>
        <w:rPr>
          <w:rStyle w:val="VerbatimChar"/>
        </w:rPr>
        <w:t xml:space="preserve">## D 90 [9.5,10]                0.0116         0.0018          0.0067</w:t>
      </w:r>
      <w:r>
        <w:br/>
      </w:r>
      <w:r>
        <w:rPr>
          <w:rStyle w:val="VerbatimChar"/>
        </w:rPr>
        <w:t xml:space="preserve">## ND 90 [9.5,10]               0.0032         0.0005          0.0018</w:t>
      </w:r>
      <w:r>
        <w:br/>
      </w:r>
      <w:r>
        <w:rPr>
          <w:rStyle w:val="VerbatimChar"/>
        </w:rPr>
        <w:t xml:space="preserve">## D Down [9.5,10]              0.0088         0.0014          0.0051</w:t>
      </w:r>
      <w:r>
        <w:br/>
      </w:r>
      <w:r>
        <w:rPr>
          <w:rStyle w:val="VerbatimChar"/>
        </w:rPr>
        <w:t xml:space="preserve">## ND Down [9.5,10]             0.0100         0.0016          0.0058</w:t>
      </w:r>
      <w:r>
        <w:br/>
      </w:r>
      <w:r>
        <w:rPr>
          <w:rStyle w:val="VerbatimChar"/>
        </w:rPr>
        <w:t xml:space="preserve">## D Up [9.5,10]                0.0210         0.0034          0.0123</w:t>
      </w:r>
      <w:r>
        <w:br/>
      </w:r>
      <w:r>
        <w:rPr>
          <w:rStyle w:val="VerbatimChar"/>
        </w:rPr>
        <w:t xml:space="preserve">## ND Up [9.5,10]               0.0042         0.0006          0.0024</w:t>
      </w:r>
      <w:r>
        <w:br/>
      </w:r>
      <w:r>
        <w:rPr>
          <w:rStyle w:val="VerbatimChar"/>
        </w:rPr>
        <w:t xml:space="preserve">## D 90 (10,11]                 0.1451         0.0282          0.0914</w:t>
      </w:r>
      <w:r>
        <w:br/>
      </w:r>
      <w:r>
        <w:rPr>
          <w:rStyle w:val="VerbatimChar"/>
        </w:rPr>
        <w:t xml:space="preserve">## ND 90 (10,11]                0.0268         0.0044          0.0157</w:t>
      </w:r>
      <w:r>
        <w:br/>
      </w:r>
      <w:r>
        <w:rPr>
          <w:rStyle w:val="VerbatimChar"/>
        </w:rPr>
        <w:t xml:space="preserve">## D Down (10,11]               0.0572         0.0098          0.0343</w:t>
      </w:r>
      <w:r>
        <w:br/>
      </w:r>
      <w:r>
        <w:rPr>
          <w:rStyle w:val="VerbatimChar"/>
        </w:rPr>
        <w:t xml:space="preserve">## ND Down (10,11]              0.0356         0.0059          0.0210</w:t>
      </w:r>
      <w:r>
        <w:br/>
      </w:r>
      <w:r>
        <w:rPr>
          <w:rStyle w:val="VerbatimChar"/>
        </w:rPr>
        <w:t xml:space="preserve">## D Up (10,11]                 0.0331         0.0055          0.0195</w:t>
      </w:r>
      <w:r>
        <w:br/>
      </w:r>
      <w:r>
        <w:rPr>
          <w:rStyle w:val="VerbatimChar"/>
        </w:rPr>
        <w:t xml:space="preserve">## ND Up (10,11]                0.0957         0.0175          0.0588</w:t>
      </w:r>
      <w:r>
        <w:br/>
      </w:r>
      <w:r>
        <w:rPr>
          <w:rStyle w:val="VerbatimChar"/>
        </w:rPr>
        <w:t xml:space="preserve">## D 90 (11,12.5]               0.9978         0.9997          1.0000</w:t>
      </w:r>
      <w:r>
        <w:br/>
      </w:r>
      <w:r>
        <w:rPr>
          <w:rStyle w:val="VerbatimChar"/>
        </w:rPr>
        <w:t xml:space="preserve">## ND 90 (11,12.5]              1.0000         0.1978          0.9953</w:t>
      </w:r>
      <w:r>
        <w:br/>
      </w:r>
      <w:r>
        <w:rPr>
          <w:rStyle w:val="VerbatimChar"/>
        </w:rPr>
        <w:t xml:space="preserve">## D Down (11,12.5]             0.9052         1.0000          0.9993</w:t>
      </w:r>
      <w:r>
        <w:br/>
      </w:r>
      <w:r>
        <w:rPr>
          <w:rStyle w:val="VerbatimChar"/>
        </w:rPr>
        <w:t xml:space="preserve">## ND Down (11,12.5]            [86.8]         0.6233          1.0000</w:t>
      </w:r>
      <w:r>
        <w:br/>
      </w:r>
      <w:r>
        <w:rPr>
          <w:rStyle w:val="VerbatimChar"/>
        </w:rPr>
        <w:t xml:space="preserve">## D Up (11,12.5]               -6.000         [92.8]          0.9684</w:t>
      </w:r>
      <w:r>
        <w:br/>
      </w:r>
      <w:r>
        <w:rPr>
          <w:rStyle w:val="VerbatimChar"/>
        </w:rPr>
        <w:t xml:space="preserve">## ND Up (11,12.5]              -1.800          4.200          [88.6]</w:t>
      </w:r>
      <w:r>
        <w:br/>
      </w:r>
      <w:r>
        <w:rPr>
          <w:rStyle w:val="VerbatimChar"/>
        </w:rPr>
        <w:t xml:space="preserve">## </w:t>
      </w:r>
      <w:r>
        <w:br/>
      </w:r>
      <w:r>
        <w:rPr>
          <w:rStyle w:val="VerbatimChar"/>
        </w:rPr>
        <w:t xml:space="preserve">## Row and column labels: Hand:Arm:forearm_bins</w:t>
      </w:r>
      <w:r>
        <w:br/>
      </w:r>
      <w:r>
        <w:rPr>
          <w:rStyle w:val="VerbatimChar"/>
        </w:rPr>
        <w:t xml:space="preserve">## Upper triangle: P values   adjust = "tukey"</w:t>
      </w:r>
      <w:r>
        <w:br/>
      </w:r>
      <w:r>
        <w:rPr>
          <w:rStyle w:val="VerbatimChar"/>
        </w:rPr>
        <w:t xml:space="preserve">## Diagonal: [Estimates] (emmean) </w:t>
      </w:r>
      <w:r>
        <w:br/>
      </w:r>
      <w:r>
        <w:rPr>
          <w:rStyle w:val="VerbatimChar"/>
        </w:rPr>
        <w:t xml:space="preserve">## Lower triangle: Comparisons (estimate)   earlier vs. later</w:t>
      </w:r>
    </w:p>
    <w:p>
      <w:pPr>
        <w:numPr>
          <w:ilvl w:val="0"/>
          <w:numId w:val="1008"/>
        </w:numPr>
        <w:pStyle w:val="Compact"/>
      </w:pPr>
      <w:r>
        <w:t xml:space="preserve">The combination of dominant, up, and length 11, 12.5 had the highest estimated mean of grip strength.</w:t>
      </w:r>
    </w:p>
    <w:p>
      <w:pPr>
        <w:numPr>
          <w:ilvl w:val="0"/>
          <w:numId w:val="1008"/>
        </w:numPr>
        <w:pStyle w:val="Compact"/>
      </w:pPr>
      <w:r>
        <w:t xml:space="preserve">This combination is different from the hand and arm combinations in the two lower forearm bins (i.e., [9.5,10] and [10,11]). In other words, all CLD that does not contain the letter F is different from this combination (i.e., dominant, up, and length bin 11, 12.5).</w:t>
      </w:r>
    </w:p>
    <w:p>
      <w:pPr>
        <w:pStyle w:val="FirstParagraph"/>
      </w:pPr>
      <w:r>
        <w:rPr>
          <w:bCs/>
          <w:b/>
        </w:rPr>
        <w:t xml:space="preserve">11) Note any additional resources used to complete this lab or NONE.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0" Target="https://rconnect.math.montana.edu/Data_Wrangling/#section-relational-data-with-dplyr" TargetMode="External" /></Relationships>
</file>

<file path=word/_rels/footnotes.xml.rels><?xml version="1.0" encoding="UTF-8"?><Relationships xmlns="http://schemas.openxmlformats.org/package/2006/relationships"><Relationship Type="http://schemas.openxmlformats.org/officeDocument/2006/relationships/hyperlink" Id="rId20" Target="https://rconnect.math.montana.edu/Data_Wrangling/#section-relational-data-with-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
  <cp:keywords/>
  <dcterms:created xsi:type="dcterms:W3CDTF">2024-10-30T19:27:38Z</dcterms:created>
  <dcterms:modified xsi:type="dcterms:W3CDTF">2024-10-30T19:27:38Z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