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B9C3" w14:textId="77777777" w:rsidR="001E71A3" w:rsidRDefault="001E71A3" w:rsidP="001E71A3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Net 1061 Switching, Routing, and Wireless Essentials      </w:t>
      </w:r>
    </w:p>
    <w:p w14:paraId="1C4F497B" w14:textId="77777777" w:rsidR="001E71A3" w:rsidRDefault="001E71A3" w:rsidP="001E71A3">
      <w:pPr>
        <w:pStyle w:val="NoSpacing"/>
        <w:rPr>
          <w:rFonts w:ascii="Times New Roman" w:hAnsi="Times New Roman" w:cs="Times New Roman"/>
          <w:b/>
          <w:sz w:val="28"/>
        </w:rPr>
      </w:pPr>
    </w:p>
    <w:p w14:paraId="28C2ACC8" w14:textId="77777777" w:rsidR="001E71A3" w:rsidRDefault="001E71A3" w:rsidP="001E71A3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z w:val="28"/>
        </w:rPr>
        <w:t xml:space="preserve">        </w:t>
      </w:r>
    </w:p>
    <w:p w14:paraId="4F6B37DE" w14:textId="77777777" w:rsidR="001E71A3" w:rsidRDefault="001E71A3" w:rsidP="001E71A3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</w:t>
      </w:r>
    </w:p>
    <w:p w14:paraId="5F4B16DD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        </w:t>
      </w:r>
    </w:p>
    <w:p w14:paraId="5EB9069B" w14:textId="77777777" w:rsidR="001E71A3" w:rsidRPr="00254320" w:rsidRDefault="001E71A3" w:rsidP="001E71A3">
      <w:pPr>
        <w:jc w:val="center"/>
        <w:rPr>
          <w:rFonts w:ascii="Times New Roman" w:hAnsi="Times New Roman"/>
          <w:u w:val="single"/>
        </w:rPr>
      </w:pPr>
    </w:p>
    <w:p w14:paraId="7B3F5ED8" w14:textId="77777777" w:rsidR="001E71A3" w:rsidRPr="00F5542D" w:rsidRDefault="001E71A3" w:rsidP="001E71A3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If this is a self-grading packet tracer. Ensure you paste the screen shot of your score page at the bottom of the document. </w:t>
      </w:r>
      <w:r>
        <w:rPr>
          <w:b/>
          <w:sz w:val="28"/>
        </w:rPr>
        <w:t xml:space="preserve">You will upload both this document and the pkt file regardless if it is self-grading or not. </w:t>
      </w:r>
      <w:r w:rsidRPr="00F5542D">
        <w:rPr>
          <w:b/>
          <w:sz w:val="28"/>
        </w:rPr>
        <w:t>Let the instructor know if you have any questions.</w:t>
      </w:r>
    </w:p>
    <w:p w14:paraId="49266BF2" w14:textId="77777777" w:rsidR="001E71A3" w:rsidRDefault="001E71A3" w:rsidP="001E71A3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6207F6E8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669813DF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733F39EF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5B9E838D" w14:textId="61485AE4" w:rsidR="001E71A3" w:rsidRPr="00204F04" w:rsidRDefault="00204F04" w:rsidP="001E71A3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first I </w:t>
      </w:r>
      <w:r w:rsidR="00E73E06">
        <w:rPr>
          <w:rFonts w:ascii="Times New Roman" w:hAnsi="Times New Roman" w:cs="Times New Roman"/>
          <w:color w:val="0070C0"/>
        </w:rPr>
        <w:t xml:space="preserve">configured my trunk port and added them to the same native vlan. Then, I shutdown the unused ports and added them to the correct vlan. Then, I enabled port security on the access ports and </w:t>
      </w:r>
      <w:r w:rsidR="00E97422">
        <w:rPr>
          <w:rFonts w:ascii="Times New Roman" w:hAnsi="Times New Roman" w:cs="Times New Roman"/>
          <w:color w:val="0070C0"/>
        </w:rPr>
        <w:t xml:space="preserve">set the maximum number of mac addresses. </w:t>
      </w:r>
      <w:r w:rsidR="00572E65">
        <w:rPr>
          <w:rFonts w:ascii="Times New Roman" w:hAnsi="Times New Roman" w:cs="Times New Roman"/>
          <w:color w:val="0070C0"/>
        </w:rPr>
        <w:t>Finally, I enable portfast and bpdu guard.</w:t>
      </w:r>
    </w:p>
    <w:p w14:paraId="6B29B0A1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396A0CB8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3476CEFA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4CEF2862" w14:textId="2B6C2C8A" w:rsidR="001E71A3" w:rsidRPr="00572E65" w:rsidRDefault="00572E65" w:rsidP="001E71A3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I learned how to implement port security and </w:t>
      </w:r>
      <w:r w:rsidR="00E07FE6">
        <w:rPr>
          <w:rFonts w:ascii="Times New Roman" w:hAnsi="Times New Roman" w:cs="Times New Roman"/>
          <w:color w:val="0070C0"/>
        </w:rPr>
        <w:t>how to combine my skills to work together.</w:t>
      </w:r>
    </w:p>
    <w:p w14:paraId="0DED1018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5A8F300D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42333991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42343728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6834DE4F" w14:textId="548C53DB" w:rsidR="001E71A3" w:rsidRPr="00E07FE6" w:rsidRDefault="00E07FE6" w:rsidP="001E71A3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had a problem trying to statically add the PC’s mac address to the f0/1 port. I</w:t>
      </w:r>
      <w:r w:rsidR="009A7B69">
        <w:rPr>
          <w:rFonts w:ascii="Times New Roman" w:hAnsi="Times New Roman" w:cs="Times New Roman"/>
          <w:color w:val="0070C0"/>
        </w:rPr>
        <w:t xml:space="preserve">t wouldn’t let me add it to the address </w:t>
      </w:r>
      <w:proofErr w:type="gramStart"/>
      <w:r w:rsidR="009A7B69">
        <w:rPr>
          <w:rFonts w:ascii="Times New Roman" w:hAnsi="Times New Roman" w:cs="Times New Roman"/>
          <w:color w:val="0070C0"/>
        </w:rPr>
        <w:t>table</w:t>
      </w:r>
      <w:proofErr w:type="gramEnd"/>
      <w:r w:rsidR="009A7B69">
        <w:rPr>
          <w:rFonts w:ascii="Times New Roman" w:hAnsi="Times New Roman" w:cs="Times New Roman"/>
          <w:color w:val="0070C0"/>
        </w:rPr>
        <w:t xml:space="preserve"> so I disabled port security and added it. Then, it wouldn’t let me enable port security again because I had a static mac address </w:t>
      </w:r>
      <w:r w:rsidR="00F64222">
        <w:rPr>
          <w:rFonts w:ascii="Times New Roman" w:hAnsi="Times New Roman" w:cs="Times New Roman"/>
          <w:color w:val="0070C0"/>
        </w:rPr>
        <w:t>put on the table.</w:t>
      </w:r>
    </w:p>
    <w:p w14:paraId="4F41624D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1A650981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312A5210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3F9AEC21" w14:textId="3D093AA5" w:rsidR="001E71A3" w:rsidRPr="00F64222" w:rsidRDefault="00F64222" w:rsidP="001E71A3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didn’t solve my problem.</w:t>
      </w:r>
    </w:p>
    <w:p w14:paraId="3561904C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7AE97312" w14:textId="77777777" w:rsidR="001E71A3" w:rsidRPr="00254320" w:rsidRDefault="001E71A3" w:rsidP="001E71A3">
      <w:pPr>
        <w:pStyle w:val="NoSpacing"/>
        <w:rPr>
          <w:rFonts w:ascii="Times New Roman" w:hAnsi="Times New Roman" w:cs="Times New Roman"/>
        </w:rPr>
      </w:pPr>
    </w:p>
    <w:p w14:paraId="68F073F8" w14:textId="77777777" w:rsidR="001E71A3" w:rsidRDefault="001E71A3" w:rsidP="001E71A3">
      <w:pPr>
        <w:pStyle w:val="NoSpacing"/>
      </w:pPr>
      <w:r>
        <w:rPr>
          <w:rFonts w:ascii="Times New Roman" w:hAnsi="Times New Roman" w:cs="Times New Roman"/>
        </w:rPr>
        <w:t xml:space="preserve">3. Using complete sentences explain if you needed any </w:t>
      </w:r>
      <w:r w:rsidRPr="00254320">
        <w:rPr>
          <w:rFonts w:ascii="Times New Roman" w:hAnsi="Times New Roman" w:cs="Times New Roman"/>
        </w:rPr>
        <w:t xml:space="preserve">assistance </w:t>
      </w:r>
      <w:r>
        <w:rPr>
          <w:rFonts w:ascii="Times New Roman" w:hAnsi="Times New Roman" w:cs="Times New Roman"/>
        </w:rPr>
        <w:t>with the lab; then list what you learned from that assistance.</w:t>
      </w:r>
    </w:p>
    <w:p w14:paraId="319DC258" w14:textId="01F04163" w:rsidR="001E71A3" w:rsidRDefault="00F64222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b/>
          <w:color w:val="0070C0"/>
        </w:rPr>
        <w:t>I used chat gpt to try and solve my problem and was unsuccessful.</w:t>
      </w:r>
      <w:r w:rsidR="001E71A3">
        <w:rPr>
          <w:b/>
          <w:color w:val="EE0000"/>
        </w:rPr>
        <w:br w:type="page"/>
      </w:r>
    </w:p>
    <w:p w14:paraId="419E02AA" w14:textId="5DF5968F" w:rsidR="004D36D7" w:rsidRPr="00FD4A68" w:rsidRDefault="00000000" w:rsidP="005D46DD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F5B1AC747341407688A6918888DD7C3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DD2048" w:rsidRPr="00DD2048">
            <w:t>Packet Tracer - Switch Security Configuration</w:t>
          </w:r>
        </w:sdtContent>
      </w:sdt>
    </w:p>
    <w:p w14:paraId="2AE1A117" w14:textId="29E0F786" w:rsidR="00DD2048" w:rsidRDefault="00DD2048" w:rsidP="007072D7">
      <w:pPr>
        <w:pStyle w:val="Heading1"/>
      </w:pPr>
      <w:r>
        <w:t>VLAN Table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is table shows the addressing for the Device, VLAN number, Vlan name, port membership, and network."/>
      </w:tblPr>
      <w:tblGrid>
        <w:gridCol w:w="1527"/>
        <w:gridCol w:w="1890"/>
        <w:gridCol w:w="2160"/>
        <w:gridCol w:w="2250"/>
        <w:gridCol w:w="2247"/>
      </w:tblGrid>
      <w:tr w:rsidR="00DF7B04" w14:paraId="09994D34" w14:textId="77777777" w:rsidTr="001B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7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320A89D5" w14:textId="77777777" w:rsidR="00DF7B04" w:rsidRDefault="00DF7B04" w:rsidP="001B6D8D">
            <w:pPr>
              <w:pStyle w:val="TableHeading"/>
            </w:pPr>
            <w:r>
              <w:t>Switch</w:t>
            </w:r>
          </w:p>
        </w:tc>
        <w:tc>
          <w:tcPr>
            <w:tcW w:w="1890" w:type="dxa"/>
            <w:shd w:val="clear" w:color="auto" w:fill="DBE5F1" w:themeFill="accent1" w:themeFillTint="33"/>
            <w:vAlign w:val="center"/>
          </w:tcPr>
          <w:p w14:paraId="59569010" w14:textId="77777777" w:rsidR="00DF7B04" w:rsidRDefault="00DF7B04" w:rsidP="001B6D8D">
            <w:pPr>
              <w:pStyle w:val="TableHeading"/>
            </w:pPr>
            <w:r>
              <w:t>VLAN Number</w:t>
            </w:r>
          </w:p>
        </w:tc>
        <w:tc>
          <w:tcPr>
            <w:tcW w:w="2160" w:type="dxa"/>
            <w:vAlign w:val="center"/>
          </w:tcPr>
          <w:p w14:paraId="68E18DED" w14:textId="77777777" w:rsidR="00DF7B04" w:rsidRDefault="00DF7B04" w:rsidP="001B6D8D">
            <w:pPr>
              <w:pStyle w:val="TableHeading"/>
            </w:pPr>
            <w:r>
              <w:t>VLAN Name</w:t>
            </w:r>
          </w:p>
        </w:tc>
        <w:tc>
          <w:tcPr>
            <w:tcW w:w="2250" w:type="dxa"/>
            <w:vAlign w:val="center"/>
          </w:tcPr>
          <w:p w14:paraId="300EAE51" w14:textId="77777777" w:rsidR="00DF7B04" w:rsidRDefault="00DF7B04" w:rsidP="001B6D8D">
            <w:pPr>
              <w:pStyle w:val="TableHeading"/>
            </w:pPr>
            <w:r>
              <w:t>Port Membership</w:t>
            </w:r>
          </w:p>
        </w:tc>
        <w:tc>
          <w:tcPr>
            <w:tcW w:w="2247" w:type="dxa"/>
            <w:vAlign w:val="center"/>
          </w:tcPr>
          <w:p w14:paraId="3E421E83" w14:textId="77777777" w:rsidR="00DF7B04" w:rsidRDefault="00DF7B04" w:rsidP="001B6D8D">
            <w:pPr>
              <w:pStyle w:val="TableHeading"/>
            </w:pPr>
            <w:r>
              <w:t>Network</w:t>
            </w:r>
          </w:p>
        </w:tc>
      </w:tr>
      <w:tr w:rsidR="00DF7B04" w14:paraId="313A4249" w14:textId="77777777" w:rsidTr="001B6D8D"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336D8D" w14:textId="6DC6EDBD" w:rsidR="00DF7B04" w:rsidRPr="001B6D8D" w:rsidRDefault="00804D70" w:rsidP="006501F2">
            <w:pPr>
              <w:pStyle w:val="TableText"/>
            </w:pPr>
            <w:r w:rsidRPr="001B6D8D">
              <w:t>SW-1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24FE93C4" w14:textId="77777777" w:rsidR="00DF7B04" w:rsidRDefault="00DF7B04" w:rsidP="001B6D8D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2160" w:type="dxa"/>
          </w:tcPr>
          <w:p w14:paraId="55777C00" w14:textId="77777777" w:rsidR="00DF7B04" w:rsidRDefault="00DF7B04" w:rsidP="001B6D8D">
            <w:pPr>
              <w:pStyle w:val="TableText"/>
            </w:pPr>
            <w:r>
              <w:t>Admin</w:t>
            </w:r>
          </w:p>
        </w:tc>
        <w:tc>
          <w:tcPr>
            <w:tcW w:w="2250" w:type="dxa"/>
          </w:tcPr>
          <w:p w14:paraId="63DCF5DF" w14:textId="2A9DF317" w:rsidR="00DF7B04" w:rsidRDefault="00DF7B04" w:rsidP="001B6D8D">
            <w:pPr>
              <w:pStyle w:val="TableText"/>
            </w:pPr>
            <w:r>
              <w:t>F0/1, F0/2</w:t>
            </w:r>
          </w:p>
        </w:tc>
        <w:tc>
          <w:tcPr>
            <w:tcW w:w="2247" w:type="dxa"/>
          </w:tcPr>
          <w:p w14:paraId="2ED15F1A" w14:textId="77777777" w:rsidR="00DF7B04" w:rsidRDefault="00DF7B04" w:rsidP="001B6D8D">
            <w:pPr>
              <w:pStyle w:val="TableText"/>
            </w:pPr>
            <w:r>
              <w:t>192.168.10.0/24</w:t>
            </w:r>
          </w:p>
        </w:tc>
      </w:tr>
      <w:tr w:rsidR="00DF7B04" w14:paraId="6C4BD15F" w14:textId="77777777" w:rsidTr="001B6D8D">
        <w:tc>
          <w:tcPr>
            <w:tcW w:w="15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0DBC32" w14:textId="11DCA29F" w:rsidR="00DF7B04" w:rsidRPr="006501F2" w:rsidRDefault="00804D70" w:rsidP="006501F2">
            <w:pPr>
              <w:pStyle w:val="ConfigWindow"/>
            </w:pPr>
            <w:r w:rsidRPr="006501F2">
              <w:t>SW-1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60F97D30" w14:textId="77777777" w:rsidR="00DF7B04" w:rsidRDefault="00DF7B04" w:rsidP="001B6D8D">
            <w:pPr>
              <w:pStyle w:val="TableText"/>
              <w:jc w:val="center"/>
            </w:pPr>
            <w:r>
              <w:t>20</w:t>
            </w:r>
          </w:p>
        </w:tc>
        <w:tc>
          <w:tcPr>
            <w:tcW w:w="2160" w:type="dxa"/>
          </w:tcPr>
          <w:p w14:paraId="5E448F06" w14:textId="77777777" w:rsidR="00DF7B04" w:rsidRDefault="00DF7B04" w:rsidP="001B6D8D">
            <w:pPr>
              <w:pStyle w:val="TableText"/>
            </w:pPr>
            <w:r>
              <w:t>Sales</w:t>
            </w:r>
          </w:p>
        </w:tc>
        <w:tc>
          <w:tcPr>
            <w:tcW w:w="2250" w:type="dxa"/>
          </w:tcPr>
          <w:p w14:paraId="072FCB4D" w14:textId="4B00A0AE" w:rsidR="00DF7B04" w:rsidRDefault="00DF7B04" w:rsidP="001B6D8D">
            <w:pPr>
              <w:pStyle w:val="TableText"/>
            </w:pPr>
            <w:r>
              <w:t>F0/10</w:t>
            </w:r>
          </w:p>
        </w:tc>
        <w:tc>
          <w:tcPr>
            <w:tcW w:w="2247" w:type="dxa"/>
          </w:tcPr>
          <w:p w14:paraId="4F96EE96" w14:textId="77777777" w:rsidR="00DF7B04" w:rsidRDefault="00DF7B04" w:rsidP="001B6D8D">
            <w:pPr>
              <w:pStyle w:val="TableText"/>
            </w:pPr>
            <w:r>
              <w:t>192.168.20.0/24</w:t>
            </w:r>
          </w:p>
        </w:tc>
      </w:tr>
      <w:tr w:rsidR="00DF7B04" w14:paraId="3BF33CD9" w14:textId="77777777" w:rsidTr="001B6D8D">
        <w:tc>
          <w:tcPr>
            <w:tcW w:w="15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AC2465" w14:textId="77777777" w:rsidR="00DF7B04" w:rsidRPr="006501F2" w:rsidRDefault="00DF7B04" w:rsidP="006501F2">
            <w:pPr>
              <w:pStyle w:val="ConfigWindow"/>
            </w:pPr>
            <w:r w:rsidRPr="006501F2">
              <w:t>SW-1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6DFD0C55" w14:textId="77777777" w:rsidR="00DF7B04" w:rsidRDefault="00DF7B04" w:rsidP="001B6D8D">
            <w:pPr>
              <w:pStyle w:val="TableText"/>
              <w:jc w:val="center"/>
            </w:pPr>
            <w:r>
              <w:t>99</w:t>
            </w:r>
          </w:p>
        </w:tc>
        <w:tc>
          <w:tcPr>
            <w:tcW w:w="2160" w:type="dxa"/>
          </w:tcPr>
          <w:p w14:paraId="1FCF0A53" w14:textId="77777777" w:rsidR="00DF7B04" w:rsidRDefault="00DF7B04" w:rsidP="001B6D8D">
            <w:pPr>
              <w:pStyle w:val="TableText"/>
            </w:pPr>
            <w:r>
              <w:t>Management</w:t>
            </w:r>
          </w:p>
        </w:tc>
        <w:tc>
          <w:tcPr>
            <w:tcW w:w="2250" w:type="dxa"/>
          </w:tcPr>
          <w:p w14:paraId="64CBC5ED" w14:textId="7AF8D8D4" w:rsidR="00DF7B04" w:rsidRDefault="00DF7B04" w:rsidP="001B6D8D">
            <w:pPr>
              <w:pStyle w:val="TableText"/>
            </w:pPr>
            <w:r>
              <w:t>F0/24</w:t>
            </w:r>
          </w:p>
        </w:tc>
        <w:tc>
          <w:tcPr>
            <w:tcW w:w="2247" w:type="dxa"/>
          </w:tcPr>
          <w:p w14:paraId="787502A4" w14:textId="77777777" w:rsidR="00DF7B04" w:rsidRDefault="00DF7B04" w:rsidP="001B6D8D">
            <w:pPr>
              <w:pStyle w:val="TableText"/>
            </w:pPr>
            <w:r>
              <w:t>192.168.99.0/24</w:t>
            </w:r>
          </w:p>
        </w:tc>
      </w:tr>
      <w:tr w:rsidR="00DF7B04" w14:paraId="1EC4C0DA" w14:textId="77777777" w:rsidTr="001B6D8D">
        <w:tc>
          <w:tcPr>
            <w:tcW w:w="15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7220A1" w14:textId="300A3070" w:rsidR="00DF7B04" w:rsidRPr="006501F2" w:rsidRDefault="00804D70" w:rsidP="006501F2">
            <w:pPr>
              <w:pStyle w:val="ConfigWindow"/>
            </w:pPr>
            <w:r w:rsidRPr="006501F2">
              <w:t>SW-1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1E5AAB7D" w14:textId="77777777" w:rsidR="00DF7B04" w:rsidRDefault="00DF7B04" w:rsidP="001B6D8D">
            <w:pPr>
              <w:pStyle w:val="TableText"/>
              <w:jc w:val="center"/>
            </w:pPr>
            <w:r>
              <w:t>100</w:t>
            </w:r>
          </w:p>
        </w:tc>
        <w:tc>
          <w:tcPr>
            <w:tcW w:w="2160" w:type="dxa"/>
          </w:tcPr>
          <w:p w14:paraId="17719C93" w14:textId="77777777" w:rsidR="00DF7B04" w:rsidRDefault="00DF7B04" w:rsidP="001B6D8D">
            <w:pPr>
              <w:pStyle w:val="TableText"/>
            </w:pPr>
            <w:r>
              <w:t xml:space="preserve">Native </w:t>
            </w:r>
          </w:p>
        </w:tc>
        <w:tc>
          <w:tcPr>
            <w:tcW w:w="2250" w:type="dxa"/>
          </w:tcPr>
          <w:p w14:paraId="7C9075C9" w14:textId="77777777" w:rsidR="00DF7B04" w:rsidRDefault="00DF7B04" w:rsidP="001B6D8D">
            <w:pPr>
              <w:pStyle w:val="TableText"/>
            </w:pPr>
            <w:r>
              <w:t>G0/1, G0/2</w:t>
            </w:r>
          </w:p>
        </w:tc>
        <w:tc>
          <w:tcPr>
            <w:tcW w:w="2247" w:type="dxa"/>
          </w:tcPr>
          <w:p w14:paraId="4D039DAC" w14:textId="77777777" w:rsidR="00DF7B04" w:rsidRDefault="00DF7B04" w:rsidP="001B6D8D">
            <w:pPr>
              <w:pStyle w:val="TableText"/>
            </w:pPr>
            <w:r>
              <w:t>None</w:t>
            </w:r>
          </w:p>
        </w:tc>
      </w:tr>
      <w:tr w:rsidR="00DF7B04" w14:paraId="0D7A020F" w14:textId="77777777" w:rsidTr="001B6D8D">
        <w:tc>
          <w:tcPr>
            <w:tcW w:w="1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3E36" w14:textId="1473AC3F" w:rsidR="00DF7B04" w:rsidRPr="006501F2" w:rsidRDefault="00804D70" w:rsidP="006501F2">
            <w:pPr>
              <w:pStyle w:val="ConfigWindow"/>
            </w:pPr>
            <w:r w:rsidRPr="006501F2">
              <w:t>SW-1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658AA7B5" w14:textId="77777777" w:rsidR="00DF7B04" w:rsidRDefault="00DF7B04" w:rsidP="001B6D8D">
            <w:pPr>
              <w:pStyle w:val="TableText"/>
              <w:jc w:val="center"/>
            </w:pPr>
            <w:r>
              <w:t>999</w:t>
            </w:r>
          </w:p>
        </w:tc>
        <w:tc>
          <w:tcPr>
            <w:tcW w:w="2160" w:type="dxa"/>
          </w:tcPr>
          <w:p w14:paraId="1350C1F8" w14:textId="77777777" w:rsidR="00DF7B04" w:rsidRDefault="00DF7B04" w:rsidP="001B6D8D">
            <w:pPr>
              <w:pStyle w:val="TableText"/>
            </w:pPr>
            <w:r>
              <w:t>BlackHole</w:t>
            </w:r>
          </w:p>
        </w:tc>
        <w:tc>
          <w:tcPr>
            <w:tcW w:w="2250" w:type="dxa"/>
          </w:tcPr>
          <w:p w14:paraId="1C2DFA33" w14:textId="77777777" w:rsidR="00DF7B04" w:rsidRDefault="00DF7B04" w:rsidP="001B6D8D">
            <w:pPr>
              <w:pStyle w:val="TableText"/>
            </w:pPr>
            <w:r>
              <w:t>All unused</w:t>
            </w:r>
          </w:p>
        </w:tc>
        <w:tc>
          <w:tcPr>
            <w:tcW w:w="2247" w:type="dxa"/>
          </w:tcPr>
          <w:p w14:paraId="2AE4255C" w14:textId="77777777" w:rsidR="00DF7B04" w:rsidRDefault="00DF7B04" w:rsidP="001B6D8D">
            <w:pPr>
              <w:pStyle w:val="TableText"/>
            </w:pPr>
            <w:r>
              <w:t>None</w:t>
            </w:r>
          </w:p>
        </w:tc>
      </w:tr>
      <w:tr w:rsidR="00DF7B04" w14:paraId="43520D41" w14:textId="77777777" w:rsidTr="001B6D8D"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AD9F71" w14:textId="61EA581B" w:rsidR="00DF7B04" w:rsidRPr="001B6D8D" w:rsidRDefault="00804D70" w:rsidP="006501F2">
            <w:pPr>
              <w:pStyle w:val="TableText"/>
            </w:pPr>
            <w:r w:rsidRPr="001B6D8D">
              <w:t>SW-2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4BCA690C" w14:textId="77777777" w:rsidR="00DF7B04" w:rsidRDefault="00DF7B04" w:rsidP="001B6D8D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2160" w:type="dxa"/>
          </w:tcPr>
          <w:p w14:paraId="2F2CD7A3" w14:textId="77777777" w:rsidR="00DF7B04" w:rsidRDefault="00DF7B04" w:rsidP="001B6D8D">
            <w:pPr>
              <w:pStyle w:val="TableText"/>
            </w:pPr>
            <w:r>
              <w:t>Admin</w:t>
            </w:r>
          </w:p>
        </w:tc>
        <w:tc>
          <w:tcPr>
            <w:tcW w:w="2250" w:type="dxa"/>
          </w:tcPr>
          <w:p w14:paraId="66595FBB" w14:textId="30305B2D" w:rsidR="00DF7B04" w:rsidRDefault="00DF7B04" w:rsidP="001B6D8D">
            <w:pPr>
              <w:pStyle w:val="TableText"/>
            </w:pPr>
            <w:r>
              <w:t>F0/1, F0/22</w:t>
            </w:r>
          </w:p>
        </w:tc>
        <w:tc>
          <w:tcPr>
            <w:tcW w:w="2247" w:type="dxa"/>
          </w:tcPr>
          <w:p w14:paraId="0DBA68C5" w14:textId="77777777" w:rsidR="00DF7B04" w:rsidRDefault="00DF7B04" w:rsidP="001B6D8D">
            <w:pPr>
              <w:pStyle w:val="TableText"/>
            </w:pPr>
            <w:r>
              <w:t>192.168.10.0/24</w:t>
            </w:r>
          </w:p>
        </w:tc>
      </w:tr>
      <w:tr w:rsidR="00DF7B04" w14:paraId="7AE1D589" w14:textId="77777777" w:rsidTr="001B6D8D">
        <w:tc>
          <w:tcPr>
            <w:tcW w:w="15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D35F97" w14:textId="3928B205" w:rsidR="00DF7B04" w:rsidRPr="006501F2" w:rsidRDefault="00804D70" w:rsidP="006501F2">
            <w:pPr>
              <w:pStyle w:val="ConfigWindow"/>
            </w:pPr>
            <w:r w:rsidRPr="006501F2">
              <w:t>SW-2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7106E9B0" w14:textId="77777777" w:rsidR="00DF7B04" w:rsidRDefault="00DF7B04" w:rsidP="001B6D8D">
            <w:pPr>
              <w:pStyle w:val="TableText"/>
              <w:jc w:val="center"/>
            </w:pPr>
            <w:r>
              <w:t>20</w:t>
            </w:r>
          </w:p>
        </w:tc>
        <w:tc>
          <w:tcPr>
            <w:tcW w:w="2160" w:type="dxa"/>
          </w:tcPr>
          <w:p w14:paraId="313FE9DE" w14:textId="77777777" w:rsidR="00DF7B04" w:rsidRDefault="00DF7B04" w:rsidP="001B6D8D">
            <w:pPr>
              <w:pStyle w:val="TableText"/>
            </w:pPr>
            <w:r>
              <w:t>Sales</w:t>
            </w:r>
          </w:p>
        </w:tc>
        <w:tc>
          <w:tcPr>
            <w:tcW w:w="2250" w:type="dxa"/>
          </w:tcPr>
          <w:p w14:paraId="7BFBB6E5" w14:textId="312BC1C8" w:rsidR="00DF7B04" w:rsidRDefault="00DF7B04" w:rsidP="001B6D8D">
            <w:pPr>
              <w:pStyle w:val="TableText"/>
            </w:pPr>
            <w:r>
              <w:t>F0/10</w:t>
            </w:r>
          </w:p>
        </w:tc>
        <w:tc>
          <w:tcPr>
            <w:tcW w:w="2247" w:type="dxa"/>
          </w:tcPr>
          <w:p w14:paraId="02A479D0" w14:textId="77777777" w:rsidR="00DF7B04" w:rsidRDefault="00DF7B04" w:rsidP="001B6D8D">
            <w:pPr>
              <w:pStyle w:val="TableText"/>
            </w:pPr>
            <w:r>
              <w:t>192.168.20.0/24</w:t>
            </w:r>
          </w:p>
        </w:tc>
      </w:tr>
      <w:tr w:rsidR="00DF7B04" w14:paraId="607CFE1C" w14:textId="77777777" w:rsidTr="001B6D8D">
        <w:tc>
          <w:tcPr>
            <w:tcW w:w="15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C9D2B8" w14:textId="77777777" w:rsidR="00DF7B04" w:rsidRPr="006501F2" w:rsidRDefault="00DF7B04" w:rsidP="006501F2">
            <w:pPr>
              <w:pStyle w:val="ConfigWindow"/>
            </w:pPr>
            <w:r w:rsidRPr="006501F2">
              <w:t>SW-2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0DA5C79F" w14:textId="77777777" w:rsidR="00DF7B04" w:rsidRDefault="00DF7B04" w:rsidP="001B6D8D">
            <w:pPr>
              <w:pStyle w:val="TableText"/>
              <w:jc w:val="center"/>
            </w:pPr>
            <w:r>
              <w:t>99</w:t>
            </w:r>
          </w:p>
        </w:tc>
        <w:tc>
          <w:tcPr>
            <w:tcW w:w="2160" w:type="dxa"/>
          </w:tcPr>
          <w:p w14:paraId="2BE7CC05" w14:textId="77777777" w:rsidR="00DF7B04" w:rsidRDefault="00DF7B04" w:rsidP="001B6D8D">
            <w:pPr>
              <w:pStyle w:val="TableText"/>
            </w:pPr>
            <w:r>
              <w:t>Management</w:t>
            </w:r>
          </w:p>
        </w:tc>
        <w:tc>
          <w:tcPr>
            <w:tcW w:w="2250" w:type="dxa"/>
          </w:tcPr>
          <w:p w14:paraId="768AAA90" w14:textId="6DA47CF8" w:rsidR="00DF7B04" w:rsidRDefault="00DF7B04" w:rsidP="001B6D8D">
            <w:pPr>
              <w:pStyle w:val="TableText"/>
            </w:pPr>
            <w:r>
              <w:t>F0/24</w:t>
            </w:r>
          </w:p>
        </w:tc>
        <w:tc>
          <w:tcPr>
            <w:tcW w:w="2247" w:type="dxa"/>
          </w:tcPr>
          <w:p w14:paraId="40BE52D8" w14:textId="77777777" w:rsidR="00DF7B04" w:rsidRDefault="00DF7B04" w:rsidP="001B6D8D">
            <w:pPr>
              <w:pStyle w:val="TableText"/>
            </w:pPr>
            <w:r>
              <w:t>192.168.99.0/24</w:t>
            </w:r>
          </w:p>
        </w:tc>
      </w:tr>
      <w:tr w:rsidR="00DF7B04" w14:paraId="6469694F" w14:textId="77777777" w:rsidTr="001B6D8D">
        <w:tc>
          <w:tcPr>
            <w:tcW w:w="15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2D699D" w14:textId="71C721F0" w:rsidR="00DF7B04" w:rsidRPr="006501F2" w:rsidRDefault="00804D70" w:rsidP="006501F2">
            <w:pPr>
              <w:pStyle w:val="ConfigWindow"/>
            </w:pPr>
            <w:r w:rsidRPr="006501F2">
              <w:t>SW-2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07398607" w14:textId="77777777" w:rsidR="00DF7B04" w:rsidRDefault="00DF7B04" w:rsidP="001B6D8D">
            <w:pPr>
              <w:pStyle w:val="TableText"/>
              <w:jc w:val="center"/>
            </w:pPr>
            <w:r>
              <w:t>100</w:t>
            </w:r>
          </w:p>
        </w:tc>
        <w:tc>
          <w:tcPr>
            <w:tcW w:w="2160" w:type="dxa"/>
          </w:tcPr>
          <w:p w14:paraId="44D773CA" w14:textId="77777777" w:rsidR="00DF7B04" w:rsidRDefault="00DF7B04" w:rsidP="001B6D8D">
            <w:pPr>
              <w:pStyle w:val="TableText"/>
            </w:pPr>
            <w:r>
              <w:t>Native</w:t>
            </w:r>
          </w:p>
        </w:tc>
        <w:tc>
          <w:tcPr>
            <w:tcW w:w="2250" w:type="dxa"/>
          </w:tcPr>
          <w:p w14:paraId="1881DD88" w14:textId="77777777" w:rsidR="00DF7B04" w:rsidRDefault="00DF7B04" w:rsidP="001B6D8D">
            <w:pPr>
              <w:pStyle w:val="TableText"/>
            </w:pPr>
            <w:r>
              <w:t>None</w:t>
            </w:r>
          </w:p>
        </w:tc>
        <w:tc>
          <w:tcPr>
            <w:tcW w:w="2247" w:type="dxa"/>
          </w:tcPr>
          <w:p w14:paraId="491C7961" w14:textId="77777777" w:rsidR="00DF7B04" w:rsidRDefault="00DF7B04" w:rsidP="001B6D8D">
            <w:pPr>
              <w:pStyle w:val="TableText"/>
            </w:pPr>
            <w:r>
              <w:t>None</w:t>
            </w:r>
          </w:p>
        </w:tc>
      </w:tr>
      <w:tr w:rsidR="00DF7B04" w14:paraId="58B585B9" w14:textId="77777777" w:rsidTr="001B6D8D">
        <w:tc>
          <w:tcPr>
            <w:tcW w:w="1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EB31" w14:textId="56C211F8" w:rsidR="00DF7B04" w:rsidRPr="006501F2" w:rsidRDefault="00804D70" w:rsidP="006501F2">
            <w:pPr>
              <w:pStyle w:val="ConfigWindow"/>
            </w:pPr>
            <w:r w:rsidRPr="006501F2">
              <w:t>SW-2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20C09B6F" w14:textId="77777777" w:rsidR="00DF7B04" w:rsidRDefault="00DF7B04" w:rsidP="001B6D8D">
            <w:pPr>
              <w:pStyle w:val="TableText"/>
              <w:jc w:val="center"/>
            </w:pPr>
            <w:r>
              <w:t>999</w:t>
            </w:r>
          </w:p>
        </w:tc>
        <w:tc>
          <w:tcPr>
            <w:tcW w:w="2160" w:type="dxa"/>
          </w:tcPr>
          <w:p w14:paraId="1817A2A1" w14:textId="77777777" w:rsidR="00DF7B04" w:rsidRDefault="00DF7B04" w:rsidP="001B6D8D">
            <w:pPr>
              <w:pStyle w:val="TableText"/>
            </w:pPr>
            <w:r>
              <w:t>BlackHole</w:t>
            </w:r>
          </w:p>
        </w:tc>
        <w:tc>
          <w:tcPr>
            <w:tcW w:w="2250" w:type="dxa"/>
          </w:tcPr>
          <w:p w14:paraId="5DC6C1E5" w14:textId="77777777" w:rsidR="00DF7B04" w:rsidRDefault="00DF7B04" w:rsidP="001B6D8D">
            <w:pPr>
              <w:pStyle w:val="TableText"/>
            </w:pPr>
            <w:r>
              <w:t>All unused</w:t>
            </w:r>
          </w:p>
        </w:tc>
        <w:tc>
          <w:tcPr>
            <w:tcW w:w="2247" w:type="dxa"/>
          </w:tcPr>
          <w:p w14:paraId="2D094C01" w14:textId="77777777" w:rsidR="00DF7B04" w:rsidRDefault="00DF7B04" w:rsidP="001B6D8D">
            <w:pPr>
              <w:pStyle w:val="TableText"/>
            </w:pPr>
            <w:r>
              <w:t>None</w:t>
            </w:r>
          </w:p>
        </w:tc>
      </w:tr>
    </w:tbl>
    <w:p w14:paraId="1FEAA100" w14:textId="1872D211" w:rsidR="00DD2048" w:rsidRPr="006E6581" w:rsidRDefault="00DD2048" w:rsidP="007072D7">
      <w:pPr>
        <w:pStyle w:val="Heading1"/>
      </w:pPr>
      <w:r w:rsidRPr="00BB73FF">
        <w:t>Objective</w:t>
      </w:r>
      <w:r w:rsidR="007072D7">
        <w:t>s</w:t>
      </w:r>
    </w:p>
    <w:p w14:paraId="072F3C78" w14:textId="77777777" w:rsidR="00DD2048" w:rsidRPr="004C0909" w:rsidRDefault="00DD2048" w:rsidP="00DD2048">
      <w:pPr>
        <w:pStyle w:val="BodyTextL25Bold"/>
      </w:pPr>
      <w:r>
        <w:t>Part 1: Create a Secure Trunk</w:t>
      </w:r>
    </w:p>
    <w:p w14:paraId="3A2F754D" w14:textId="77777777" w:rsidR="00DD2048" w:rsidRDefault="00DD2048" w:rsidP="00DD2048">
      <w:pPr>
        <w:pStyle w:val="BodyTextL25Bold"/>
      </w:pPr>
      <w:r>
        <w:t>Part 2: Secure Unused Switchports</w:t>
      </w:r>
    </w:p>
    <w:p w14:paraId="49B3DD2B" w14:textId="77777777" w:rsidR="00DD2048" w:rsidRDefault="00DD2048" w:rsidP="00DD2048">
      <w:pPr>
        <w:pStyle w:val="BodyTextL25Bold"/>
      </w:pPr>
      <w:r>
        <w:t>Part 3: Implement Port Security</w:t>
      </w:r>
    </w:p>
    <w:p w14:paraId="14389E6E" w14:textId="5F386E9A" w:rsidR="00DD2048" w:rsidRDefault="00DD2048" w:rsidP="00DD2048">
      <w:pPr>
        <w:pStyle w:val="BodyTextL25Bold"/>
      </w:pPr>
      <w:r>
        <w:t>Part 4: Enable DHCP Snooping</w:t>
      </w:r>
    </w:p>
    <w:p w14:paraId="5B229356" w14:textId="77777777" w:rsidR="00DD2048" w:rsidRDefault="00DD2048" w:rsidP="00DD2048">
      <w:pPr>
        <w:pStyle w:val="BodyTextL25Bold"/>
      </w:pPr>
      <w:r>
        <w:t>Part 5: Configure Rapid PVST PortFast and BPDU Guard</w:t>
      </w:r>
    </w:p>
    <w:p w14:paraId="587B3EFB" w14:textId="5495183A" w:rsidR="00DD2048" w:rsidRPr="00C07FD9" w:rsidRDefault="00DD2048" w:rsidP="007072D7">
      <w:pPr>
        <w:pStyle w:val="Heading1"/>
      </w:pPr>
      <w:r>
        <w:t>Background</w:t>
      </w:r>
    </w:p>
    <w:p w14:paraId="6EFDDE3D" w14:textId="77777777" w:rsidR="00DF7B04" w:rsidRDefault="00DD2048" w:rsidP="00DF7B04">
      <w:pPr>
        <w:pStyle w:val="BodyTextL25"/>
      </w:pPr>
      <w:r>
        <w:t>You are enhanc</w:t>
      </w:r>
      <w:r w:rsidR="00A21FAE">
        <w:t>ing</w:t>
      </w:r>
      <w:r>
        <w:t xml:space="preserve"> security on two access switches in a partially configured network. You will implement the range of security measures that were covered in this module according to the requirements below. </w:t>
      </w:r>
      <w:r w:rsidR="00DF7B04">
        <w:t>Note that routing has been configured on this network, so connectivity between hosts on different VLANs should function when completed.</w:t>
      </w:r>
    </w:p>
    <w:p w14:paraId="3190E11D" w14:textId="77777777" w:rsidR="007072D7" w:rsidRDefault="007072D7" w:rsidP="007072D7">
      <w:pPr>
        <w:pStyle w:val="Heading1"/>
      </w:pPr>
      <w:r>
        <w:t>Instructions</w:t>
      </w:r>
    </w:p>
    <w:p w14:paraId="1E18D0CE" w14:textId="37245C0E" w:rsidR="00DD2048" w:rsidRPr="006116DB" w:rsidRDefault="00DD2048" w:rsidP="006116DB">
      <w:pPr>
        <w:pStyle w:val="Heading2"/>
      </w:pPr>
      <w:r w:rsidRPr="006116DB">
        <w:t>Create a Secure Trunk</w:t>
      </w:r>
      <w:r w:rsidR="00136476">
        <w:t>.</w:t>
      </w:r>
    </w:p>
    <w:p w14:paraId="390F3C50" w14:textId="77777777" w:rsidR="00DD2048" w:rsidRDefault="00DD2048" w:rsidP="00DD2048">
      <w:pPr>
        <w:pStyle w:val="SubStepAlpha"/>
        <w:numPr>
          <w:ilvl w:val="3"/>
          <w:numId w:val="2"/>
        </w:numPr>
      </w:pPr>
      <w:r>
        <w:t>Connect the G0/2 ports of the two access layer switches.</w:t>
      </w:r>
    </w:p>
    <w:p w14:paraId="18899BDC" w14:textId="4D1D3D64" w:rsidR="00DD2048" w:rsidRDefault="00DD2048" w:rsidP="00DD2048">
      <w:pPr>
        <w:pStyle w:val="SubStepAlpha"/>
        <w:numPr>
          <w:ilvl w:val="3"/>
          <w:numId w:val="2"/>
        </w:numPr>
      </w:pPr>
      <w:r>
        <w:t xml:space="preserve">Configure ports G0/1 and G0/2 </w:t>
      </w:r>
      <w:r w:rsidR="00DF7B04">
        <w:t xml:space="preserve">as </w:t>
      </w:r>
      <w:r>
        <w:t>static trunks on both switches</w:t>
      </w:r>
      <w:r w:rsidR="00710F68">
        <w:t>.</w:t>
      </w:r>
    </w:p>
    <w:p w14:paraId="722D15BE" w14:textId="77777777" w:rsidR="00DD2048" w:rsidRDefault="00DD2048" w:rsidP="00DD2048">
      <w:pPr>
        <w:pStyle w:val="SubStepAlpha"/>
        <w:numPr>
          <w:ilvl w:val="3"/>
          <w:numId w:val="2"/>
        </w:numPr>
      </w:pPr>
      <w:r>
        <w:t>Disable DTP negotiation on both side</w:t>
      </w:r>
      <w:r w:rsidR="00A21FAE">
        <w:t>s</w:t>
      </w:r>
      <w:r>
        <w:t xml:space="preserve"> of the link.</w:t>
      </w:r>
    </w:p>
    <w:p w14:paraId="46A81D86" w14:textId="77777777" w:rsidR="00DD2048" w:rsidRDefault="00DD2048" w:rsidP="00DD2048">
      <w:pPr>
        <w:pStyle w:val="SubStepAlpha"/>
        <w:numPr>
          <w:ilvl w:val="3"/>
          <w:numId w:val="2"/>
        </w:numPr>
      </w:pPr>
      <w:r>
        <w:t xml:space="preserve">Create VLAN 100 and </w:t>
      </w:r>
      <w:r w:rsidR="00710F68">
        <w:t xml:space="preserve">give it the </w:t>
      </w:r>
      <w:r>
        <w:t>name Native on both switches</w:t>
      </w:r>
      <w:r w:rsidR="00710F68">
        <w:t>.</w:t>
      </w:r>
    </w:p>
    <w:p w14:paraId="3A816F21" w14:textId="77777777" w:rsidR="00DD2048" w:rsidRPr="009112C6" w:rsidRDefault="00DD2048" w:rsidP="00DD2048">
      <w:pPr>
        <w:pStyle w:val="SubStepAlpha"/>
        <w:numPr>
          <w:ilvl w:val="3"/>
          <w:numId w:val="2"/>
        </w:numPr>
      </w:pPr>
      <w:r>
        <w:t>Configure all trunk ports on both switches to use VLAN 100 as the native VLAN.</w:t>
      </w:r>
    </w:p>
    <w:p w14:paraId="1291097A" w14:textId="43EEEABF" w:rsidR="00DD2048" w:rsidRDefault="00DD2048" w:rsidP="007072D7">
      <w:pPr>
        <w:pStyle w:val="Heading2"/>
      </w:pPr>
      <w:r>
        <w:t>Secure Unused Switchports</w:t>
      </w:r>
      <w:r w:rsidR="00136476">
        <w:t>.</w:t>
      </w:r>
    </w:p>
    <w:p w14:paraId="6125418B" w14:textId="77777777" w:rsidR="00DD2048" w:rsidRDefault="00DD2048" w:rsidP="00DD2048">
      <w:pPr>
        <w:pStyle w:val="SubStepAlpha"/>
        <w:numPr>
          <w:ilvl w:val="3"/>
          <w:numId w:val="11"/>
        </w:numPr>
      </w:pPr>
      <w:r>
        <w:t>Shutdown all unused switch ports on SW-1.</w:t>
      </w:r>
    </w:p>
    <w:p w14:paraId="6D50627C" w14:textId="5D2B3082" w:rsidR="00DD2048" w:rsidRDefault="00DD2048" w:rsidP="00DD2048">
      <w:pPr>
        <w:pStyle w:val="SubStepAlpha"/>
        <w:numPr>
          <w:ilvl w:val="3"/>
          <w:numId w:val="2"/>
        </w:numPr>
      </w:pPr>
      <w:r>
        <w:lastRenderedPageBreak/>
        <w:t xml:space="preserve">On SW-1, </w:t>
      </w:r>
      <w:r w:rsidR="00710F68">
        <w:t>c</w:t>
      </w:r>
      <w:r>
        <w:t xml:space="preserve">reate a VLAN 999 and name it BlackHole. </w:t>
      </w:r>
      <w:r w:rsidR="00DF7B04">
        <w:t>The</w:t>
      </w:r>
      <w:r>
        <w:t xml:space="preserve"> configured name must match the requirement exactly.</w:t>
      </w:r>
    </w:p>
    <w:p w14:paraId="3FDF2BF4" w14:textId="5CF0C7C3" w:rsidR="00DD2048" w:rsidRPr="009112C6" w:rsidRDefault="00DD2048" w:rsidP="00DD2048">
      <w:pPr>
        <w:pStyle w:val="SubStepAlpha"/>
        <w:numPr>
          <w:ilvl w:val="3"/>
          <w:numId w:val="2"/>
        </w:numPr>
      </w:pPr>
      <w:r>
        <w:t>Move all unused switch</w:t>
      </w:r>
      <w:r w:rsidR="00DF7B04">
        <w:t xml:space="preserve"> </w:t>
      </w:r>
      <w:r>
        <w:t>ports to the BlackHole VLAN.</w:t>
      </w:r>
    </w:p>
    <w:p w14:paraId="6FA601AF" w14:textId="3E3D3E55" w:rsidR="00DD2048" w:rsidRPr="007072D7" w:rsidRDefault="00DD2048" w:rsidP="007072D7">
      <w:pPr>
        <w:pStyle w:val="Heading2"/>
      </w:pPr>
      <w:r w:rsidRPr="007072D7">
        <w:t>Implement Port Security</w:t>
      </w:r>
      <w:r w:rsidR="00136476">
        <w:t>.</w:t>
      </w:r>
    </w:p>
    <w:p w14:paraId="4E9B92CE" w14:textId="160BDFD9" w:rsidR="00DD2048" w:rsidRDefault="00DD2048" w:rsidP="00DD2048">
      <w:pPr>
        <w:pStyle w:val="SubStepAlpha"/>
        <w:numPr>
          <w:ilvl w:val="3"/>
          <w:numId w:val="12"/>
        </w:numPr>
      </w:pPr>
      <w:r>
        <w:t xml:space="preserve">Activate port security on all the </w:t>
      </w:r>
      <w:r w:rsidR="00C17B06">
        <w:t xml:space="preserve">active </w:t>
      </w:r>
      <w:r>
        <w:t>access ports on switch SW-1.</w:t>
      </w:r>
    </w:p>
    <w:p w14:paraId="415BC8F8" w14:textId="587F0B33" w:rsidR="00DD2048" w:rsidRDefault="00DD2048" w:rsidP="00DD2048">
      <w:pPr>
        <w:pStyle w:val="SubStepAlpha"/>
        <w:numPr>
          <w:ilvl w:val="3"/>
          <w:numId w:val="2"/>
        </w:numPr>
      </w:pPr>
      <w:r>
        <w:t xml:space="preserve">Configure the </w:t>
      </w:r>
      <w:r w:rsidR="002463B3">
        <w:t xml:space="preserve">active </w:t>
      </w:r>
      <w:r>
        <w:t>ports to allow a maximum of 4 MAC addresses to be learned on the ports.</w:t>
      </w:r>
    </w:p>
    <w:p w14:paraId="7939ADA7" w14:textId="0B2BC5D4" w:rsidR="00DD2048" w:rsidRDefault="00DD2048" w:rsidP="00DD2048">
      <w:pPr>
        <w:pStyle w:val="SubStepAlpha"/>
        <w:numPr>
          <w:ilvl w:val="3"/>
          <w:numId w:val="2"/>
        </w:numPr>
      </w:pPr>
      <w:r>
        <w:t>For port</w:t>
      </w:r>
      <w:r w:rsidR="00D216F7">
        <w:t>s</w:t>
      </w:r>
      <w:r>
        <w:t xml:space="preserve"> F0/1 on SW-1, statically configure the MAC address of the PC using port security.</w:t>
      </w:r>
    </w:p>
    <w:p w14:paraId="34C7DE86" w14:textId="1F104973" w:rsidR="00DD2048" w:rsidRDefault="00DD2048" w:rsidP="00DD2048">
      <w:pPr>
        <w:pStyle w:val="SubStepAlpha"/>
        <w:numPr>
          <w:ilvl w:val="3"/>
          <w:numId w:val="2"/>
        </w:numPr>
      </w:pPr>
      <w:r>
        <w:t xml:space="preserve">Configure each </w:t>
      </w:r>
      <w:r w:rsidR="00D216F7">
        <w:t xml:space="preserve">active </w:t>
      </w:r>
      <w:r>
        <w:t>access port so that it will automatically add the MAC addresses learned on the port to the running configuration.</w:t>
      </w:r>
    </w:p>
    <w:p w14:paraId="72B08215" w14:textId="5FE5F5CF" w:rsidR="00DD2048" w:rsidRPr="009112C6" w:rsidRDefault="00DD2048" w:rsidP="00DD2048">
      <w:pPr>
        <w:pStyle w:val="SubStepAlpha"/>
        <w:numPr>
          <w:ilvl w:val="3"/>
          <w:numId w:val="2"/>
        </w:numPr>
      </w:pPr>
      <w:bookmarkStart w:id="0" w:name="_Hlk14360936"/>
      <w:r>
        <w:t>Configure the port security violation mode to drop packets from MAC addresses that exceed the maximum</w:t>
      </w:r>
      <w:r w:rsidR="00710F68">
        <w:t>,</w:t>
      </w:r>
      <w:r>
        <w:t xml:space="preserve"> </w:t>
      </w:r>
      <w:r w:rsidR="00DF7B04">
        <w:t xml:space="preserve">generate a Syslog entry, </w:t>
      </w:r>
      <w:r>
        <w:t>but not disable the ports.</w:t>
      </w:r>
    </w:p>
    <w:bookmarkEnd w:id="0"/>
    <w:p w14:paraId="787B63CD" w14:textId="17D9C086" w:rsidR="00DD2048" w:rsidRDefault="00DD2048" w:rsidP="007072D7">
      <w:pPr>
        <w:pStyle w:val="Heading2"/>
      </w:pPr>
      <w:r>
        <w:t>Configure DHCP Snooping</w:t>
      </w:r>
      <w:r w:rsidR="00136476">
        <w:t>.</w:t>
      </w:r>
    </w:p>
    <w:p w14:paraId="30B09933" w14:textId="77777777" w:rsidR="00DD2048" w:rsidRDefault="00DD2048" w:rsidP="00DD2048">
      <w:pPr>
        <w:pStyle w:val="SubStepAlpha"/>
        <w:numPr>
          <w:ilvl w:val="3"/>
          <w:numId w:val="13"/>
        </w:numPr>
      </w:pPr>
      <w:r>
        <w:t>Configure the trunk ports on SW-1 as trusted ports.</w:t>
      </w:r>
    </w:p>
    <w:p w14:paraId="01F1F865" w14:textId="77777777" w:rsidR="00DD2048" w:rsidRDefault="00DD2048" w:rsidP="00DD2048">
      <w:pPr>
        <w:pStyle w:val="SubStepAlpha"/>
        <w:numPr>
          <w:ilvl w:val="3"/>
          <w:numId w:val="2"/>
        </w:numPr>
      </w:pPr>
      <w:r>
        <w:t xml:space="preserve">Limit the untrusted ports on SW-1 to </w:t>
      </w:r>
      <w:r w:rsidR="00710F68">
        <w:t>five</w:t>
      </w:r>
      <w:r>
        <w:t xml:space="preserve"> DHCP packets per second.</w:t>
      </w:r>
    </w:p>
    <w:p w14:paraId="3AD2FD61" w14:textId="0BD54D55" w:rsidR="00DD2048" w:rsidRDefault="00DD2048" w:rsidP="00DD2048">
      <w:pPr>
        <w:pStyle w:val="SubStepAlpha"/>
        <w:numPr>
          <w:ilvl w:val="3"/>
          <w:numId w:val="2"/>
        </w:numPr>
      </w:pPr>
      <w:r>
        <w:t>On SW-2, enable DHCP snooping</w:t>
      </w:r>
      <w:r w:rsidR="007C7811">
        <w:t xml:space="preserve"> globally and for </w:t>
      </w:r>
      <w:r>
        <w:t>VLANs 10, 20 and 99.</w:t>
      </w:r>
    </w:p>
    <w:p w14:paraId="4B4F3F0B" w14:textId="77777777" w:rsidR="00DD2048" w:rsidRPr="002B6CA9" w:rsidRDefault="00DD2048" w:rsidP="00DD2048">
      <w:pPr>
        <w:pStyle w:val="SubStepAlpha"/>
        <w:numPr>
          <w:ilvl w:val="0"/>
          <w:numId w:val="0"/>
        </w:numPr>
        <w:ind w:left="360"/>
      </w:pPr>
      <w:r w:rsidRPr="005C2714">
        <w:rPr>
          <w:b/>
        </w:rPr>
        <w:t>Note:</w:t>
      </w:r>
      <w:r>
        <w:t xml:space="preserve"> The DHCP snooping configuration may not score properly in Packet Tracer.</w:t>
      </w:r>
    </w:p>
    <w:p w14:paraId="3A325A72" w14:textId="243FBEC3" w:rsidR="00DD2048" w:rsidRDefault="00DD2048" w:rsidP="007072D7">
      <w:pPr>
        <w:pStyle w:val="Heading2"/>
      </w:pPr>
      <w:r>
        <w:t>Configure PortFast, and BPDU Guard</w:t>
      </w:r>
      <w:r w:rsidR="00136476">
        <w:t>.</w:t>
      </w:r>
    </w:p>
    <w:p w14:paraId="38C48BE6" w14:textId="77777777" w:rsidR="00DD2048" w:rsidRDefault="00DD2048" w:rsidP="00DD2048">
      <w:pPr>
        <w:pStyle w:val="SubStepAlpha"/>
        <w:numPr>
          <w:ilvl w:val="3"/>
          <w:numId w:val="14"/>
        </w:numPr>
      </w:pPr>
      <w:r>
        <w:t>Enable PortFast on all the access ports that are in use on SW-1.</w:t>
      </w:r>
    </w:p>
    <w:p w14:paraId="6737D124" w14:textId="77777777" w:rsidR="00DD2048" w:rsidRDefault="00DD2048" w:rsidP="00DD2048">
      <w:pPr>
        <w:pStyle w:val="SubStepAlpha"/>
        <w:numPr>
          <w:ilvl w:val="3"/>
          <w:numId w:val="2"/>
        </w:numPr>
      </w:pPr>
      <w:r>
        <w:t>Enable BPDU Guard on all the access ports that are in use on SW-1.</w:t>
      </w:r>
    </w:p>
    <w:p w14:paraId="2417D860" w14:textId="048E1C24" w:rsidR="00081DA5" w:rsidRDefault="00DD2048" w:rsidP="00081DA5">
      <w:pPr>
        <w:pStyle w:val="SubStepAlpha"/>
        <w:numPr>
          <w:ilvl w:val="3"/>
          <w:numId w:val="2"/>
        </w:numPr>
      </w:pPr>
      <w:r>
        <w:t>Configure SW-2 so that all access ports will use PortFast by default.</w:t>
      </w:r>
    </w:p>
    <w:p w14:paraId="0997FFA6" w14:textId="77777777" w:rsidR="00204F04" w:rsidRDefault="00204F04" w:rsidP="00204F04">
      <w:pPr>
        <w:pStyle w:val="SubStepAlpha"/>
        <w:numPr>
          <w:ilvl w:val="0"/>
          <w:numId w:val="0"/>
        </w:numPr>
        <w:ind w:left="360"/>
      </w:pPr>
    </w:p>
    <w:p w14:paraId="0F5104E5" w14:textId="4B936510" w:rsidR="00204F04" w:rsidRDefault="00204F04" w:rsidP="00204F04">
      <w:pPr>
        <w:pStyle w:val="SubStepAlpha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0990315" wp14:editId="132E314F">
            <wp:extent cx="6400800" cy="3003550"/>
            <wp:effectExtent l="0" t="0" r="0" b="6350"/>
            <wp:docPr id="78685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8036" name="Picture 786858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3471" w14:textId="310A9FA9" w:rsidR="00FF628C" w:rsidRDefault="00FF628C" w:rsidP="00FF628C">
      <w:pPr>
        <w:pStyle w:val="ConfigWindow"/>
      </w:pPr>
      <w:r>
        <w:t>End of document</w:t>
      </w:r>
    </w:p>
    <w:sectPr w:rsidR="00FF628C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3161" w14:textId="77777777" w:rsidR="00AF2873" w:rsidRDefault="00AF2873" w:rsidP="00710659">
      <w:pPr>
        <w:spacing w:after="0" w:line="240" w:lineRule="auto"/>
      </w:pPr>
      <w:r>
        <w:separator/>
      </w:r>
    </w:p>
    <w:p w14:paraId="6AC41540" w14:textId="77777777" w:rsidR="00AF2873" w:rsidRDefault="00AF2873"/>
  </w:endnote>
  <w:endnote w:type="continuationSeparator" w:id="0">
    <w:p w14:paraId="0DD0FBB9" w14:textId="77777777" w:rsidR="00AF2873" w:rsidRDefault="00AF2873" w:rsidP="00710659">
      <w:pPr>
        <w:spacing w:after="0" w:line="240" w:lineRule="auto"/>
      </w:pPr>
      <w:r>
        <w:continuationSeparator/>
      </w:r>
    </w:p>
    <w:p w14:paraId="2555A37A" w14:textId="77777777" w:rsidR="00AF2873" w:rsidRDefault="00AF28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39C3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D27C" w14:textId="34A2EECC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D2048"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9147F9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1E71A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1E71A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A0047" w14:textId="20FCABD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D2048">
          <w:t>2019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9147F9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1E71A3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1E71A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651E2" w14:textId="77777777" w:rsidR="00AF2873" w:rsidRDefault="00AF2873" w:rsidP="00710659">
      <w:pPr>
        <w:spacing w:after="0" w:line="240" w:lineRule="auto"/>
      </w:pPr>
      <w:r>
        <w:separator/>
      </w:r>
    </w:p>
    <w:p w14:paraId="15CFF716" w14:textId="77777777" w:rsidR="00AF2873" w:rsidRDefault="00AF2873"/>
  </w:footnote>
  <w:footnote w:type="continuationSeparator" w:id="0">
    <w:p w14:paraId="46015603" w14:textId="77777777" w:rsidR="00AF2873" w:rsidRDefault="00AF2873" w:rsidP="00710659">
      <w:pPr>
        <w:spacing w:after="0" w:line="240" w:lineRule="auto"/>
      </w:pPr>
      <w:r>
        <w:continuationSeparator/>
      </w:r>
    </w:p>
    <w:p w14:paraId="3C4D8037" w14:textId="77777777" w:rsidR="00AF2873" w:rsidRDefault="00AF28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EABB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F5B1AC747341407688A6918888DD7C3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0070D06" w14:textId="77777777" w:rsidR="00926CB2" w:rsidRDefault="00DD2048" w:rsidP="008402F2">
        <w:pPr>
          <w:pStyle w:val="PageHead"/>
        </w:pPr>
        <w:r>
          <w:t>Packet Tracer - Switch Security Configuration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BB99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7CCDEF9" wp14:editId="6992CBC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C812CE4E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8F91B3F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4152547">
    <w:abstractNumId w:val="5"/>
  </w:num>
  <w:num w:numId="2" w16cid:durableId="1066218078">
    <w:abstractNumId w:val="3"/>
    <w:lvlOverride w:ilvl="0">
      <w:lvl w:ilvl="0">
        <w:start w:val="1"/>
        <w:numFmt w:val="none"/>
        <w:pStyle w:val="Heading1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Part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19546924">
    <w:abstractNumId w:val="2"/>
  </w:num>
  <w:num w:numId="4" w16cid:durableId="1647860257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77223864">
    <w:abstractNumId w:val="3"/>
  </w:num>
  <w:num w:numId="6" w16cid:durableId="145322363">
    <w:abstractNumId w:val="0"/>
  </w:num>
  <w:num w:numId="7" w16cid:durableId="83039220">
    <w:abstractNumId w:val="1"/>
  </w:num>
  <w:num w:numId="8" w16cid:durableId="1059089375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540482750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836769651">
    <w:abstractNumId w:val="6"/>
  </w:num>
  <w:num w:numId="11" w16cid:durableId="1142580357">
    <w:abstractNumId w:val="3"/>
    <w:lvlOverride w:ilvl="0">
      <w:startOverride w:val="1"/>
      <w:lvl w:ilvl="0">
        <w:start w:val="1"/>
        <w:numFmt w:val="none"/>
        <w:pStyle w:val="Heading1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Part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11595012">
    <w:abstractNumId w:val="3"/>
    <w:lvlOverride w:ilvl="0">
      <w:startOverride w:val="1"/>
      <w:lvl w:ilvl="0">
        <w:start w:val="1"/>
        <w:numFmt w:val="none"/>
        <w:pStyle w:val="Heading1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Part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2047095633">
    <w:abstractNumId w:val="3"/>
    <w:lvlOverride w:ilvl="0">
      <w:startOverride w:val="1"/>
      <w:lvl w:ilvl="0">
        <w:start w:val="1"/>
        <w:numFmt w:val="none"/>
        <w:pStyle w:val="Heading1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Part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3243864">
    <w:abstractNumId w:val="3"/>
    <w:lvlOverride w:ilvl="0">
      <w:startOverride w:val="1"/>
      <w:lvl w:ilvl="0">
        <w:start w:val="1"/>
        <w:numFmt w:val="none"/>
        <w:pStyle w:val="Heading1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Part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04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02B"/>
    <w:rsid w:val="000815D8"/>
    <w:rsid w:val="00081DA5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476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75E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D8D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E71A3"/>
    <w:rsid w:val="001F0171"/>
    <w:rsid w:val="001F0D77"/>
    <w:rsid w:val="001F643A"/>
    <w:rsid w:val="001F7DD8"/>
    <w:rsid w:val="00201928"/>
    <w:rsid w:val="00203E26"/>
    <w:rsid w:val="0020449C"/>
    <w:rsid w:val="00204F04"/>
    <w:rsid w:val="002113B8"/>
    <w:rsid w:val="00215665"/>
    <w:rsid w:val="002163BB"/>
    <w:rsid w:val="0021792C"/>
    <w:rsid w:val="002240AB"/>
    <w:rsid w:val="00225E37"/>
    <w:rsid w:val="00231DCA"/>
    <w:rsid w:val="00242E3A"/>
    <w:rsid w:val="002463B3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7B8"/>
    <w:rsid w:val="00302887"/>
    <w:rsid w:val="003056EB"/>
    <w:rsid w:val="00306A9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A20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47A4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2E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DB9"/>
    <w:rsid w:val="00536F43"/>
    <w:rsid w:val="005510BA"/>
    <w:rsid w:val="005538C8"/>
    <w:rsid w:val="00554B4E"/>
    <w:rsid w:val="00556C02"/>
    <w:rsid w:val="00561BB2"/>
    <w:rsid w:val="00563249"/>
    <w:rsid w:val="00570A65"/>
    <w:rsid w:val="00572E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4BAB"/>
    <w:rsid w:val="005D2B29"/>
    <w:rsid w:val="005D354A"/>
    <w:rsid w:val="005D3E53"/>
    <w:rsid w:val="005D46DD"/>
    <w:rsid w:val="005D506C"/>
    <w:rsid w:val="005E3235"/>
    <w:rsid w:val="005E4176"/>
    <w:rsid w:val="005E4876"/>
    <w:rsid w:val="005E65B5"/>
    <w:rsid w:val="005F0301"/>
    <w:rsid w:val="005F3AE9"/>
    <w:rsid w:val="005F5835"/>
    <w:rsid w:val="006007BB"/>
    <w:rsid w:val="00601DC0"/>
    <w:rsid w:val="006034CB"/>
    <w:rsid w:val="00603503"/>
    <w:rsid w:val="00603C52"/>
    <w:rsid w:val="00604FFA"/>
    <w:rsid w:val="006116DB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01F2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1768"/>
    <w:rsid w:val="00705FEC"/>
    <w:rsid w:val="007072D7"/>
    <w:rsid w:val="00710659"/>
    <w:rsid w:val="00710F68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C7811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4D70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164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45E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47F9"/>
    <w:rsid w:val="00915986"/>
    <w:rsid w:val="009174E3"/>
    <w:rsid w:val="00917624"/>
    <w:rsid w:val="00926CB2"/>
    <w:rsid w:val="00930386"/>
    <w:rsid w:val="009309F5"/>
    <w:rsid w:val="00933237"/>
    <w:rsid w:val="00933F28"/>
    <w:rsid w:val="009400C3"/>
    <w:rsid w:val="00942947"/>
    <w:rsid w:val="009453F7"/>
    <w:rsid w:val="009476C0"/>
    <w:rsid w:val="00961BC5"/>
    <w:rsid w:val="00963E34"/>
    <w:rsid w:val="009649F3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A7B69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B78"/>
    <w:rsid w:val="00A21211"/>
    <w:rsid w:val="00A21FAE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76F9D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2873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B35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1475"/>
    <w:rsid w:val="00B97278"/>
    <w:rsid w:val="00B97943"/>
    <w:rsid w:val="00BA1D0B"/>
    <w:rsid w:val="00BA2B50"/>
    <w:rsid w:val="00BA6972"/>
    <w:rsid w:val="00BB15C1"/>
    <w:rsid w:val="00BB1E0D"/>
    <w:rsid w:val="00BB26C8"/>
    <w:rsid w:val="00BB4D9B"/>
    <w:rsid w:val="00BB73FF"/>
    <w:rsid w:val="00BB7688"/>
    <w:rsid w:val="00BC40BB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3AE4"/>
    <w:rsid w:val="00C13F71"/>
    <w:rsid w:val="00C162C0"/>
    <w:rsid w:val="00C1712C"/>
    <w:rsid w:val="00C17B06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442C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1D0A"/>
    <w:rsid w:val="00D030AE"/>
    <w:rsid w:val="00D139C8"/>
    <w:rsid w:val="00D17F81"/>
    <w:rsid w:val="00D216F7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C6C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2048"/>
    <w:rsid w:val="00DD35E1"/>
    <w:rsid w:val="00DD43EA"/>
    <w:rsid w:val="00DE6F44"/>
    <w:rsid w:val="00DE71D7"/>
    <w:rsid w:val="00DF0A2B"/>
    <w:rsid w:val="00DF1B58"/>
    <w:rsid w:val="00DF7B04"/>
    <w:rsid w:val="00E009DA"/>
    <w:rsid w:val="00E037D9"/>
    <w:rsid w:val="00E04927"/>
    <w:rsid w:val="00E07FE6"/>
    <w:rsid w:val="00E11A48"/>
    <w:rsid w:val="00E130EB"/>
    <w:rsid w:val="00E162CD"/>
    <w:rsid w:val="00E17FA5"/>
    <w:rsid w:val="00E21BFE"/>
    <w:rsid w:val="00E21C88"/>
    <w:rsid w:val="00E223AC"/>
    <w:rsid w:val="00E250A1"/>
    <w:rsid w:val="00E26930"/>
    <w:rsid w:val="00E27257"/>
    <w:rsid w:val="00E27F4F"/>
    <w:rsid w:val="00E449D0"/>
    <w:rsid w:val="00E44A34"/>
    <w:rsid w:val="00E4506A"/>
    <w:rsid w:val="00E53F99"/>
    <w:rsid w:val="00E56510"/>
    <w:rsid w:val="00E614EC"/>
    <w:rsid w:val="00E62EA8"/>
    <w:rsid w:val="00E67A6E"/>
    <w:rsid w:val="00E70096"/>
    <w:rsid w:val="00E71B43"/>
    <w:rsid w:val="00E73E06"/>
    <w:rsid w:val="00E81612"/>
    <w:rsid w:val="00E82BD7"/>
    <w:rsid w:val="00E859E3"/>
    <w:rsid w:val="00E87D18"/>
    <w:rsid w:val="00E87D62"/>
    <w:rsid w:val="00E97333"/>
    <w:rsid w:val="00E97422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1097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4222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  <w:rsid w:val="00FF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5631C"/>
  <w15:docId w15:val="{7A81651B-8001-46E7-84E3-9E33F5BE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36476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136476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136476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36476"/>
    <w:pPr>
      <w:keepNext/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91475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136476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6501F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136476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36476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136476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LabSection">
    <w:name w:val="Lab Section"/>
    <w:basedOn w:val="Heading1"/>
    <w:next w:val="BodyText1"/>
    <w:qFormat/>
    <w:rsid w:val="00DD2048"/>
    <w:pPr>
      <w:tabs>
        <w:tab w:val="num" w:pos="0"/>
      </w:tabs>
      <w:spacing w:line="240" w:lineRule="auto"/>
    </w:pPr>
    <w:rPr>
      <w:rFonts w:eastAsia="Times New Roman"/>
      <w:b w:val="0"/>
      <w:bCs w:val="0"/>
      <w:iCs/>
      <w:sz w:val="24"/>
    </w:rPr>
  </w:style>
  <w:style w:type="paragraph" w:customStyle="1" w:styleId="LabTitle">
    <w:name w:val="Lab Title"/>
    <w:basedOn w:val="Normal"/>
    <w:qFormat/>
    <w:rsid w:val="00DD2048"/>
    <w:rPr>
      <w:b/>
      <w:sz w:val="32"/>
    </w:rPr>
  </w:style>
  <w:style w:type="paragraph" w:customStyle="1" w:styleId="BodyText1">
    <w:name w:val="Body Text1"/>
    <w:basedOn w:val="Normal"/>
    <w:qFormat/>
    <w:rsid w:val="00DD2048"/>
    <w:pPr>
      <w:spacing w:line="240" w:lineRule="auto"/>
    </w:pPr>
    <w:rPr>
      <w:sz w:val="20"/>
    </w:rPr>
  </w:style>
  <w:style w:type="paragraph" w:customStyle="1" w:styleId="PartHead">
    <w:name w:val="Part Head"/>
    <w:basedOn w:val="Heading2"/>
    <w:next w:val="BodyTextL25"/>
    <w:qFormat/>
    <w:rsid w:val="00DD2048"/>
    <w:pPr>
      <w:numPr>
        <w:ilvl w:val="0"/>
        <w:numId w:val="0"/>
      </w:numPr>
      <w:tabs>
        <w:tab w:val="num" w:pos="936"/>
      </w:tabs>
      <w:spacing w:before="240"/>
      <w:outlineLvl w:val="0"/>
    </w:pPr>
    <w:rPr>
      <w:b w:val="0"/>
      <w:sz w:val="28"/>
    </w:rPr>
  </w:style>
  <w:style w:type="paragraph" w:styleId="ListParagraph">
    <w:name w:val="List Paragraph"/>
    <w:basedOn w:val="Normal"/>
    <w:uiPriority w:val="34"/>
    <w:qFormat/>
    <w:rsid w:val="00DD2048"/>
    <w:pPr>
      <w:ind w:left="720"/>
      <w:contextualSpacing/>
    </w:pPr>
  </w:style>
  <w:style w:type="paragraph" w:styleId="NoSpacing">
    <w:name w:val="No Spacing"/>
    <w:uiPriority w:val="1"/>
    <w:qFormat/>
    <w:rsid w:val="001E71A3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B1AC747341407688A6918888DD7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6CDD3-2CB2-4333-BFD5-5E4D06D55416}"/>
      </w:docPartPr>
      <w:docPartBody>
        <w:p w:rsidR="001F14FF" w:rsidRDefault="00253748">
          <w:pPr>
            <w:pStyle w:val="F5B1AC747341407688A6918888DD7C3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48"/>
    <w:rsid w:val="00004D5A"/>
    <w:rsid w:val="00067140"/>
    <w:rsid w:val="001F14FF"/>
    <w:rsid w:val="00253748"/>
    <w:rsid w:val="007A2D6D"/>
    <w:rsid w:val="008335BF"/>
    <w:rsid w:val="008A32C6"/>
    <w:rsid w:val="0092756D"/>
    <w:rsid w:val="009D2C22"/>
    <w:rsid w:val="00AB33CC"/>
    <w:rsid w:val="00B47B35"/>
    <w:rsid w:val="00D653B6"/>
    <w:rsid w:val="00E957B5"/>
    <w:rsid w:val="00F375C0"/>
    <w:rsid w:val="00F55240"/>
    <w:rsid w:val="00FB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5B1AC747341407688A6918888DD7C3E">
    <w:name w:val="F5B1AC747341407688A6918888DD7C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AAFF13-FD22-46A9-B255-B5B321A7A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36</TotalTime>
  <Pages>3</Pages>
  <Words>773</Words>
  <Characters>3820</Characters>
  <Application>Microsoft Office Word</Application>
  <DocSecurity>0</DocSecurity>
  <Lines>166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Switch Security Configuration</vt:lpstr>
    </vt:vector>
  </TitlesOfParts>
  <Company>Cisco Systems, Inc.</Company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Switch Security Configuration</dc:title>
  <dc:creator>Martin Benson</dc:creator>
  <dc:description>2019</dc:description>
  <cp:lastModifiedBy>Jared Caldwell</cp:lastModifiedBy>
  <cp:revision>10</cp:revision>
  <cp:lastPrinted>2019-12-01T20:42:00Z</cp:lastPrinted>
  <dcterms:created xsi:type="dcterms:W3CDTF">2026-04-04T18:27:00Z</dcterms:created>
  <dcterms:modified xsi:type="dcterms:W3CDTF">2026-04-04T19:03:00Z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107adb7d-ae8f-46b6-b8a7-209e61eccd76</vt:lpwstr>
  </property>
</Properties>
</file>