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5943600" cy="2908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State University of San Marcos</w:t>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Jordan Fisher, Juan Gonzalez, Keith Gross, Miguel Morales , Noah Miera</w:t>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CIS490 : Dr. Shaun-inn Wu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spacing w:line="360" w:lineRule="auto"/>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D">
      <w:pPr>
        <w:pStyle w:val="Heading2"/>
        <w:rPr/>
      </w:pPr>
      <w:bookmarkStart w:colFirst="0" w:colLast="0" w:name="_dwma19ze5f4w"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tabs>
              <w:tab w:val="right" w:pos="12000"/>
            </w:tabs>
            <w:spacing w:before="80" w:line="240" w:lineRule="auto"/>
            <w:ind w:left="0" w:firstLine="0"/>
            <w:rPr/>
          </w:pPr>
          <w:r w:rsidDel="00000000" w:rsidR="00000000" w:rsidRPr="00000000">
            <w:fldChar w:fldCharType="begin"/>
            <w:instrText xml:space="preserve"> TOC \h \u \z </w:instrText>
            <w:fldChar w:fldCharType="separate"/>
          </w:r>
          <w:hyperlink w:anchor="_dwma19ze5f4w">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_dwma19ze5f4w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2000"/>
            </w:tabs>
            <w:spacing w:before="60" w:line="240" w:lineRule="auto"/>
            <w:ind w:left="360" w:firstLine="0"/>
            <w:rPr/>
          </w:pPr>
          <w:hyperlink w:anchor="_ctynmbsdn9bu">
            <w:r w:rsidDel="00000000" w:rsidR="00000000" w:rsidRPr="00000000">
              <w:rPr>
                <w:rtl w:val="0"/>
              </w:rPr>
              <w:t xml:space="preserve">Sushi Team - Team Norms</w:t>
            </w:r>
          </w:hyperlink>
          <w:r w:rsidDel="00000000" w:rsidR="00000000" w:rsidRPr="00000000">
            <w:rPr>
              <w:rtl w:val="0"/>
            </w:rPr>
            <w:tab/>
          </w:r>
          <w:r w:rsidDel="00000000" w:rsidR="00000000" w:rsidRPr="00000000">
            <w:fldChar w:fldCharType="begin"/>
            <w:instrText xml:space="preserve"> PAGEREF _ctynmbsdn9bu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2000"/>
            </w:tabs>
            <w:spacing w:before="60" w:line="240" w:lineRule="auto"/>
            <w:ind w:left="360" w:firstLine="0"/>
            <w:rPr/>
          </w:pPr>
          <w:hyperlink w:anchor="_f412xq6l0n90">
            <w:r w:rsidDel="00000000" w:rsidR="00000000" w:rsidRPr="00000000">
              <w:rPr>
                <w:rtl w:val="0"/>
              </w:rPr>
              <w:t xml:space="preserve">1. Application Development</w:t>
            </w:r>
          </w:hyperlink>
          <w:r w:rsidDel="00000000" w:rsidR="00000000" w:rsidRPr="00000000">
            <w:rPr>
              <w:rtl w:val="0"/>
            </w:rPr>
            <w:tab/>
          </w:r>
          <w:r w:rsidDel="00000000" w:rsidR="00000000" w:rsidRPr="00000000">
            <w:fldChar w:fldCharType="begin"/>
            <w:instrText xml:space="preserve"> PAGEREF _f412xq6l0n90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2000"/>
            </w:tabs>
            <w:spacing w:before="60" w:line="240" w:lineRule="auto"/>
            <w:ind w:left="720" w:firstLine="0"/>
            <w:rPr/>
          </w:pPr>
          <w:hyperlink w:anchor="_seq44wdhchlq">
            <w:r w:rsidDel="00000000" w:rsidR="00000000" w:rsidRPr="00000000">
              <w:rPr>
                <w:rtl w:val="0"/>
              </w:rPr>
              <w:t xml:space="preserve">1.1 Statement of Business Context</w:t>
            </w:r>
          </w:hyperlink>
          <w:r w:rsidDel="00000000" w:rsidR="00000000" w:rsidRPr="00000000">
            <w:rPr>
              <w:rtl w:val="0"/>
            </w:rPr>
            <w:tab/>
          </w:r>
          <w:r w:rsidDel="00000000" w:rsidR="00000000" w:rsidRPr="00000000">
            <w:fldChar w:fldCharType="begin"/>
            <w:instrText xml:space="preserve"> PAGEREF _seq44wdhchlq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2000"/>
            </w:tabs>
            <w:spacing w:before="60" w:line="240" w:lineRule="auto"/>
            <w:ind w:left="720" w:firstLine="0"/>
            <w:rPr/>
          </w:pPr>
          <w:hyperlink w:anchor="_ae0qv8v2pgls">
            <w:r w:rsidDel="00000000" w:rsidR="00000000" w:rsidRPr="00000000">
              <w:rPr>
                <w:rtl w:val="0"/>
              </w:rPr>
              <w:t xml:space="preserve">1.2 Statement of Customer’s Business Problem</w:t>
            </w:r>
          </w:hyperlink>
          <w:r w:rsidDel="00000000" w:rsidR="00000000" w:rsidRPr="00000000">
            <w:rPr>
              <w:rtl w:val="0"/>
            </w:rPr>
            <w:tab/>
          </w:r>
          <w:r w:rsidDel="00000000" w:rsidR="00000000" w:rsidRPr="00000000">
            <w:fldChar w:fldCharType="begin"/>
            <w:instrText xml:space="preserve"> PAGEREF _ae0qv8v2pgls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2000"/>
            </w:tabs>
            <w:spacing w:before="60" w:line="240" w:lineRule="auto"/>
            <w:ind w:left="720" w:firstLine="0"/>
            <w:rPr/>
          </w:pPr>
          <w:hyperlink w:anchor="_k9q7zqk4o2pn">
            <w:r w:rsidDel="00000000" w:rsidR="00000000" w:rsidRPr="00000000">
              <w:rPr>
                <w:rtl w:val="0"/>
              </w:rPr>
              <w:t xml:space="preserve">1.3 Statement of Project Proposal</w:t>
            </w:r>
          </w:hyperlink>
          <w:r w:rsidDel="00000000" w:rsidR="00000000" w:rsidRPr="00000000">
            <w:rPr>
              <w:rtl w:val="0"/>
            </w:rPr>
            <w:tab/>
          </w:r>
          <w:r w:rsidDel="00000000" w:rsidR="00000000" w:rsidRPr="00000000">
            <w:fldChar w:fldCharType="begin"/>
            <w:instrText xml:space="preserve"> PAGEREF _k9q7zqk4o2pn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2000"/>
            </w:tabs>
            <w:spacing w:before="60" w:line="240" w:lineRule="auto"/>
            <w:ind w:left="720" w:firstLine="0"/>
            <w:rPr/>
          </w:pPr>
          <w:hyperlink w:anchor="_18sgyacquwlc">
            <w:r w:rsidDel="00000000" w:rsidR="00000000" w:rsidRPr="00000000">
              <w:rPr>
                <w:rtl w:val="0"/>
              </w:rPr>
              <w:t xml:space="preserve">1.4 Statement of Deliverables</w:t>
            </w:r>
          </w:hyperlink>
          <w:r w:rsidDel="00000000" w:rsidR="00000000" w:rsidRPr="00000000">
            <w:rPr>
              <w:rtl w:val="0"/>
            </w:rPr>
            <w:tab/>
          </w:r>
          <w:r w:rsidDel="00000000" w:rsidR="00000000" w:rsidRPr="00000000">
            <w:fldChar w:fldCharType="begin"/>
            <w:instrText xml:space="preserve"> PAGEREF _18sgyacquwlc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2000"/>
            </w:tabs>
            <w:spacing w:before="60" w:line="240" w:lineRule="auto"/>
            <w:ind w:left="360" w:firstLine="0"/>
            <w:rPr/>
          </w:pPr>
          <w:hyperlink w:anchor="_kije2ae2vj02">
            <w:r w:rsidDel="00000000" w:rsidR="00000000" w:rsidRPr="00000000">
              <w:rPr>
                <w:rtl w:val="0"/>
              </w:rPr>
              <w:t xml:space="preserve">2. Team Information</w:t>
            </w:r>
          </w:hyperlink>
          <w:r w:rsidDel="00000000" w:rsidR="00000000" w:rsidRPr="00000000">
            <w:rPr>
              <w:rtl w:val="0"/>
            </w:rPr>
            <w:tab/>
          </w:r>
          <w:r w:rsidDel="00000000" w:rsidR="00000000" w:rsidRPr="00000000">
            <w:fldChar w:fldCharType="begin"/>
            <w:instrText xml:space="preserve"> PAGEREF _kije2ae2vj02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2000"/>
            </w:tabs>
            <w:spacing w:after="80" w:before="60" w:line="240" w:lineRule="auto"/>
            <w:ind w:left="360" w:firstLine="0"/>
            <w:rPr/>
          </w:pPr>
          <w:hyperlink w:anchor="_3h7xl511prfj">
            <w:r w:rsidDel="00000000" w:rsidR="00000000" w:rsidRPr="00000000">
              <w:rPr>
                <w:rtl w:val="0"/>
              </w:rPr>
              <w:t xml:space="preserve">3. Appendix</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6xtwpvsgliyr" w:id="1"/>
      <w:bookmarkEnd w:id="1"/>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360"/>
            </w:tabs>
            <w:spacing w:after="80" w:before="200" w:line="24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C">
      <w:pPr>
        <w:spacing w:line="360" w:lineRule="auto"/>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D">
      <w:pPr>
        <w:spacing w:line="360" w:lineRule="auto"/>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E">
      <w:pPr>
        <w:spacing w:line="360" w:lineRule="auto"/>
        <w:jc w:val="left"/>
        <w:rPr>
          <w:rFonts w:ascii="Cambria" w:cs="Cambria" w:eastAsia="Cambria" w:hAnsi="Cambria"/>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tabs>
              <w:tab w:val="right" w:pos="9360"/>
            </w:tabs>
            <w:spacing w:after="80" w:before="200" w:line="240" w:lineRule="auto"/>
            <w:ind w:left="0" w:firstLine="0"/>
            <w:rPr/>
          </w:pPr>
          <w:r w:rsidDel="00000000" w:rsidR="00000000" w:rsidRPr="00000000">
            <w:fldChar w:fldCharType="begin"/>
            <w:instrText xml:space="preserve"> TOC \h \u \z </w:instrText>
            <w:fldChar w:fldCharType="separate"/>
          </w:r>
          <w:r w:rsidDel="00000000" w:rsidR="00000000" w:rsidRPr="00000000">
            <w:rPr>
              <w:b w:val="1"/>
              <w:rtl w:val="0"/>
            </w:rPr>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1">
      <w:pPr>
        <w:spacing w:line="360" w:lineRule="auto"/>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2">
      <w:pPr>
        <w:spacing w:line="360" w:lineRule="auto"/>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3">
      <w:pPr>
        <w:spacing w:line="360" w:lineRule="auto"/>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4">
      <w:pPr>
        <w:spacing w:line="360" w:lineRule="auto"/>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5">
      <w:pPr>
        <w:spacing w:line="360" w:lineRule="auto"/>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6">
      <w:pPr>
        <w:spacing w:line="360" w:lineRule="auto"/>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7">
      <w:pPr>
        <w:spacing w:line="360" w:lineRule="auto"/>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8">
      <w:pPr>
        <w:spacing w:line="360" w:lineRule="auto"/>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9">
      <w:pPr>
        <w:spacing w:line="360" w:lineRule="auto"/>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A">
      <w:pPr>
        <w:spacing w:line="360" w:lineRule="auto"/>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B">
      <w:pPr>
        <w:spacing w:line="360" w:lineRule="auto"/>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C">
      <w:pPr>
        <w:spacing w:line="360" w:lineRule="auto"/>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D">
      <w:pPr>
        <w:spacing w:line="360" w:lineRule="auto"/>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Jared Macshane, Machine Learning Supervisor</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Dr. Shaun-inn Wu, Director of Projects</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Sushi Team is grateful to be able to be part of this for Keep America Beautiful. Thank you Jared, as well as Dr. Wesley Schultz, for not only this opportunity to work in the Machine Learning field for this project, but also to work on something that helps build and maintain clean, green, and beautiful spaces in America. We look forward to working and learning from you this Spring semester of 2022, in order to assist in the making of this project. </w:t>
      </w:r>
    </w:p>
    <w:p w:rsidR="00000000" w:rsidDel="00000000" w:rsidP="00000000" w:rsidRDefault="00000000" w:rsidRPr="00000000" w14:paraId="0000004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first phase, the team went over documentation and code from TACO, a growing image dataset of waste in the wild, in which the images are labeled and segmented according to a hierarchical taxonomy to train and evaluate object detection algorithms. We are doing so in order to see if we can utilize a pre-trained model, and adapt it to our needs to categorize litter, rather than just indicating if it’s present. We have also connected to a Google Cloud server, in a Anaconda/Miniconda environment, to progress together in the creation of code necessary for this new machine algorithm. In the next coming phase, we will strive to develop a Python program that will run the TACO model on a raw single image, in order to get familiar with how the TACO model/code works, as we move towards a functional and usable Machine Learning algorithm that the Web App team can utilize, under Jared’s supervision.  </w:t>
      </w:r>
    </w:p>
    <w:p w:rsidR="00000000" w:rsidDel="00000000" w:rsidP="00000000" w:rsidRDefault="00000000" w:rsidRPr="00000000" w14:paraId="0000004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costs…</w:t>
      </w:r>
    </w:p>
    <w:p w:rsidR="00000000" w:rsidDel="00000000" w:rsidP="00000000" w:rsidRDefault="00000000" w:rsidRPr="00000000" w14:paraId="0000004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signing below, you hereby approve Sushi Team to continue working on the following project: Keeping America Beautiful: Litter Detective and agree to the aforementioned estimated costs.</w:t>
      </w:r>
    </w:p>
    <w:p w:rsidR="00000000" w:rsidDel="00000000" w:rsidP="00000000" w:rsidRDefault="00000000" w:rsidRPr="00000000" w14:paraId="0000004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w:t>
      </w:r>
    </w:p>
    <w:p w:rsidR="00000000" w:rsidDel="00000000" w:rsidP="00000000" w:rsidRDefault="00000000" w:rsidRPr="00000000" w14:paraId="0000004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Jared Macshane, Machine Learning Supervisor</w:t>
      </w:r>
    </w:p>
    <w:p w:rsidR="00000000" w:rsidDel="00000000" w:rsidP="00000000" w:rsidRDefault="00000000" w:rsidRPr="00000000" w14:paraId="0000004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3"/>
        <w:spacing w:line="360" w:lineRule="auto"/>
        <w:jc w:val="both"/>
        <w:rPr/>
      </w:pPr>
      <w:bookmarkStart w:colFirst="0" w:colLast="0" w:name="_ctynmbsdn9bu" w:id="2"/>
      <w:bookmarkEnd w:id="2"/>
      <w:r w:rsidDel="00000000" w:rsidR="00000000" w:rsidRPr="00000000">
        <w:rPr>
          <w:rtl w:val="0"/>
        </w:rPr>
        <w:t xml:space="preserve">Sushi Team - Team Norms</w:t>
      </w:r>
    </w:p>
    <w:p w:rsidR="00000000" w:rsidDel="00000000" w:rsidP="00000000" w:rsidRDefault="00000000" w:rsidRPr="00000000" w14:paraId="0000004F">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On time:</w:t>
      </w:r>
      <w:r w:rsidDel="00000000" w:rsidR="00000000" w:rsidRPr="00000000">
        <w:rPr>
          <w:rFonts w:ascii="Times New Roman" w:cs="Times New Roman" w:eastAsia="Times New Roman" w:hAnsi="Times New Roman"/>
          <w:sz w:val="24"/>
          <w:szCs w:val="24"/>
          <w:rtl w:val="0"/>
        </w:rPr>
        <w:t xml:space="preserve"> Team members will arrive on time. If team members are unable to arrive on time, they will make an effort to notify the team. Absences for emergencies will be excused so long as the team and Professor Wu are made aware of them.</w:t>
      </w:r>
    </w:p>
    <w:p w:rsidR="00000000" w:rsidDel="00000000" w:rsidP="00000000" w:rsidRDefault="00000000" w:rsidRPr="00000000" w14:paraId="0000005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Respectful:</w:t>
      </w:r>
      <w:r w:rsidDel="00000000" w:rsidR="00000000" w:rsidRPr="00000000">
        <w:rPr>
          <w:rFonts w:ascii="Times New Roman" w:cs="Times New Roman" w:eastAsia="Times New Roman" w:hAnsi="Times New Roman"/>
          <w:sz w:val="24"/>
          <w:szCs w:val="24"/>
          <w:rtl w:val="0"/>
        </w:rPr>
        <w:t xml:space="preserve"> Team members will act respectfully towards each other and bullying, harassment, and similar forms of disrespect are prohibited.</w:t>
      </w:r>
    </w:p>
    <w:p w:rsidR="00000000" w:rsidDel="00000000" w:rsidP="00000000" w:rsidRDefault="00000000" w:rsidRPr="00000000" w14:paraId="0000005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Willing to learn:</w:t>
      </w:r>
      <w:r w:rsidDel="00000000" w:rsidR="00000000" w:rsidRPr="00000000">
        <w:rPr>
          <w:rFonts w:ascii="Times New Roman" w:cs="Times New Roman" w:eastAsia="Times New Roman" w:hAnsi="Times New Roman"/>
          <w:sz w:val="24"/>
          <w:szCs w:val="24"/>
          <w:rtl w:val="0"/>
        </w:rPr>
        <w:t xml:space="preserve"> Each team member will be asked to learn new information and skills to complete their work on this project. This learning will both be inside and outside of the classroom.</w:t>
      </w:r>
    </w:p>
    <w:p w:rsidR="00000000" w:rsidDel="00000000" w:rsidP="00000000" w:rsidRDefault="00000000" w:rsidRPr="00000000" w14:paraId="0000005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Open to help:</w:t>
      </w:r>
      <w:r w:rsidDel="00000000" w:rsidR="00000000" w:rsidRPr="00000000">
        <w:rPr>
          <w:rFonts w:ascii="Times New Roman" w:cs="Times New Roman" w:eastAsia="Times New Roman" w:hAnsi="Times New Roman"/>
          <w:sz w:val="24"/>
          <w:szCs w:val="24"/>
          <w:rtl w:val="0"/>
        </w:rPr>
        <w:t xml:space="preserve"> If a teammate is struggling with an aspect of their work, they are expected to ask for help. Similarly when asked for help, team members are expected to assist their teammate so long as they are reasonably able.</w:t>
      </w:r>
    </w:p>
    <w:p w:rsidR="00000000" w:rsidDel="00000000" w:rsidP="00000000" w:rsidRDefault="00000000" w:rsidRPr="00000000" w14:paraId="0000005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Communication:</w:t>
      </w:r>
      <w:r w:rsidDel="00000000" w:rsidR="00000000" w:rsidRPr="00000000">
        <w:rPr>
          <w:rFonts w:ascii="Times New Roman" w:cs="Times New Roman" w:eastAsia="Times New Roman" w:hAnsi="Times New Roman"/>
          <w:sz w:val="24"/>
          <w:szCs w:val="24"/>
          <w:rtl w:val="0"/>
        </w:rPr>
        <w:t xml:space="preserve"> General team communication will be done via the group’s Discord channel.</w:t>
      </w:r>
    </w:p>
    <w:p w:rsidR="00000000" w:rsidDel="00000000" w:rsidP="00000000" w:rsidRDefault="00000000" w:rsidRPr="00000000" w14:paraId="0000005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Quality:</w:t>
      </w:r>
      <w:r w:rsidDel="00000000" w:rsidR="00000000" w:rsidRPr="00000000">
        <w:rPr>
          <w:rFonts w:ascii="Times New Roman" w:cs="Times New Roman" w:eastAsia="Times New Roman" w:hAnsi="Times New Roman"/>
          <w:sz w:val="24"/>
          <w:szCs w:val="24"/>
          <w:rtl w:val="0"/>
        </w:rPr>
        <w:t xml:space="preserve"> Team members are expected to finish their tasks at the best quality possible, satisfying the client. If work is considered poor quality by the rest of the team, it will be redone.</w:t>
      </w:r>
    </w:p>
    <w:p w:rsidR="00000000" w:rsidDel="00000000" w:rsidP="00000000" w:rsidRDefault="00000000" w:rsidRPr="00000000" w14:paraId="0000005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3"/>
        <w:spacing w:line="360" w:lineRule="auto"/>
        <w:jc w:val="both"/>
        <w:rPr>
          <w:rFonts w:ascii="Times New Roman" w:cs="Times New Roman" w:eastAsia="Times New Roman" w:hAnsi="Times New Roman"/>
          <w:sz w:val="28"/>
          <w:szCs w:val="28"/>
        </w:rPr>
      </w:pPr>
      <w:bookmarkStart w:colFirst="0" w:colLast="0" w:name="_f412xq6l0n90" w:id="3"/>
      <w:bookmarkEnd w:id="3"/>
      <w:r w:rsidDel="00000000" w:rsidR="00000000" w:rsidRPr="00000000">
        <w:rPr>
          <w:rtl w:val="0"/>
        </w:rPr>
        <w:t xml:space="preserve">1. Application Development</w:t>
      </w:r>
      <w:r w:rsidDel="00000000" w:rsidR="00000000" w:rsidRPr="00000000">
        <w:rPr>
          <w:rtl w:val="0"/>
        </w:rPr>
      </w:r>
    </w:p>
    <w:p w:rsidR="00000000" w:rsidDel="00000000" w:rsidP="00000000" w:rsidRDefault="00000000" w:rsidRPr="00000000" w14:paraId="00000062">
      <w:pPr>
        <w:pStyle w:val="Heading4"/>
        <w:spacing w:line="360" w:lineRule="auto"/>
        <w:jc w:val="both"/>
        <w:rPr/>
      </w:pPr>
      <w:bookmarkStart w:colFirst="0" w:colLast="0" w:name="_seq44wdhchlq" w:id="4"/>
      <w:bookmarkEnd w:id="4"/>
      <w:r w:rsidDel="00000000" w:rsidR="00000000" w:rsidRPr="00000000">
        <w:rPr>
          <w:b w:val="1"/>
          <w:rtl w:val="0"/>
        </w:rPr>
        <w:t xml:space="preserve">1.1 Statement of Business Context</w:t>
      </w:r>
      <w:r w:rsidDel="00000000" w:rsidR="00000000" w:rsidRPr="00000000">
        <w:rPr>
          <w:rtl w:val="0"/>
        </w:rPr>
        <w:t xml:space="preserve"> </w:t>
      </w:r>
    </w:p>
    <w:p w:rsidR="00000000" w:rsidDel="00000000" w:rsidP="00000000" w:rsidRDefault="00000000" w:rsidRPr="00000000" w14:paraId="0000006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America Beautiful is a leading national nonprofit organization that inspires and educates people to take action every day to improve and beautify their community environment. They envision a country in which every community is a clean, green, and beautiful place to live.</w:t>
      </w:r>
    </w:p>
    <w:p w:rsidR="00000000" w:rsidDel="00000000" w:rsidP="00000000" w:rsidRDefault="00000000" w:rsidRPr="00000000" w14:paraId="00000064">
      <w:pPr>
        <w:pStyle w:val="Heading4"/>
        <w:spacing w:line="360" w:lineRule="auto"/>
        <w:jc w:val="both"/>
        <w:rPr/>
      </w:pPr>
      <w:bookmarkStart w:colFirst="0" w:colLast="0" w:name="_ae0qv8v2pgls" w:id="5"/>
      <w:bookmarkEnd w:id="5"/>
      <w:r w:rsidDel="00000000" w:rsidR="00000000" w:rsidRPr="00000000">
        <w:rPr>
          <w:rtl w:val="0"/>
        </w:rPr>
        <w:t xml:space="preserve">1.2 Statement of Customer’s Business Problem</w:t>
      </w:r>
    </w:p>
    <w:p w:rsidR="00000000" w:rsidDel="00000000" w:rsidP="00000000" w:rsidRDefault="00000000" w:rsidRPr="00000000" w14:paraId="00000065">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a new Machine Learning algorithm to produce data on images containing litter. </w:t>
      </w:r>
    </w:p>
    <w:p w:rsidR="00000000" w:rsidDel="00000000" w:rsidP="00000000" w:rsidRDefault="00000000" w:rsidRPr="00000000" w14:paraId="00000066">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Needs the data to not only detect if there is litter, but also categorize them. </w:t>
      </w:r>
    </w:p>
    <w:p w:rsidR="00000000" w:rsidDel="00000000" w:rsidP="00000000" w:rsidRDefault="00000000" w:rsidRPr="00000000" w14:paraId="00000067">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the data available and usable for the Web App team.</w:t>
      </w:r>
    </w:p>
    <w:p w:rsidR="00000000" w:rsidDel="00000000" w:rsidP="00000000" w:rsidRDefault="00000000" w:rsidRPr="00000000" w14:paraId="00000068">
      <w:pPr>
        <w:pStyle w:val="Heading4"/>
        <w:spacing w:line="360" w:lineRule="auto"/>
        <w:jc w:val="both"/>
        <w:rPr/>
      </w:pPr>
      <w:bookmarkStart w:colFirst="0" w:colLast="0" w:name="_k9q7zqk4o2pn" w:id="6"/>
      <w:bookmarkEnd w:id="6"/>
      <w:r w:rsidDel="00000000" w:rsidR="00000000" w:rsidRPr="00000000">
        <w:rPr>
          <w:rtl w:val="0"/>
        </w:rPr>
        <w:t xml:space="preserve">1.3 Statement of Project Proposal</w:t>
      </w:r>
    </w:p>
    <w:p w:rsidR="00000000" w:rsidDel="00000000" w:rsidP="00000000" w:rsidRDefault="00000000" w:rsidRPr="00000000" w14:paraId="00000069">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Process images through a pre-trained model.</w:t>
      </w:r>
    </w:p>
    <w:p w:rsidR="00000000" w:rsidDel="00000000" w:rsidP="00000000" w:rsidRDefault="00000000" w:rsidRPr="00000000" w14:paraId="0000006A">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Adapt model to our specific needs of litter detection.  </w:t>
      </w:r>
    </w:p>
    <w:p w:rsidR="00000000" w:rsidDel="00000000" w:rsidP="00000000" w:rsidRDefault="00000000" w:rsidRPr="00000000" w14:paraId="0000006B">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Collect output data. </w:t>
      </w:r>
    </w:p>
    <w:p w:rsidR="00000000" w:rsidDel="00000000" w:rsidP="00000000" w:rsidRDefault="00000000" w:rsidRPr="00000000" w14:paraId="0000006C">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Sync up input/output format with the Web App team. </w:t>
      </w:r>
    </w:p>
    <w:p w:rsidR="00000000" w:rsidDel="00000000" w:rsidP="00000000" w:rsidRDefault="00000000" w:rsidRPr="00000000" w14:paraId="0000006D">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Make data accessible to the Web App team.</w:t>
      </w:r>
    </w:p>
    <w:p w:rsidR="00000000" w:rsidDel="00000000" w:rsidP="00000000" w:rsidRDefault="00000000" w:rsidRPr="00000000" w14:paraId="0000006E">
      <w:pPr>
        <w:pStyle w:val="Heading4"/>
        <w:spacing w:line="360" w:lineRule="auto"/>
        <w:jc w:val="both"/>
        <w:rPr/>
      </w:pPr>
      <w:bookmarkStart w:colFirst="0" w:colLast="0" w:name="_18sgyacquwlc" w:id="7"/>
      <w:bookmarkEnd w:id="7"/>
      <w:r w:rsidDel="00000000" w:rsidR="00000000" w:rsidRPr="00000000">
        <w:rPr>
          <w:rtl w:val="0"/>
        </w:rPr>
        <w:t xml:space="preserve">1.4 Statement of Deliverables</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strive to deliver a new Machine Learning algorithm for Keep America Beautiful, developed through Python in a Anaconda/Miniconda environment, that will output usable and available data for the Web App team.   </w:t>
      </w:r>
    </w:p>
    <w:p w:rsidR="00000000" w:rsidDel="00000000" w:rsidP="00000000" w:rsidRDefault="00000000" w:rsidRPr="00000000" w14:paraId="00000070">
      <w:pPr>
        <w:pStyle w:val="Heading4"/>
        <w:spacing w:line="360" w:lineRule="auto"/>
        <w:jc w:val="both"/>
        <w:rPr/>
      </w:pPr>
      <w:bookmarkStart w:colFirst="0" w:colLast="0" w:name="_7poyhjw041f3" w:id="8"/>
      <w:bookmarkEnd w:id="8"/>
      <w:r w:rsidDel="00000000" w:rsidR="00000000" w:rsidRPr="00000000">
        <w:rPr>
          <w:rtl w:val="0"/>
        </w:rPr>
        <w:t xml:space="preserve">1.5 Measures of Success</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3"/>
        <w:spacing w:line="360" w:lineRule="auto"/>
        <w:jc w:val="both"/>
        <w:rPr/>
      </w:pPr>
      <w:bookmarkStart w:colFirst="0" w:colLast="0" w:name="_kije2ae2vj02" w:id="9"/>
      <w:bookmarkEnd w:id="9"/>
      <w:r w:rsidDel="00000000" w:rsidR="00000000" w:rsidRPr="00000000">
        <w:rPr>
          <w:rtl w:val="0"/>
        </w:rPr>
        <w:t xml:space="preserve">2. Team Information</w:t>
      </w:r>
    </w:p>
    <w:p w:rsidR="00000000" w:rsidDel="00000000" w:rsidP="00000000" w:rsidRDefault="00000000" w:rsidRPr="00000000" w14:paraId="00000077">
      <w:pPr>
        <w:pStyle w:val="Heading3"/>
        <w:spacing w:line="360" w:lineRule="auto"/>
        <w:jc w:val="both"/>
        <w:rPr/>
      </w:pPr>
      <w:bookmarkStart w:colFirst="0" w:colLast="0" w:name="_3h7xl511prfj" w:id="10"/>
      <w:bookmarkEnd w:id="10"/>
      <w:r w:rsidDel="00000000" w:rsidR="00000000" w:rsidRPr="00000000">
        <w:rPr>
          <w:rtl w:val="0"/>
        </w:rPr>
        <w:t xml:space="preserve">3. Appendix</w:t>
      </w:r>
    </w:p>
    <w:p w:rsidR="00000000" w:rsidDel="00000000" w:rsidP="00000000" w:rsidRDefault="00000000" w:rsidRPr="00000000" w14:paraId="0000007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ind w:firstLine="720"/>
        <w:jc w:val="both"/>
        <w:rPr>
          <w:rFonts w:ascii="Cambria" w:cs="Cambria" w:eastAsia="Cambria" w:hAnsi="Cambria"/>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mbria" w:cs="Cambria" w:eastAsia="Cambria" w:hAnsi="Cambria"/>
          <w:sz w:val="24"/>
          <w:szCs w:val="24"/>
          <w:rtl w:val="0"/>
        </w:rPr>
        <w:t xml:space="preserve">    </w:t>
      </w:r>
    </w:p>
    <w:sectPr>
      <w:footerReference r:id="rId7" w:type="defaul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righ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4791075</wp:posOffset>
          </wp:positionH>
          <wp:positionV relativeFrom="paragraph">
            <wp:posOffset>47626</wp:posOffset>
          </wp:positionV>
          <wp:extent cx="985838" cy="442621"/>
          <wp:effectExtent b="0" l="0" r="0" t="0"/>
          <wp:wrapNone/>
          <wp:docPr id="1" name="image2.png"/>
          <a:graphic>
            <a:graphicData uri="http://schemas.openxmlformats.org/drawingml/2006/picture">
              <pic:pic>
                <pic:nvPicPr>
                  <pic:cNvPr id="0" name="image2.png"/>
                  <pic:cNvPicPr preferRelativeResize="0"/>
                </pic:nvPicPr>
                <pic:blipFill>
                  <a:blip r:embed="rId1"/>
                  <a:srcRect b="7540" l="3525" r="1602" t="6557"/>
                  <a:stretch>
                    <a:fillRect/>
                  </a:stretch>
                </pic:blipFill>
                <pic:spPr>
                  <a:xfrm>
                    <a:off x="0" y="0"/>
                    <a:ext cx="985838" cy="442621"/>
                  </a:xfrm>
                  <a:prstGeom prst="rect"/>
                  <a:ln/>
                </pic:spPr>
              </pic:pic>
            </a:graphicData>
          </a:graphic>
        </wp:anchor>
      </w:drawing>
    </w:r>
  </w:p>
  <w:p w:rsidR="00000000" w:rsidDel="00000000" w:rsidP="00000000" w:rsidRDefault="00000000" w:rsidRPr="00000000" w14:paraId="0000007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line="36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