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Report 0 : Team JJ-KMN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California State University of San Marcos</w:t>
      </w:r>
    </w:p>
    <w:p w:rsidR="00000000" w:rsidDel="00000000" w:rsidP="00000000" w:rsidRDefault="00000000" w:rsidRPr="00000000" w14:paraId="0000000B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Jordan Fisher, Juan Gonzalez, Keith Gross, Miguel Morales , Noah Miera</w:t>
      </w:r>
    </w:p>
    <w:p w:rsidR="00000000" w:rsidDel="00000000" w:rsidP="00000000" w:rsidRDefault="00000000" w:rsidRPr="00000000" w14:paraId="0000000C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CIS490 : Dr. Shaun-inn Wu </w:t>
      </w:r>
    </w:p>
    <w:p w:rsidR="00000000" w:rsidDel="00000000" w:rsidP="00000000" w:rsidRDefault="00000000" w:rsidRPr="00000000" w14:paraId="0000000D">
      <w:pPr>
        <w:pStyle w:val="Heading1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February 1, 2022</w:t>
      </w:r>
    </w:p>
    <w:p w:rsidR="00000000" w:rsidDel="00000000" w:rsidP="00000000" w:rsidRDefault="00000000" w:rsidRPr="00000000" w14:paraId="0000000E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Style w:val="Heading1"/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40" w:before="24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240" w:before="240" w:lineRule="auto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0" w:lineRule="auto"/>
        <w:jc w:val="center"/>
        <w:rPr>
          <w:rFonts w:ascii="Times New Roman" w:cs="Times New Roman" w:eastAsia="Times New Roman" w:hAnsi="Times New Roman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baseline"/>
          <w:rtl w:val="0"/>
        </w:rPr>
        <w:t xml:space="preserve">CIS 490 Project Management and Practice, Spring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CIS 490 Sect. 01, TR 1:00-2:15 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0" w:before="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Team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We, the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undersigned members of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JJ-KMN 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Team, hereby agree that we are available and willing to meet during the following time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vertAlign w:val="baseline"/>
          <w:rtl w:val="0"/>
        </w:rPr>
        <w:t xml:space="preserve">at least 4 daily scrum and a sprint meetings each week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 to work on our senior project. These hours do NOT INCLUDE class hours (TR 1:00-2:15 PM).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after="28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This is a firm time commitment.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We understand that by signing this contract, we commit ourselves to appearing for meetings and work sessions scheduled during these time periods.</w:t>
        <w:br w:type="textWrapping"/>
        <w:t xml:space="preserve">There will be NO excuses for NOT appearing or for appearing LATE.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00"/>
        <w:gridCol w:w="1320"/>
        <w:gridCol w:w="1260"/>
        <w:gridCol w:w="1320"/>
        <w:gridCol w:w="1320"/>
        <w:gridCol w:w="1200"/>
        <w:gridCol w:w="1440"/>
        <w:gridCol w:w="1320"/>
        <w:tblGridChange w:id="0">
          <w:tblGrid>
            <w:gridCol w:w="900"/>
            <w:gridCol w:w="1320"/>
            <w:gridCol w:w="1260"/>
            <w:gridCol w:w="1320"/>
            <w:gridCol w:w="1320"/>
            <w:gridCol w:w="1200"/>
            <w:gridCol w:w="1440"/>
            <w:gridCol w:w="1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pStyle w:val="Heading4"/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Sunday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Monday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Tuesday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Wednesday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Thursday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Friday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Saturday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rPr>
                <w:highlight w:val="cyan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cyan"/>
                <w:rtl w:val="0"/>
              </w:rPr>
              <w:t xml:space="preserve">JAD 1 due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rPr>
                <w:highlight w:val="cyan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cyan"/>
                <w:rtl w:val="0"/>
              </w:rPr>
              <w:t xml:space="preserve">JAD 2 due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 8:30-8:45pm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 Prototype 1</w:t>
            </w:r>
          </w:p>
          <w:p w:rsidR="00000000" w:rsidDel="00000000" w:rsidP="00000000" w:rsidRDefault="00000000" w:rsidRPr="00000000" w14:paraId="00000069">
            <w:pPr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 due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rPr>
                <w:highlight w:val="yellow"/>
                <w:vertAlign w:val="baseline"/>
              </w:rPr>
            </w:pPr>
            <w:r w:rsidDel="00000000" w:rsidR="00000000" w:rsidRPr="00000000">
              <w:rPr>
                <w:highlight w:val="yellow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yellow"/>
                <w:rtl w:val="0"/>
              </w:rPr>
              <w:t xml:space="preserve">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—</w:t>
            </w:r>
          </w:p>
          <w:p w:rsidR="00000000" w:rsidDel="00000000" w:rsidP="00000000" w:rsidRDefault="00000000" w:rsidRPr="00000000" w14:paraId="00000085">
            <w:pPr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 Prototype 2</w:t>
            </w:r>
          </w:p>
          <w:p w:rsidR="00000000" w:rsidDel="00000000" w:rsidP="00000000" w:rsidRDefault="00000000" w:rsidRPr="00000000" w14:paraId="00000086">
            <w:pPr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 due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 1-1:30pm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 10:30-11am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rPr>
                <w:highlight w:val="green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highlight w:val="green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 12-12:30pm</w:t>
            </w:r>
          </w:p>
        </w:tc>
      </w:tr>
    </w:tbl>
    <w:p w:rsidR="00000000" w:rsidDel="00000000" w:rsidP="00000000" w:rsidRDefault="00000000" w:rsidRPr="00000000" w14:paraId="000000A1">
      <w:pPr>
        <w:pStyle w:val="Heading3"/>
        <w:numPr>
          <w:ilvl w:val="0"/>
          <w:numId w:val="1"/>
        </w:numPr>
        <w:spacing w:after="0" w:before="2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Some of the weekday meetings are scheduled for longer than necessary as to allow for some leeway with regard to transport/tech issues.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b w:val="1"/>
          <w:highlight w:val="yellow"/>
          <w:rtl w:val="0"/>
        </w:rPr>
        <w:t xml:space="preserve">Yellow highlights</w:t>
      </w:r>
      <w:r w:rsidDel="00000000" w:rsidR="00000000" w:rsidRPr="00000000">
        <w:rPr>
          <w:b w:val="1"/>
          <w:rtl w:val="0"/>
        </w:rPr>
        <w:t xml:space="preserve"> represent days in which we know we will not all be able to meet.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highlight w:val="cyan"/>
          <w:rtl w:val="0"/>
        </w:rPr>
        <w:t xml:space="preserve">Blue highlights</w:t>
      </w:r>
      <w:r w:rsidDel="00000000" w:rsidR="00000000" w:rsidRPr="00000000">
        <w:rPr>
          <w:b w:val="1"/>
          <w:rtl w:val="0"/>
        </w:rPr>
        <w:t xml:space="preserve"> represent last days possible for special meetings.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highlight w:val="green"/>
          <w:rtl w:val="0"/>
        </w:rPr>
        <w:t xml:space="preserve">Green highlights</w:t>
      </w:r>
      <w:r w:rsidDel="00000000" w:rsidR="00000000" w:rsidRPr="00000000">
        <w:rPr>
          <w:b w:val="1"/>
          <w:rtl w:val="0"/>
        </w:rPr>
        <w:t xml:space="preserve"> represent required Class days.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spacing w:after="0"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spacing w:after="0" w:before="28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All team members must sign below that they agree to this schedule</w:t>
      </w:r>
      <w:r w:rsidDel="00000000" w:rsidR="00000000" w:rsidRPr="00000000">
        <w:rPr>
          <w:rtl w:val="0"/>
        </w:rPr>
      </w:r>
    </w:p>
    <w:tbl>
      <w:tblPr>
        <w:tblStyle w:val="Table2"/>
        <w:tblW w:w="10919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630"/>
        <w:gridCol w:w="2505"/>
        <w:gridCol w:w="3225"/>
        <w:gridCol w:w="2559"/>
        <w:tblGridChange w:id="0">
          <w:tblGrid>
            <w:gridCol w:w="2630"/>
            <w:gridCol w:w="2505"/>
            <w:gridCol w:w="3225"/>
            <w:gridCol w:w="25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Printed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Phone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Email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Signature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Jor</w:t>
            </w:r>
            <w:r w:rsidDel="00000000" w:rsidR="00000000" w:rsidRPr="00000000">
              <w:rPr>
                <w:rtl w:val="0"/>
              </w:rPr>
              <w:t xml:space="preserve">dan Fisher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(760) 586-6645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fishe088@cougars.csusm.edu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vertAlign w:val="baseline"/>
              </w:rPr>
              <mc:AlternateContent>
                <mc:Choice Requires="wpg">
                  <w:drawing>
                    <wp:inline distB="114300" distT="114300" distL="114300" distR="114300">
                      <wp:extent cx="1609725" cy="552357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2768171" y="1870200"/>
                                <a:ext cx="1926800" cy="651150"/>
                              </a:xfrm>
                              <a:custGeom>
                                <a:rect b="b" l="l" r="r" t="t"/>
                                <a:pathLst>
                                  <a:path extrusionOk="0" h="26046" w="77072">
                                    <a:moveTo>
                                      <a:pt x="10446" y="779"/>
                                    </a:moveTo>
                                    <a:cubicBezTo>
                                      <a:pt x="10446" y="9404"/>
                                      <a:pt x="9661" y="29760"/>
                                      <a:pt x="2264" y="25325"/>
                                    </a:cubicBezTo>
                                    <a:cubicBezTo>
                                      <a:pt x="-857" y="23454"/>
                                      <a:pt x="-690" y="15850"/>
                                      <a:pt x="2654" y="14416"/>
                                    </a:cubicBezTo>
                                    <a:cubicBezTo>
                                      <a:pt x="6237" y="12880"/>
                                      <a:pt x="9441" y="18254"/>
                                      <a:pt x="12784" y="20260"/>
                                    </a:cubicBezTo>
                                    <a:cubicBezTo>
                                      <a:pt x="16134" y="22270"/>
                                      <a:pt x="21321" y="19907"/>
                                      <a:pt x="24083" y="17143"/>
                                    </a:cubicBezTo>
                                    <a:cubicBezTo>
                                      <a:pt x="25200" y="16026"/>
                                      <a:pt x="25979" y="13585"/>
                                      <a:pt x="24862" y="12468"/>
                                    </a:cubicBezTo>
                                    <a:cubicBezTo>
                                      <a:pt x="23079" y="10685"/>
                                      <a:pt x="19448" y="16447"/>
                                      <a:pt x="20576" y="18702"/>
                                    </a:cubicBezTo>
                                    <a:cubicBezTo>
                                      <a:pt x="22414" y="22375"/>
                                      <a:pt x="29407" y="15585"/>
                                      <a:pt x="30707" y="11689"/>
                                    </a:cubicBezTo>
                                    <a:cubicBezTo>
                                      <a:pt x="31325" y="9837"/>
                                      <a:pt x="22936" y="11757"/>
                                      <a:pt x="24862" y="12078"/>
                                    </a:cubicBezTo>
                                    <a:cubicBezTo>
                                      <a:pt x="31555" y="13193"/>
                                      <a:pt x="38470" y="11461"/>
                                      <a:pt x="45123" y="10130"/>
                                    </a:cubicBezTo>
                                    <a:cubicBezTo>
                                      <a:pt x="46672" y="9820"/>
                                      <a:pt x="48681" y="8234"/>
                                      <a:pt x="49798" y="9351"/>
                                    </a:cubicBezTo>
                                    <a:cubicBezTo>
                                      <a:pt x="50489" y="10042"/>
                                      <a:pt x="47461" y="15058"/>
                                      <a:pt x="47461" y="14416"/>
                                    </a:cubicBezTo>
                                    <a:cubicBezTo>
                                      <a:pt x="47461" y="10188"/>
                                      <a:pt x="47297" y="5575"/>
                                      <a:pt x="45123" y="1948"/>
                                    </a:cubicBezTo>
                                    <a:cubicBezTo>
                                      <a:pt x="44641" y="1145"/>
                                      <a:pt x="43447" y="-272"/>
                                      <a:pt x="42785" y="390"/>
                                    </a:cubicBezTo>
                                    <a:cubicBezTo>
                                      <a:pt x="39408" y="3766"/>
                                      <a:pt x="36017" y="9046"/>
                                      <a:pt x="37330" y="13637"/>
                                    </a:cubicBezTo>
                                    <a:cubicBezTo>
                                      <a:pt x="38283" y="16969"/>
                                      <a:pt x="48141" y="14697"/>
                                      <a:pt x="47461" y="11299"/>
                                    </a:cubicBezTo>
                                    <a:cubicBezTo>
                                      <a:pt x="46560" y="6797"/>
                                      <a:pt x="33176" y="13897"/>
                                      <a:pt x="33824" y="9351"/>
                                    </a:cubicBezTo>
                                    <a:cubicBezTo>
                                      <a:pt x="34655" y="3525"/>
                                      <a:pt x="44305" y="2874"/>
                                      <a:pt x="50188" y="2727"/>
                                    </a:cubicBezTo>
                                    <a:cubicBezTo>
                                      <a:pt x="59193" y="2502"/>
                                      <a:pt x="68155" y="1275"/>
                                      <a:pt x="77072" y="0"/>
                                    </a:cubicBez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609725" cy="552357"/>
                      <wp:effectExtent b="0" l="0" r="0" t="0"/>
                      <wp:docPr id="1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09725" cy="55235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Noah Miera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(951) 551</w:t>
            </w:r>
            <w:r w:rsidDel="00000000" w:rsidR="00000000" w:rsidRPr="00000000">
              <w:rPr>
                <w:rtl w:val="0"/>
              </w:rPr>
              <w:t xml:space="preserve">-8524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miera003cougars.csusm.edu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rPr>
                <w:rFonts w:ascii="Pacifico" w:cs="Pacifico" w:eastAsia="Pacifico" w:hAnsi="Pacifico"/>
                <w:i w:val="1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Pacifico" w:cs="Pacifico" w:eastAsia="Pacifico" w:hAnsi="Pacifico"/>
                <w:i w:val="1"/>
                <w:vertAlign w:val="baseline"/>
                <w:rtl w:val="0"/>
              </w:rPr>
              <w:t xml:space="preserve">Noah Miera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Keith </w:t>
            </w:r>
            <w:r w:rsidDel="00000000" w:rsidR="00000000" w:rsidRPr="00000000">
              <w:rPr>
                <w:rtl w:val="0"/>
              </w:rPr>
              <w:t xml:space="preserve">Gross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(858) 213-6947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gross050@cougars.csusm.edu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rPr>
                <w:rFonts w:ascii="Caveat" w:cs="Caveat" w:eastAsia="Caveat" w:hAnsi="Caveat"/>
                <w:b w:val="1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Caveat" w:cs="Caveat" w:eastAsia="Caveat" w:hAnsi="Caveat"/>
                <w:b w:val="1"/>
                <w:sz w:val="28"/>
                <w:szCs w:val="28"/>
                <w:vertAlign w:val="baseline"/>
                <w:rtl w:val="0"/>
              </w:rPr>
              <w:t xml:space="preserve">Keith Gross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Miguel Morales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(787) 424-4811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 moral236@cou</w:t>
            </w:r>
            <w:r w:rsidDel="00000000" w:rsidR="00000000" w:rsidRPr="00000000">
              <w:rPr>
                <w:rtl w:val="0"/>
              </w:rPr>
              <w:t xml:space="preserve">gars.csusm.edu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rPr>
                <w:rFonts w:ascii="Pacifico" w:cs="Pacifico" w:eastAsia="Pacifico" w:hAnsi="Pacifico"/>
              </w:rPr>
            </w:pPr>
            <w:r w:rsidDel="00000000" w:rsidR="00000000" w:rsidRPr="00000000">
              <w:rPr>
                <w:rFonts w:ascii="Pacifico" w:cs="Pacifico" w:eastAsia="Pacifico" w:hAnsi="Pacifico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Pacifico" w:cs="Pacifico" w:eastAsia="Pacifico" w:hAnsi="Pacifico"/>
              </w:rPr>
              <w:drawing>
                <wp:inline distB="114300" distT="114300" distL="114300" distR="114300">
                  <wp:extent cx="1609725" cy="3175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Juan 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(951)-358-98098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gonza695@cougars.csusm.edu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rPr>
                <w:rFonts w:ascii="Pacifico" w:cs="Pacifico" w:eastAsia="Pacifico" w:hAnsi="Pacifico"/>
                <w:vertAlign w:val="baseline"/>
              </w:rPr>
            </w:pPr>
            <w:r w:rsidDel="00000000" w:rsidR="00000000" w:rsidRPr="00000000">
              <w:rPr>
                <w:rFonts w:ascii="Pacifico" w:cs="Pacifico" w:eastAsia="Pacifico" w:hAnsi="Pacifico"/>
              </w:rPr>
              <w:drawing>
                <wp:inline distB="114300" distT="114300" distL="114300" distR="114300">
                  <wp:extent cx="1609725" cy="30956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309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fishe088@cougars.csusm.edu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miera003@cougars.csusm.edu</w:t>
      </w:r>
    </w:p>
    <w:p w:rsidR="00000000" w:rsidDel="00000000" w:rsidP="00000000" w:rsidRDefault="00000000" w:rsidRPr="00000000" w14:paraId="000000C2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gross050@cougars.csusm.edu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moral236@cougars.csusm.edu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032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m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acifico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Arimo" w:cs="Arimo" w:eastAsia="Arimo" w:hAnsi="Arimo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/>
    <w:rPr>
      <w:rFonts w:ascii="Arimo" w:cs="Arimo" w:eastAsia="Arimo" w:hAnsi="Arimo"/>
      <w:b w:val="1"/>
      <w:sz w:val="36"/>
      <w:szCs w:val="36"/>
      <w:vertAlign w:val="baseline"/>
    </w:rPr>
  </w:style>
  <w:style w:type="paragraph" w:styleId="Heading3">
    <w:name w:val="heading 3"/>
    <w:basedOn w:val="Normal"/>
    <w:next w:val="Normal"/>
    <w:pPr/>
    <w:rPr>
      <w:rFonts w:ascii="Arimo" w:cs="Arimo" w:eastAsia="Arimo" w:hAnsi="Arimo"/>
      <w:b w:val="1"/>
      <w:sz w:val="27"/>
      <w:szCs w:val="27"/>
      <w:vertAlign w:val="baseline"/>
    </w:rPr>
  </w:style>
  <w:style w:type="paragraph" w:styleId="Heading4">
    <w:name w:val="heading 4"/>
    <w:basedOn w:val="Normal"/>
    <w:next w:val="Normal"/>
    <w:pPr>
      <w:keepNext w:val="1"/>
      <w:jc w:val="center"/>
    </w:pPr>
    <w:rPr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Heading1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b w:val="1"/>
      <w:bCs w:val="1"/>
      <w:w w:val="100"/>
      <w:kern w:val="36"/>
      <w:position w:val="-1"/>
      <w:sz w:val="48"/>
      <w:szCs w:val="48"/>
      <w:effect w:val="none"/>
      <w:vertAlign w:val="baseline"/>
      <w:cs w:val="0"/>
      <w:em w:val="none"/>
      <w:lang w:bidi="ar-SA" w:eastAsia="en-US" w:val="en-US"/>
    </w:rPr>
  </w:style>
  <w:style w:type="paragraph" w:styleId="Heading2">
    <w:name w:val="Heading 2"/>
    <w:basedOn w:val="Normal"/>
    <w:next w:val="Heading2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1"/>
    </w:pPr>
    <w:rPr>
      <w:rFonts w:ascii="Arial Unicode MS" w:cs="Arial Unicode MS" w:eastAsia="Arial Unicode MS" w:hAnsi="Arial Unicode MS"/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bidi="ar-SA" w:eastAsia="en-US" w:val="en-US"/>
    </w:rPr>
  </w:style>
  <w:style w:type="paragraph" w:styleId="Heading3">
    <w:name w:val="Heading 3"/>
    <w:basedOn w:val="Normal"/>
    <w:next w:val="Heading3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2"/>
    </w:pPr>
    <w:rPr>
      <w:rFonts w:ascii="Arial Unicode MS" w:cs="Arial Unicode MS" w:eastAsia="Arial Unicode MS" w:hAnsi="Arial Unicode MS"/>
      <w:b w:val="1"/>
      <w:bCs w:val="1"/>
      <w:w w:val="100"/>
      <w:position w:val="-1"/>
      <w:sz w:val="27"/>
      <w:szCs w:val="27"/>
      <w:effect w:val="none"/>
      <w:vertAlign w:val="baseline"/>
      <w:cs w:val="0"/>
      <w:em w:val="none"/>
      <w:lang w:bidi="ar-SA" w:eastAsia="en-US" w:val="en-US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3"/>
    </w:pPr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gross050@cougars.csusm.edu" TargetMode="External"/><Relationship Id="rId10" Type="http://schemas.openxmlformats.org/officeDocument/2006/relationships/hyperlink" Target="mailto:fishe088@cougars.csusm.edu" TargetMode="External"/><Relationship Id="rId13" Type="http://schemas.openxmlformats.org/officeDocument/2006/relationships/image" Target="media/image3.png"/><Relationship Id="rId12" Type="http://schemas.openxmlformats.org/officeDocument/2006/relationships/hyperlink" Target="mailto:moral236@cougars.csusm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mo-regular.ttf"/><Relationship Id="rId4" Type="http://schemas.openxmlformats.org/officeDocument/2006/relationships/font" Target="fonts/Arimo-bold.ttf"/><Relationship Id="rId5" Type="http://schemas.openxmlformats.org/officeDocument/2006/relationships/font" Target="fonts/Arimo-italic.ttf"/><Relationship Id="rId6" Type="http://schemas.openxmlformats.org/officeDocument/2006/relationships/font" Target="fonts/Arimo-boldItalic.ttf"/><Relationship Id="rId7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OU5gozph5nDTN6rH9FBokWuvYA==">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2022-01-07T03:42:00Z</dcterms:created>
  <dc:creator>shauninn</dc:creator>
</cp:coreProperties>
</file>