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rPr>
      </w:pPr>
      <w:r>
        <w:rPr>
          <w:rFonts w:cs="Times New Roman" w:ascii="Times New Roman" w:hAnsi="Times New Roman"/>
          <w:sz w:val="24"/>
        </w:rPr>
        <w:t>Stephen Green and Jared Powell</w:t>
      </w:r>
    </w:p>
    <w:p>
      <w:pPr>
        <w:pStyle w:val="Normal"/>
        <w:spacing w:lineRule="auto" w:line="240" w:before="0" w:after="0"/>
        <w:rPr>
          <w:rFonts w:ascii="Times New Roman" w:hAnsi="Times New Roman" w:cs="Times New Roman"/>
          <w:sz w:val="24"/>
        </w:rPr>
      </w:pPr>
      <w:r>
        <w:rPr>
          <w:rFonts w:cs="Times New Roman" w:ascii="Times New Roman" w:hAnsi="Times New Roman"/>
          <w:sz w:val="24"/>
        </w:rPr>
        <w:t>CS 421</w:t>
      </w:r>
    </w:p>
    <w:p>
      <w:pPr>
        <w:pStyle w:val="Normal"/>
        <w:spacing w:lineRule="auto" w:line="240" w:before="0" w:after="0"/>
        <w:rPr>
          <w:rFonts w:ascii="Times New Roman" w:hAnsi="Times New Roman" w:cs="Times New Roman"/>
          <w:sz w:val="24"/>
        </w:rPr>
      </w:pPr>
      <w:r>
        <w:rPr>
          <w:rFonts w:cs="Times New Roman" w:ascii="Times New Roman" w:hAnsi="Times New Roman"/>
          <w:sz w:val="24"/>
        </w:rPr>
        <w:t>Dr. Atici</w:t>
      </w:r>
    </w:p>
    <w:p>
      <w:pPr>
        <w:pStyle w:val="Normal"/>
        <w:spacing w:lineRule="auto" w:line="240" w:before="0" w:after="0"/>
        <w:rPr>
          <w:rFonts w:ascii="Times New Roman" w:hAnsi="Times New Roman" w:cs="Times New Roman"/>
          <w:sz w:val="24"/>
        </w:rPr>
      </w:pPr>
      <w:r>
        <w:rPr>
          <w:rFonts w:cs="Times New Roman" w:ascii="Times New Roman" w:hAnsi="Times New Roman"/>
          <w:sz w:val="24"/>
        </w:rPr>
        <w:t>Project1</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BST and AVL Tree Comparison</w:t>
      </w:r>
    </w:p>
    <w:p>
      <w:pPr>
        <w:pStyle w:val="Normal"/>
        <w:spacing w:lineRule="auto" w:line="240" w:before="0" w:after="0"/>
        <w:jc w:val="both"/>
        <w:rPr>
          <w:rFonts w:ascii="Times New Roman" w:hAnsi="Times New Roman" w:cs="Times New Roman"/>
          <w:b/>
          <w:b/>
          <w:sz w:val="24"/>
        </w:rPr>
      </w:pPr>
      <w:r>
        <w:rPr>
          <w:rFonts w:cs="Times New Roman" w:ascii="Times New Roman" w:hAnsi="Times New Roman"/>
          <w:b/>
          <w:sz w:val="24"/>
        </w:rPr>
        <w:t>Pseudocode:</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jc w:val="both"/>
        <w:rPr>
          <w:rFonts w:ascii="Consolas" w:hAnsi="Consolas" w:cs="Consolas"/>
          <w:b/>
          <w:b/>
          <w:color w:val="000000"/>
          <w:sz w:val="20"/>
          <w:szCs w:val="20"/>
          <w:u w:val="single"/>
        </w:rPr>
      </w:pPr>
      <w:r>
        <w:rPr>
          <w:rFonts w:cs="Consolas" w:ascii="Consolas" w:hAnsi="Consolas"/>
          <w:b/>
          <w:color w:val="000000"/>
          <w:sz w:val="20"/>
          <w:szCs w:val="20"/>
          <w:u w:val="single"/>
        </w:rPr>
        <w:t>Find</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Find (int targetID) {</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Node = root</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While(Node != null){</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t>If (Node == targetID)</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tab/>
        <w:t>Return Node</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ind w:left="720" w:firstLine="720"/>
        <w:jc w:val="both"/>
        <w:rPr>
          <w:rFonts w:ascii="Consolas" w:hAnsi="Consolas" w:cs="Consolas"/>
          <w:color w:val="000000"/>
          <w:sz w:val="20"/>
          <w:szCs w:val="20"/>
        </w:rPr>
      </w:pPr>
      <w:r>
        <w:rPr>
          <w:rFonts w:cs="Consolas" w:ascii="Consolas" w:hAnsi="Consolas"/>
          <w:color w:val="000000"/>
          <w:sz w:val="20"/>
          <w:szCs w:val="20"/>
        </w:rPr>
        <w:t>If(Node &gt; targetID)</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tab/>
        <w:t>Find(Node.right)</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t>If (Node &lt; targetID)</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ab/>
        <w:tab/>
        <w:t>Find(Node.left)</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ab/>
        <w:t>Return null</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jc w:val="both"/>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b/>
          <w:b/>
          <w:color w:val="000000"/>
          <w:sz w:val="20"/>
          <w:szCs w:val="20"/>
          <w:u w:val="single"/>
        </w:rPr>
      </w:pPr>
      <w:r>
        <w:rPr>
          <w:rFonts w:cs="Consolas" w:ascii="Consolas" w:hAnsi="Consolas"/>
          <w:b/>
          <w:color w:val="000000"/>
          <w:sz w:val="20"/>
          <w:szCs w:val="20"/>
          <w:u w:val="single"/>
        </w:rPr>
        <w:t>Find Minimum ID</w:t>
      </w:r>
    </w:p>
    <w:p>
      <w:pPr>
        <w:pStyle w:val="Normal"/>
        <w:spacing w:lineRule="auto" w:line="240" w:before="0" w:after="0"/>
        <w:rPr>
          <w:rFonts w:ascii="Consolas" w:hAnsi="Consolas" w:cs="Consolas"/>
          <w:sz w:val="20"/>
          <w:szCs w:val="20"/>
        </w:rPr>
      </w:pPr>
      <w:r>
        <w:rPr>
          <w:rFonts w:cs="Consolas" w:ascii="Consolas" w:hAnsi="Consolas"/>
          <w:sz w:val="20"/>
          <w:szCs w:val="20"/>
        </w:rPr>
        <w:t>findMinID(){</w:t>
      </w:r>
    </w:p>
    <w:p>
      <w:pPr>
        <w:pStyle w:val="Normal"/>
        <w:spacing w:lineRule="auto" w:line="240" w:before="0" w:after="0"/>
        <w:rPr>
          <w:rFonts w:ascii="Consolas" w:hAnsi="Consolas" w:cs="Consolas"/>
          <w:sz w:val="20"/>
          <w:szCs w:val="20"/>
        </w:rPr>
      </w:pPr>
      <w:r>
        <w:rPr>
          <w:rFonts w:cs="Consolas" w:ascii="Consolas" w:hAnsi="Consolas"/>
          <w:sz w:val="20"/>
          <w:szCs w:val="20"/>
        </w:rPr>
        <w:tab/>
        <w:t>Node = root</w:t>
      </w:r>
    </w:p>
    <w:p>
      <w:pPr>
        <w:pStyle w:val="Normal"/>
        <w:spacing w:lineRule="auto" w:line="240" w:before="0" w:after="0"/>
        <w:rPr>
          <w:rFonts w:ascii="Consolas" w:hAnsi="Consolas" w:cs="Consolas"/>
          <w:sz w:val="20"/>
          <w:szCs w:val="20"/>
        </w:rPr>
      </w:pPr>
      <w:r>
        <w:rPr>
          <w:rFonts w:cs="Consolas" w:ascii="Consolas" w:hAnsi="Consolas"/>
          <w:sz w:val="20"/>
          <w:szCs w:val="20"/>
        </w:rPr>
        <w:tab/>
        <w:t>While(Node can go left){</w:t>
      </w:r>
    </w:p>
    <w:p>
      <w:pPr>
        <w:pStyle w:val="Normal"/>
        <w:spacing w:lineRule="auto" w:line="240" w:before="0" w:after="0"/>
        <w:rPr>
          <w:rFonts w:ascii="Consolas" w:hAnsi="Consolas" w:cs="Consolas"/>
          <w:sz w:val="20"/>
          <w:szCs w:val="20"/>
        </w:rPr>
      </w:pPr>
      <w:r>
        <w:rPr>
          <w:rFonts w:cs="Consolas" w:ascii="Consolas" w:hAnsi="Consolas"/>
          <w:sz w:val="20"/>
          <w:szCs w:val="20"/>
        </w:rPr>
        <w:tab/>
        <w:tab/>
        <w:t>Node = Node.left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ab/>
        <w:t>Return Node</w:t>
      </w:r>
    </w:p>
    <w:p>
      <w:pPr>
        <w:pStyle w:val="Normal"/>
        <w:spacing w:lineRule="auto" w:line="240" w:before="0" w:after="0"/>
        <w:rPr>
          <w:rFonts w:ascii="Consolas" w:hAnsi="Consolas" w:cs="Consolas"/>
          <w:sz w:val="20"/>
          <w:szCs w:val="20"/>
        </w:rPr>
      </w:pPr>
      <w:r>
        <w:rPr>
          <w:rFonts w:cs="Consolas" w:ascii="Consolas" w:hAnsi="Consolas"/>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u w:val="single"/>
        </w:rPr>
        <w:t>Find Maximum ID</w:t>
      </w:r>
    </w:p>
    <w:p>
      <w:pPr>
        <w:pStyle w:val="Normal"/>
        <w:spacing w:lineRule="auto" w:line="240" w:before="0" w:after="0"/>
        <w:rPr>
          <w:rFonts w:ascii="Consolas" w:hAnsi="Consolas" w:cs="Consolas"/>
          <w:sz w:val="20"/>
          <w:szCs w:val="20"/>
        </w:rPr>
      </w:pPr>
      <w:r>
        <w:rPr>
          <w:rFonts w:cs="Consolas" w:ascii="Consolas" w:hAnsi="Consolas"/>
          <w:sz w:val="20"/>
          <w:szCs w:val="20"/>
        </w:rPr>
        <w:t>findMaxID()</w:t>
      </w:r>
    </w:p>
    <w:p>
      <w:pPr>
        <w:pStyle w:val="Normal"/>
        <w:spacing w:lineRule="auto" w:line="240" w:before="0" w:after="0"/>
        <w:rPr>
          <w:rFonts w:ascii="Consolas" w:hAnsi="Consolas" w:cs="Consolas"/>
          <w:sz w:val="20"/>
          <w:szCs w:val="20"/>
        </w:rPr>
      </w:pPr>
      <w:r>
        <w:rPr>
          <w:rFonts w:cs="Consolas" w:ascii="Consolas" w:hAnsi="Consolas"/>
          <w:sz w:val="20"/>
          <w:szCs w:val="20"/>
        </w:rPr>
        <w:tab/>
        <w:t>Node = root</w:t>
      </w:r>
    </w:p>
    <w:p>
      <w:pPr>
        <w:pStyle w:val="Normal"/>
        <w:spacing w:lineRule="auto" w:line="240" w:before="0" w:after="0"/>
        <w:rPr>
          <w:rFonts w:ascii="Consolas" w:hAnsi="Consolas" w:cs="Consolas"/>
          <w:sz w:val="20"/>
          <w:szCs w:val="20"/>
        </w:rPr>
      </w:pPr>
      <w:r>
        <w:rPr>
          <w:rFonts w:cs="Consolas" w:ascii="Consolas" w:hAnsi="Consolas"/>
          <w:sz w:val="20"/>
          <w:szCs w:val="20"/>
        </w:rPr>
        <w:tab/>
        <w:t>While(Node can go right){</w:t>
      </w:r>
    </w:p>
    <w:p>
      <w:pPr>
        <w:pStyle w:val="Normal"/>
        <w:spacing w:lineRule="auto" w:line="240" w:before="0" w:after="0"/>
        <w:rPr>
          <w:rFonts w:ascii="Consolas" w:hAnsi="Consolas" w:cs="Consolas"/>
          <w:sz w:val="20"/>
          <w:szCs w:val="20"/>
        </w:rPr>
      </w:pPr>
      <w:r>
        <w:rPr>
          <w:rFonts w:cs="Consolas" w:ascii="Consolas" w:hAnsi="Consolas"/>
          <w:sz w:val="20"/>
          <w:szCs w:val="20"/>
        </w:rPr>
        <w:tab/>
        <w:tab/>
        <w:t>Node = Node.right</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ab/>
        <w:t>Return Node</w:t>
      </w:r>
    </w:p>
    <w:p>
      <w:pPr>
        <w:pStyle w:val="Normal"/>
        <w:spacing w:lineRule="auto" w:line="240" w:before="0" w:after="0"/>
        <w:rPr>
          <w:rFonts w:ascii="Consolas" w:hAnsi="Consolas" w:cs="Consolas"/>
          <w:sz w:val="20"/>
          <w:szCs w:val="20"/>
        </w:rPr>
      </w:pPr>
      <w:r>
        <w:rPr>
          <w:rFonts w:cs="Consolas" w:ascii="Consolas" w:hAnsi="Consolas"/>
          <w:sz w:val="20"/>
          <w:szCs w:val="20"/>
        </w:rPr>
        <w:t>}</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t>Binary Search Tree:</w:t>
      </w:r>
      <w:bookmarkStart w:id="0" w:name="_Hlk528592034"/>
      <w:bookmarkEnd w:id="0"/>
    </w:p>
    <w:p>
      <w:pPr>
        <w:pStyle w:val="Normal"/>
        <w:spacing w:lineRule="auto" w:line="240" w:before="0" w:after="0"/>
        <w:jc w:val="both"/>
        <w:rPr>
          <w:rFonts w:ascii="Times New Roman" w:hAnsi="Times New Roman" w:cs="Times New Roman"/>
          <w:sz w:val="24"/>
        </w:rPr>
      </w:pPr>
      <w:r>
        <w:rPr>
          <w:rFonts w:cs="Times New Roman" w:ascii="Times New Roman" w:hAnsi="Times New Roman"/>
          <w:sz w:val="28"/>
        </w:rPr>
        <w:tab/>
      </w:r>
      <w:r>
        <w:rPr>
          <w:rFonts w:cs="Times New Roman" w:ascii="Times New Roman" w:hAnsi="Times New Roman"/>
          <w:sz w:val="24"/>
        </w:rPr>
        <w:t>Find Runtime: When the BST is unbalanced like how it was when running the first test file all operations become O(n). This is due to the fact that it has no balancing methods so if the elements are inserted in order it will develop into basically just a linked list which has all O(n) functionality. So best case is Omega(1) if the item is the first in the tree. But the worst case is O(n) if they’re trying to find the last element. In most cases the BST will run the find at O(log(n)) but when creating a tree from a sorted list like we did when testing on file 1 we get a find method with O(n)</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Find Min(): Best case is O(1) if the min is at the root.</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 xml:space="preserve">Worst Case is O(N) if the tree was created by inserting values in decrementing order. </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Average Case is O(log(n)) – if tree nodes are inserted in a balanced manner</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Find Max(): Best case is O(1) – max at the root</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Worst Case is O(n) – Max is the last value to be inserted from list of incrementing values</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b/>
        <w:t>Average Case is O(log(n)) – If tree nodes are inserted in a balanced manner</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8"/>
          <w:u w:val="single"/>
        </w:rPr>
      </w:pPr>
      <w:r>
        <w:rPr>
          <w:rFonts w:cs="Times New Roman" w:ascii="Times New Roman" w:hAnsi="Times New Roman"/>
          <w:sz w:val="28"/>
          <w:u w:val="single"/>
        </w:rPr>
        <w:t>AVL Tree:</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Find(targetID): O(log(n</w:t>
      </w:r>
      <w:r>
        <w:rPr>
          <w:rFonts w:cs="Times New Roman" w:ascii="Times New Roman" w:hAnsi="Times New Roman"/>
          <w:sz w:val="24"/>
        </w:rPr>
        <w:t>)</w:t>
      </w:r>
      <w:r>
        <w:rPr>
          <w:rFonts w:cs="Times New Roman" w:ascii="Times New Roman" w:hAnsi="Times New Roman"/>
          <w:sz w:val="24"/>
        </w:rPr>
        <w:t>) – AVL self-balances</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Find Min(): O(log(n</w:t>
      </w:r>
      <w:r>
        <w:rPr>
          <w:rFonts w:cs="Times New Roman" w:ascii="Times New Roman" w:hAnsi="Times New Roman"/>
          <w:sz w:val="24"/>
        </w:rPr>
        <w:t>)</w:t>
      </w:r>
      <w:r>
        <w:rPr>
          <w:rFonts w:cs="Times New Roman" w:ascii="Times New Roman" w:hAnsi="Times New Roman"/>
          <w:sz w:val="24"/>
        </w:rPr>
        <w:t>) – Due to self-balancing min will never be at the top</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Find Max(): O(log(n)</w:t>
      </w:r>
      <w:r>
        <w:rPr>
          <w:rFonts w:cs="Times New Roman" w:ascii="Times New Roman" w:hAnsi="Times New Roman"/>
          <w:sz w:val="24"/>
        </w:rPr>
        <w:t>)</w:t>
      </w:r>
      <w:r>
        <w:rPr>
          <w:rFonts w:cs="Times New Roman" w:ascii="Times New Roman" w:hAnsi="Times New Roman"/>
          <w:sz w:val="24"/>
        </w:rPr>
        <w:t xml:space="preserve"> – Same as Min function as the top of the tree will always be one of the middle most values</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pPr>
      <w:r>
        <w:rPr>
          <w:rFonts w:cs="Times New Roman" w:ascii="Times New Roman" w:hAnsi="Times New Roman"/>
          <w:sz w:val="24"/>
        </w:rPr>
        <w:t xml:space="preserve">The AVL Tree will in almost all cases visit less nodes than the BST tree. The only case where this is not true is when finding the max or min of a tree that has those values at the root. BST trees will allow for such unbalancing but AVL tree eliminate that possibility with the assurance that you will always get the average case O(log(n)) and never the worst case 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LibreOffice/6.1.2.1$Linux_X86_64 LibreOffice_project/65905a128db06ba48db947242809d14d3f9a93fe</Application>
  <Pages>2</Pages>
  <Words>396</Words>
  <Characters>1743</Characters>
  <CharactersWithSpaces>2137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2018-10-29T15:49:00Z</dcterms:created>
  <dc:creator>Stephen Green</dc:creator>
  <dc:description/>
  <dc:language>en-US</dc:language>
  <cp:lastModifiedBy/>
  <dcterms:modified xsi:type="dcterms:W3CDTF">2018-10-29T21:25:53Z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