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15B509" w14:textId="6F634A66" w:rsidR="0009724C" w:rsidRDefault="005D7919">
      <w:r>
        <w:t>Jared Brown</w:t>
      </w:r>
      <w:bookmarkStart w:id="0" w:name="_GoBack"/>
      <w:bookmarkEnd w:id="0"/>
      <w:r>
        <w:br/>
        <w:t>9/9/2018</w:t>
      </w:r>
      <w:r>
        <w:br/>
        <w:t>Exercise 9.3</w:t>
      </w:r>
      <w:r>
        <w:br/>
        <w:t>WEB-425</w:t>
      </w:r>
      <w:r>
        <w:br/>
      </w:r>
      <w:r>
        <w:br/>
        <w:t xml:space="preserve">For this project I created an Angular application that allows a user to act as both customer and employee to create and approve work orders. I utilized both Angular routing and services. The services allow me to persist data as the user switches between the customer and employee roles. Obviously, in a real Angular application, these roles would be restricted, and data would be saved to a database, however </w:t>
      </w:r>
      <w:proofErr w:type="gramStart"/>
      <w:r>
        <w:t>for the purpose of</w:t>
      </w:r>
      <w:proofErr w:type="gramEnd"/>
      <w:r>
        <w:t xml:space="preserve"> this exercise the services are adequate. </w:t>
      </w:r>
    </w:p>
    <w:p w14:paraId="61F7A916" w14:textId="31E08688" w:rsidR="005D7919" w:rsidRDefault="005D7919">
      <w:r>
        <w:t>Home Component:</w:t>
      </w:r>
    </w:p>
    <w:p w14:paraId="3D349FF0" w14:textId="0D95EA26" w:rsidR="005D7919" w:rsidRDefault="005D7919">
      <w:r>
        <w:rPr>
          <w:noProof/>
        </w:rPr>
        <w:drawing>
          <wp:inline distT="0" distB="0" distL="0" distR="0" wp14:anchorId="5A0D5883" wp14:editId="7D5B5C99">
            <wp:extent cx="9144000" cy="4121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6602" w14:textId="750C4B34" w:rsidR="005D7919" w:rsidRDefault="005D7919"/>
    <w:p w14:paraId="73AE0140" w14:textId="7572DBB9" w:rsidR="005D7919" w:rsidRDefault="005D7919"/>
    <w:p w14:paraId="52644290" w14:textId="6B5A7FFA" w:rsidR="005D7919" w:rsidRDefault="005D7919"/>
    <w:p w14:paraId="09EC88B8" w14:textId="6D69F24F" w:rsidR="005D7919" w:rsidRDefault="00364513">
      <w:r>
        <w:lastRenderedPageBreak/>
        <w:t>Role Switcher in navbar (</w:t>
      </w:r>
      <w:proofErr w:type="spellStart"/>
      <w:proofErr w:type="gramStart"/>
      <w:r>
        <w:t>app.component</w:t>
      </w:r>
      <w:proofErr w:type="spellEnd"/>
      <w:proofErr w:type="gramEnd"/>
      <w:r>
        <w:t>):</w:t>
      </w:r>
    </w:p>
    <w:p w14:paraId="1481B404" w14:textId="7E2E9C9C" w:rsidR="00364513" w:rsidRDefault="00364513">
      <w:r w:rsidRPr="00364513">
        <w:rPr>
          <w:noProof/>
        </w:rPr>
        <w:t xml:space="preserve"> </w:t>
      </w:r>
    </w:p>
    <w:p w14:paraId="65EFADAB" w14:textId="77777777" w:rsidR="00364513" w:rsidRDefault="00364513"/>
    <w:p w14:paraId="473F95FD" w14:textId="6FAE1169" w:rsidR="00364513" w:rsidRDefault="00364513">
      <w:r>
        <w:rPr>
          <w:noProof/>
        </w:rPr>
        <w:drawing>
          <wp:anchor distT="0" distB="0" distL="114300" distR="114300" simplePos="0" relativeHeight="251659264" behindDoc="1" locked="0" layoutInCell="1" allowOverlap="1" wp14:anchorId="22E2115E" wp14:editId="730A89D5">
            <wp:simplePos x="0" y="0"/>
            <wp:positionH relativeFrom="column">
              <wp:posOffset>2522723</wp:posOffset>
            </wp:positionH>
            <wp:positionV relativeFrom="paragraph">
              <wp:posOffset>182245</wp:posOffset>
            </wp:positionV>
            <wp:extent cx="2876550" cy="151447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9EDF733" wp14:editId="506B8B60">
            <wp:simplePos x="0" y="0"/>
            <wp:positionH relativeFrom="column">
              <wp:posOffset>3009636</wp:posOffset>
            </wp:positionH>
            <wp:positionV relativeFrom="paragraph">
              <wp:posOffset>2437765</wp:posOffset>
            </wp:positionV>
            <wp:extent cx="2185035" cy="1373505"/>
            <wp:effectExtent l="0" t="0" r="571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03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EDD23" w14:textId="77777777" w:rsidR="00364513" w:rsidRDefault="00364513">
      <w:r>
        <w:br w:type="page"/>
      </w:r>
    </w:p>
    <w:p w14:paraId="419E4446" w14:textId="2C303996" w:rsidR="00364513" w:rsidRDefault="00364513">
      <w:r>
        <w:lastRenderedPageBreak/>
        <w:t>Order Component (Before Submission State):</w:t>
      </w:r>
    </w:p>
    <w:p w14:paraId="4CFE4AC4" w14:textId="511E091B" w:rsidR="00364513" w:rsidRDefault="00364513">
      <w:r>
        <w:rPr>
          <w:noProof/>
        </w:rPr>
        <w:drawing>
          <wp:inline distT="0" distB="0" distL="0" distR="0" wp14:anchorId="66F322D7" wp14:editId="7E5F60E9">
            <wp:extent cx="9144000" cy="39046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33F1" w14:textId="18983BFB" w:rsidR="00364513" w:rsidRDefault="00364513"/>
    <w:p w14:paraId="2341C116" w14:textId="2C99259C" w:rsidR="00364513" w:rsidRDefault="00364513"/>
    <w:p w14:paraId="0A44A97E" w14:textId="0726F5C2" w:rsidR="00364513" w:rsidRDefault="00364513"/>
    <w:p w14:paraId="7CAEC2AE" w14:textId="576F77AF" w:rsidR="00364513" w:rsidRDefault="00364513"/>
    <w:p w14:paraId="6A4F52C2" w14:textId="0026C2AF" w:rsidR="00364513" w:rsidRDefault="00364513"/>
    <w:p w14:paraId="6A075DC2" w14:textId="37A4BF6F" w:rsidR="00364513" w:rsidRDefault="00364513"/>
    <w:p w14:paraId="4650D306" w14:textId="25BC74E2" w:rsidR="00364513" w:rsidRDefault="00364513"/>
    <w:p w14:paraId="49DCC490" w14:textId="356DA693" w:rsidR="00364513" w:rsidRDefault="00364513"/>
    <w:p w14:paraId="4A9C1C36" w14:textId="61F3100B" w:rsidR="00364513" w:rsidRDefault="00364513"/>
    <w:p w14:paraId="44BB5A53" w14:textId="49E896E5" w:rsidR="00364513" w:rsidRDefault="00364513">
      <w:r>
        <w:lastRenderedPageBreak/>
        <w:t>Order Component (After Submission, awaiting approval):</w:t>
      </w:r>
    </w:p>
    <w:p w14:paraId="7AF1BE9B" w14:textId="2BF11B89" w:rsidR="00364513" w:rsidRDefault="00364513">
      <w:r>
        <w:rPr>
          <w:noProof/>
        </w:rPr>
        <w:drawing>
          <wp:inline distT="0" distB="0" distL="0" distR="0" wp14:anchorId="7B2527EA" wp14:editId="5D80A970">
            <wp:extent cx="9144000" cy="3989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152F" w14:textId="7470D927" w:rsidR="00364513" w:rsidRDefault="00364513"/>
    <w:p w14:paraId="28479D6A" w14:textId="5E6EA2E1" w:rsidR="00364513" w:rsidRDefault="00364513"/>
    <w:p w14:paraId="556B747E" w14:textId="1660EF0D" w:rsidR="00364513" w:rsidRDefault="00364513"/>
    <w:p w14:paraId="1FBF8111" w14:textId="10C73DA0" w:rsidR="00364513" w:rsidRDefault="00364513"/>
    <w:p w14:paraId="4693CB70" w14:textId="2EF056E3" w:rsidR="00364513" w:rsidRDefault="00364513"/>
    <w:p w14:paraId="55421C14" w14:textId="643C0E65" w:rsidR="00364513" w:rsidRDefault="00364513"/>
    <w:p w14:paraId="6F011E71" w14:textId="18F9C885" w:rsidR="00364513" w:rsidRDefault="00364513"/>
    <w:p w14:paraId="418E4658" w14:textId="0A2D885F" w:rsidR="00364513" w:rsidRDefault="00364513"/>
    <w:p w14:paraId="0FD5554B" w14:textId="0635DB3E" w:rsidR="00364513" w:rsidRDefault="00364513"/>
    <w:p w14:paraId="5B288774" w14:textId="084F737C" w:rsidR="00364513" w:rsidRDefault="00364513">
      <w:r>
        <w:lastRenderedPageBreak/>
        <w:t>Switched to Employee role (work component):</w:t>
      </w:r>
    </w:p>
    <w:p w14:paraId="6B0E1DAF" w14:textId="0AA3FAB5" w:rsidR="00364513" w:rsidRDefault="00364513">
      <w:r>
        <w:rPr>
          <w:noProof/>
        </w:rPr>
        <w:drawing>
          <wp:inline distT="0" distB="0" distL="0" distR="0" wp14:anchorId="715FB9A9" wp14:editId="6262FD80">
            <wp:extent cx="9144000" cy="45669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B81C" w14:textId="06642FE9" w:rsidR="00364513" w:rsidRDefault="00044A1A">
      <w:r>
        <w:t>Left side: Read-Only values from the work order request.</w:t>
      </w:r>
    </w:p>
    <w:p w14:paraId="4C8EC307" w14:textId="77809D9D" w:rsidR="00044A1A" w:rsidRDefault="00044A1A">
      <w:r>
        <w:t>Right side: Fields for response, labor, and parts cost as well as a total for final quote.</w:t>
      </w:r>
    </w:p>
    <w:p w14:paraId="1C2B975C" w14:textId="4F5A59B2" w:rsidR="00044A1A" w:rsidRDefault="00044A1A"/>
    <w:p w14:paraId="582FE11F" w14:textId="3FDC4BD6" w:rsidR="00044A1A" w:rsidRDefault="00044A1A"/>
    <w:p w14:paraId="015627F6" w14:textId="6147CC53" w:rsidR="00044A1A" w:rsidRDefault="00044A1A"/>
    <w:p w14:paraId="1A7682B1" w14:textId="4F808CE0" w:rsidR="00044A1A" w:rsidRDefault="00044A1A"/>
    <w:p w14:paraId="11A95FA5" w14:textId="29C6F07E" w:rsidR="00044A1A" w:rsidRDefault="00044A1A"/>
    <w:p w14:paraId="5004EA6A" w14:textId="2386D99E" w:rsidR="00044A1A" w:rsidRDefault="00044A1A">
      <w:r>
        <w:lastRenderedPageBreak/>
        <w:t>Work Component (after work order approval)</w:t>
      </w:r>
    </w:p>
    <w:p w14:paraId="07575A25" w14:textId="2F81B676" w:rsidR="00044A1A" w:rsidRDefault="00044A1A">
      <w:r>
        <w:rPr>
          <w:noProof/>
        </w:rPr>
        <w:drawing>
          <wp:inline distT="0" distB="0" distL="0" distR="0" wp14:anchorId="61A04AAF" wp14:editId="28C88421">
            <wp:extent cx="9144000" cy="38011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A9DB" w14:textId="7D8390F6" w:rsidR="00044A1A" w:rsidRDefault="00044A1A"/>
    <w:p w14:paraId="3B5D30A4" w14:textId="011FE66A" w:rsidR="00044A1A" w:rsidRDefault="00044A1A"/>
    <w:p w14:paraId="3FD71406" w14:textId="392807C4" w:rsidR="00044A1A" w:rsidRDefault="00044A1A"/>
    <w:p w14:paraId="4FBECA7C" w14:textId="656AE08B" w:rsidR="00044A1A" w:rsidRDefault="00044A1A"/>
    <w:p w14:paraId="50352B1B" w14:textId="22C39941" w:rsidR="00044A1A" w:rsidRDefault="00044A1A"/>
    <w:p w14:paraId="44DB2269" w14:textId="25C40125" w:rsidR="00044A1A" w:rsidRDefault="00044A1A"/>
    <w:p w14:paraId="6B6CAA9A" w14:textId="42D9BEB2" w:rsidR="00044A1A" w:rsidRDefault="00044A1A"/>
    <w:p w14:paraId="36758A1B" w14:textId="564006AC" w:rsidR="00044A1A" w:rsidRDefault="00044A1A"/>
    <w:p w14:paraId="714CDEA8" w14:textId="2D06BBA2" w:rsidR="00044A1A" w:rsidRDefault="00044A1A"/>
    <w:p w14:paraId="7658FF34" w14:textId="1935BD5D" w:rsidR="00044A1A" w:rsidRDefault="00044A1A">
      <w:r>
        <w:lastRenderedPageBreak/>
        <w:t>Order Component (Switching back to customer role after employee approval):</w:t>
      </w:r>
    </w:p>
    <w:p w14:paraId="3DAE516E" w14:textId="70A71A69" w:rsidR="00044A1A" w:rsidRDefault="00044A1A">
      <w:r>
        <w:rPr>
          <w:noProof/>
        </w:rPr>
        <w:drawing>
          <wp:inline distT="0" distB="0" distL="0" distR="0" wp14:anchorId="476992A2" wp14:editId="4F4DA45B">
            <wp:extent cx="9144000" cy="56140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28CD" w14:textId="28CB0342" w:rsidR="00044A1A" w:rsidRDefault="00044A1A"/>
    <w:p w14:paraId="0F48B9B2" w14:textId="74089669" w:rsidR="00044A1A" w:rsidRDefault="00044A1A"/>
    <w:p w14:paraId="087F358E" w14:textId="1336425C" w:rsidR="00044A1A" w:rsidRDefault="00044A1A"/>
    <w:p w14:paraId="239C789F" w14:textId="1D5937E1" w:rsidR="00044A1A" w:rsidRDefault="00044A1A">
      <w:r>
        <w:lastRenderedPageBreak/>
        <w:t>Review Component (opened in new tab/window):</w:t>
      </w:r>
    </w:p>
    <w:p w14:paraId="02C171FB" w14:textId="6B56D2B5" w:rsidR="00044A1A" w:rsidRDefault="00044A1A">
      <w:r>
        <w:rPr>
          <w:noProof/>
        </w:rPr>
        <w:drawing>
          <wp:inline distT="0" distB="0" distL="0" distR="0" wp14:anchorId="21EE61C1" wp14:editId="412609E8">
            <wp:extent cx="9144000" cy="47047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6A41" w14:textId="738D9E91" w:rsidR="00044A1A" w:rsidRDefault="00044A1A">
      <w:r>
        <w:t xml:space="preserve">Because this component is opened in a new window/tab I passed the necessary data through the global window object after opening and creating the new window object. </w:t>
      </w:r>
      <w:proofErr w:type="gramStart"/>
      <w:r>
        <w:t>Ideally</w:t>
      </w:r>
      <w:proofErr w:type="gramEnd"/>
      <w:r>
        <w:t xml:space="preserve"> I would use some type of storage plugin, but for the purpose of a quick summary for printing, the window object works fine. </w:t>
      </w:r>
    </w:p>
    <w:sectPr w:rsidR="00044A1A" w:rsidSect="005D7919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919"/>
    <w:rsid w:val="00044A1A"/>
    <w:rsid w:val="00364513"/>
    <w:rsid w:val="005D7919"/>
    <w:rsid w:val="00675F10"/>
    <w:rsid w:val="00AA1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3064C"/>
  <w15:chartTrackingRefBased/>
  <w15:docId w15:val="{49E0C3D8-9858-4CEF-93AC-B9F8EF881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205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Jared Brown</dc:creator>
  <cp:keywords/>
  <dc:description/>
  <cp:lastModifiedBy>Jared Brown</cp:lastModifiedBy>
  <cp:revision>1</cp:revision>
  <dcterms:created xsi:type="dcterms:W3CDTF">2018-09-09T19:16:00Z</dcterms:created>
  <dcterms:modified xsi:type="dcterms:W3CDTF">2018-09-09T19:48:00Z</dcterms:modified>
</cp:coreProperties>
</file>