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41692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41692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236211"/>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32F9B185" w:rsidR="00E633E3" w:rsidRDefault="006F666B" w:rsidP="00E633E3">
            <w:pPr>
              <w:jc w:val="center"/>
            </w:pPr>
            <w:r w:rsidRPr="003A5FAB">
              <w:rPr>
                <w:sz w:val="28"/>
              </w:rPr>
              <w:t>0.1.0</w:t>
            </w:r>
            <w:r>
              <w:br/>
            </w:r>
            <w:r w:rsidRPr="003A5FAB">
              <w:rPr>
                <w:sz w:val="16"/>
              </w:rPr>
              <w:t>(</w:t>
            </w:r>
            <w:r w:rsidR="003A5FAB" w:rsidRPr="003A5FAB">
              <w:rPr>
                <w:sz w:val="16"/>
              </w:rPr>
              <w:t>this document</w:t>
            </w:r>
            <w:r w:rsidRPr="003A5FAB">
              <w:rPr>
                <w:sz w:val="16"/>
              </w:rPr>
              <w:t>)</w:t>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77777777" w:rsidR="00E633E3" w:rsidRDefault="00E633E3" w:rsidP="00E633E3">
            <w:pPr>
              <w:jc w:val="center"/>
            </w:pPr>
          </w:p>
        </w:tc>
        <w:tc>
          <w:tcPr>
            <w:tcW w:w="1530" w:type="dxa"/>
            <w:vAlign w:val="center"/>
          </w:tcPr>
          <w:p w14:paraId="079ADB04" w14:textId="77777777" w:rsidR="00E633E3" w:rsidRDefault="00E633E3" w:rsidP="00E633E3">
            <w:pPr>
              <w:jc w:val="center"/>
            </w:pPr>
          </w:p>
        </w:tc>
        <w:tc>
          <w:tcPr>
            <w:tcW w:w="4500" w:type="dxa"/>
            <w:vAlign w:val="center"/>
          </w:tcPr>
          <w:p w14:paraId="5AD0E96A" w14:textId="77777777" w:rsidR="00E633E3" w:rsidRDefault="00E633E3" w:rsidP="00E633E3">
            <w:pPr>
              <w:jc w:val="center"/>
            </w:pP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77777777" w:rsidR="00E633E3" w:rsidRDefault="00E633E3" w:rsidP="00E633E3">
            <w:pPr>
              <w:jc w:val="center"/>
            </w:pPr>
          </w:p>
        </w:tc>
        <w:tc>
          <w:tcPr>
            <w:tcW w:w="1530" w:type="dxa"/>
            <w:vAlign w:val="center"/>
          </w:tcPr>
          <w:p w14:paraId="3B2C0C6C" w14:textId="77777777" w:rsidR="00E633E3" w:rsidRDefault="00E633E3" w:rsidP="00E633E3">
            <w:pPr>
              <w:jc w:val="center"/>
            </w:pPr>
          </w:p>
        </w:tc>
        <w:tc>
          <w:tcPr>
            <w:tcW w:w="4500" w:type="dxa"/>
            <w:vAlign w:val="center"/>
          </w:tcPr>
          <w:p w14:paraId="23E56380" w14:textId="77777777" w:rsidR="00E633E3" w:rsidRDefault="00E633E3" w:rsidP="00E633E3">
            <w:pPr>
              <w:jc w:val="center"/>
            </w:pPr>
          </w:p>
        </w:tc>
        <w:tc>
          <w:tcPr>
            <w:tcW w:w="1911" w:type="dxa"/>
            <w:vAlign w:val="center"/>
          </w:tcPr>
          <w:p w14:paraId="3226FE4B" w14:textId="77777777" w:rsidR="00E633E3" w:rsidRDefault="00E633E3" w:rsidP="00E633E3">
            <w:pPr>
              <w:jc w:val="center"/>
            </w:pPr>
          </w:p>
        </w:tc>
      </w:tr>
      <w:tr w:rsidR="00E633E3" w14:paraId="02292595" w14:textId="77777777" w:rsidTr="006F666B">
        <w:trPr>
          <w:trHeight w:val="1196"/>
        </w:trPr>
        <w:tc>
          <w:tcPr>
            <w:tcW w:w="1705" w:type="dxa"/>
            <w:vAlign w:val="center"/>
          </w:tcPr>
          <w:p w14:paraId="2E0578B7" w14:textId="77777777" w:rsidR="00E633E3" w:rsidRDefault="00E633E3" w:rsidP="00E633E3">
            <w:pPr>
              <w:jc w:val="center"/>
            </w:pPr>
          </w:p>
        </w:tc>
        <w:tc>
          <w:tcPr>
            <w:tcW w:w="1530" w:type="dxa"/>
            <w:vAlign w:val="center"/>
          </w:tcPr>
          <w:p w14:paraId="22F4CD76" w14:textId="77777777" w:rsidR="00E633E3" w:rsidRDefault="00E633E3" w:rsidP="00E633E3">
            <w:pPr>
              <w:jc w:val="center"/>
            </w:pPr>
          </w:p>
        </w:tc>
        <w:tc>
          <w:tcPr>
            <w:tcW w:w="4500" w:type="dxa"/>
            <w:vAlign w:val="center"/>
          </w:tcPr>
          <w:p w14:paraId="247AFE90" w14:textId="77777777" w:rsidR="00E633E3" w:rsidRDefault="00E633E3" w:rsidP="00E633E3">
            <w:pPr>
              <w:jc w:val="center"/>
            </w:pPr>
          </w:p>
        </w:tc>
        <w:tc>
          <w:tcPr>
            <w:tcW w:w="1911" w:type="dxa"/>
            <w:vAlign w:val="center"/>
          </w:tcPr>
          <w:p w14:paraId="1D8493DC" w14:textId="77777777" w:rsidR="00E633E3" w:rsidRDefault="00E633E3" w:rsidP="00E633E3">
            <w:pPr>
              <w:jc w:val="center"/>
            </w:pPr>
          </w:p>
        </w:tc>
      </w:tr>
      <w:tr w:rsidR="00F30960" w14:paraId="2BF4768B" w14:textId="77777777" w:rsidTr="006F666B">
        <w:trPr>
          <w:trHeight w:val="1196"/>
        </w:trPr>
        <w:tc>
          <w:tcPr>
            <w:tcW w:w="1705" w:type="dxa"/>
            <w:vAlign w:val="center"/>
          </w:tcPr>
          <w:p w14:paraId="6AEB93F2" w14:textId="77777777" w:rsidR="00F30960" w:rsidRDefault="00F30960" w:rsidP="00E633E3">
            <w:pPr>
              <w:jc w:val="center"/>
            </w:pPr>
          </w:p>
        </w:tc>
        <w:tc>
          <w:tcPr>
            <w:tcW w:w="1530" w:type="dxa"/>
            <w:vAlign w:val="center"/>
          </w:tcPr>
          <w:p w14:paraId="6A97A50B" w14:textId="77777777" w:rsidR="00F30960" w:rsidRDefault="00F30960" w:rsidP="00E633E3">
            <w:pPr>
              <w:jc w:val="center"/>
            </w:pPr>
          </w:p>
        </w:tc>
        <w:tc>
          <w:tcPr>
            <w:tcW w:w="4500" w:type="dxa"/>
            <w:vAlign w:val="center"/>
          </w:tcPr>
          <w:p w14:paraId="56A39A32" w14:textId="77777777" w:rsidR="00F30960" w:rsidRDefault="00F30960" w:rsidP="00E633E3">
            <w:pPr>
              <w:jc w:val="center"/>
            </w:pPr>
          </w:p>
        </w:tc>
        <w:tc>
          <w:tcPr>
            <w:tcW w:w="1911" w:type="dxa"/>
            <w:vAlign w:val="center"/>
          </w:tcPr>
          <w:p w14:paraId="5D5F4C06" w14:textId="77777777" w:rsidR="00F30960" w:rsidRDefault="00F30960" w:rsidP="00E633E3">
            <w:pPr>
              <w:jc w:val="center"/>
            </w:pPr>
          </w:p>
        </w:tc>
      </w:tr>
      <w:tr w:rsidR="00F30960" w14:paraId="6BA58BAB" w14:textId="77777777" w:rsidTr="006F666B">
        <w:trPr>
          <w:trHeight w:val="1196"/>
        </w:trPr>
        <w:tc>
          <w:tcPr>
            <w:tcW w:w="1705" w:type="dxa"/>
            <w:vAlign w:val="center"/>
          </w:tcPr>
          <w:p w14:paraId="6FFD1641" w14:textId="77777777" w:rsidR="00F30960" w:rsidRDefault="00F30960" w:rsidP="00E633E3">
            <w:pPr>
              <w:jc w:val="center"/>
            </w:pPr>
          </w:p>
        </w:tc>
        <w:tc>
          <w:tcPr>
            <w:tcW w:w="1530" w:type="dxa"/>
            <w:vAlign w:val="center"/>
          </w:tcPr>
          <w:p w14:paraId="5B4B9F57" w14:textId="77777777" w:rsidR="00F30960" w:rsidRDefault="00F30960" w:rsidP="00E633E3">
            <w:pPr>
              <w:jc w:val="center"/>
            </w:pPr>
          </w:p>
        </w:tc>
        <w:tc>
          <w:tcPr>
            <w:tcW w:w="4500" w:type="dxa"/>
            <w:vAlign w:val="center"/>
          </w:tcPr>
          <w:p w14:paraId="7F2CC3D0" w14:textId="77777777" w:rsidR="00F30960" w:rsidRDefault="00F30960" w:rsidP="00E633E3">
            <w:pPr>
              <w:jc w:val="center"/>
            </w:pPr>
          </w:p>
        </w:tc>
        <w:tc>
          <w:tcPr>
            <w:tcW w:w="1911" w:type="dxa"/>
            <w:vAlign w:val="center"/>
          </w:tcPr>
          <w:p w14:paraId="73610263" w14:textId="77777777" w:rsidR="00F30960" w:rsidRDefault="00F30960" w:rsidP="00E633E3">
            <w:pPr>
              <w:jc w:val="center"/>
            </w:pPr>
          </w:p>
        </w:tc>
      </w:tr>
      <w:tr w:rsidR="00F30960" w14:paraId="6C90E7DE" w14:textId="77777777" w:rsidTr="006F666B">
        <w:trPr>
          <w:trHeight w:val="1196"/>
        </w:trPr>
        <w:tc>
          <w:tcPr>
            <w:tcW w:w="1705" w:type="dxa"/>
            <w:vAlign w:val="center"/>
          </w:tcPr>
          <w:p w14:paraId="15B17A00" w14:textId="77777777" w:rsidR="00F30960" w:rsidRDefault="00F30960" w:rsidP="00E633E3">
            <w:pPr>
              <w:jc w:val="center"/>
            </w:pPr>
          </w:p>
        </w:tc>
        <w:tc>
          <w:tcPr>
            <w:tcW w:w="1530" w:type="dxa"/>
            <w:vAlign w:val="center"/>
          </w:tcPr>
          <w:p w14:paraId="54A21D74" w14:textId="77777777" w:rsidR="00F30960" w:rsidRDefault="00F30960" w:rsidP="00E633E3">
            <w:pPr>
              <w:jc w:val="center"/>
            </w:pPr>
          </w:p>
        </w:tc>
        <w:tc>
          <w:tcPr>
            <w:tcW w:w="4500" w:type="dxa"/>
            <w:vAlign w:val="center"/>
          </w:tcPr>
          <w:p w14:paraId="6A50C19B" w14:textId="77777777" w:rsidR="00F30960" w:rsidRDefault="00F30960" w:rsidP="00E633E3">
            <w:pPr>
              <w:jc w:val="center"/>
            </w:pPr>
          </w:p>
        </w:tc>
        <w:tc>
          <w:tcPr>
            <w:tcW w:w="1911" w:type="dxa"/>
            <w:vAlign w:val="center"/>
          </w:tcPr>
          <w:p w14:paraId="372048AD" w14:textId="77777777" w:rsidR="00F30960" w:rsidRDefault="00F30960" w:rsidP="00E633E3">
            <w:pPr>
              <w:jc w:val="center"/>
            </w:pPr>
          </w:p>
        </w:tc>
      </w:tr>
      <w:tr w:rsidR="00F30960" w14:paraId="487371CB" w14:textId="77777777" w:rsidTr="006F666B">
        <w:trPr>
          <w:trHeight w:val="1196"/>
        </w:trPr>
        <w:tc>
          <w:tcPr>
            <w:tcW w:w="1705" w:type="dxa"/>
            <w:vAlign w:val="center"/>
          </w:tcPr>
          <w:p w14:paraId="0164B5BD" w14:textId="77777777" w:rsidR="00F30960" w:rsidRDefault="00F30960" w:rsidP="00E633E3">
            <w:pPr>
              <w:jc w:val="center"/>
            </w:pPr>
          </w:p>
        </w:tc>
        <w:tc>
          <w:tcPr>
            <w:tcW w:w="1530" w:type="dxa"/>
            <w:vAlign w:val="center"/>
          </w:tcPr>
          <w:p w14:paraId="0F9CC09F" w14:textId="77777777" w:rsidR="00F30960" w:rsidRDefault="00F30960" w:rsidP="00E633E3">
            <w:pPr>
              <w:jc w:val="center"/>
            </w:pPr>
          </w:p>
        </w:tc>
        <w:tc>
          <w:tcPr>
            <w:tcW w:w="4500" w:type="dxa"/>
            <w:vAlign w:val="center"/>
          </w:tcPr>
          <w:p w14:paraId="0B9646A5" w14:textId="77777777" w:rsidR="00F30960" w:rsidRDefault="00F30960" w:rsidP="00E633E3">
            <w:pPr>
              <w:jc w:val="center"/>
            </w:pPr>
          </w:p>
        </w:tc>
        <w:tc>
          <w:tcPr>
            <w:tcW w:w="1911" w:type="dxa"/>
            <w:vAlign w:val="center"/>
          </w:tcPr>
          <w:p w14:paraId="1F20CD5F" w14:textId="77777777" w:rsidR="00F30960" w:rsidRDefault="00F30960" w:rsidP="00E633E3">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0098080C" w14:textId="1645C169" w:rsidR="006F666B" w:rsidRDefault="006F666B">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5236211" w:history="1">
            <w:r w:rsidRPr="00450462">
              <w:rPr>
                <w:rStyle w:val="Hyperlink"/>
                <w:noProof/>
              </w:rPr>
              <w:t>Technical Design Document Version Control</w:t>
            </w:r>
            <w:r>
              <w:rPr>
                <w:noProof/>
                <w:webHidden/>
              </w:rPr>
              <w:tab/>
            </w:r>
            <w:r>
              <w:rPr>
                <w:noProof/>
                <w:webHidden/>
              </w:rPr>
              <w:fldChar w:fldCharType="begin"/>
            </w:r>
            <w:r>
              <w:rPr>
                <w:noProof/>
                <w:webHidden/>
              </w:rPr>
              <w:instrText xml:space="preserve"> PAGEREF _Toc525236211 \h </w:instrText>
            </w:r>
            <w:r>
              <w:rPr>
                <w:noProof/>
                <w:webHidden/>
              </w:rPr>
            </w:r>
            <w:r>
              <w:rPr>
                <w:noProof/>
                <w:webHidden/>
              </w:rPr>
              <w:fldChar w:fldCharType="separate"/>
            </w:r>
            <w:r>
              <w:rPr>
                <w:noProof/>
                <w:webHidden/>
              </w:rPr>
              <w:t>1</w:t>
            </w:r>
            <w:r>
              <w:rPr>
                <w:noProof/>
                <w:webHidden/>
              </w:rPr>
              <w:fldChar w:fldCharType="end"/>
            </w:r>
          </w:hyperlink>
        </w:p>
        <w:p w14:paraId="6379692F" w14:textId="1CAB9FDA" w:rsidR="006F666B" w:rsidRDefault="00416921">
          <w:pPr>
            <w:pStyle w:val="TOC1"/>
            <w:tabs>
              <w:tab w:val="right" w:leader="dot" w:pos="9350"/>
            </w:tabs>
            <w:rPr>
              <w:noProof/>
            </w:rPr>
          </w:pPr>
          <w:hyperlink w:anchor="_Toc525236212" w:history="1">
            <w:r w:rsidR="006F666B" w:rsidRPr="00450462">
              <w:rPr>
                <w:rStyle w:val="Hyperlink"/>
                <w:noProof/>
              </w:rPr>
              <w:t>Purpose:</w:t>
            </w:r>
            <w:r w:rsidR="006F666B">
              <w:rPr>
                <w:noProof/>
                <w:webHidden/>
              </w:rPr>
              <w:tab/>
            </w:r>
            <w:r w:rsidR="006F666B">
              <w:rPr>
                <w:noProof/>
                <w:webHidden/>
              </w:rPr>
              <w:fldChar w:fldCharType="begin"/>
            </w:r>
            <w:r w:rsidR="006F666B">
              <w:rPr>
                <w:noProof/>
                <w:webHidden/>
              </w:rPr>
              <w:instrText xml:space="preserve"> PAGEREF _Toc525236212 \h </w:instrText>
            </w:r>
            <w:r w:rsidR="006F666B">
              <w:rPr>
                <w:noProof/>
                <w:webHidden/>
              </w:rPr>
            </w:r>
            <w:r w:rsidR="006F666B">
              <w:rPr>
                <w:noProof/>
                <w:webHidden/>
              </w:rPr>
              <w:fldChar w:fldCharType="separate"/>
            </w:r>
            <w:r w:rsidR="006F666B">
              <w:rPr>
                <w:noProof/>
                <w:webHidden/>
              </w:rPr>
              <w:t>3</w:t>
            </w:r>
            <w:r w:rsidR="006F666B">
              <w:rPr>
                <w:noProof/>
                <w:webHidden/>
              </w:rPr>
              <w:fldChar w:fldCharType="end"/>
            </w:r>
          </w:hyperlink>
        </w:p>
        <w:p w14:paraId="78658E79" w14:textId="7F2030CE"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02268546" w14:textId="1AD3874E" w:rsidR="006F666B" w:rsidRDefault="006F666B" w:rsidP="001C63CC"/>
    <w:p w14:paraId="3FFA69A5" w14:textId="04B3B32A" w:rsidR="006F666B" w:rsidRDefault="006F666B" w:rsidP="001C63CC"/>
    <w:p w14:paraId="7CED0C06" w14:textId="2CF3441B" w:rsidR="006F666B" w:rsidRDefault="006F666B" w:rsidP="001C63CC"/>
    <w:p w14:paraId="0B889874" w14:textId="124D490D" w:rsidR="006F666B" w:rsidRDefault="006F666B" w:rsidP="001C63CC"/>
    <w:p w14:paraId="39F81FF6" w14:textId="7EEEE898"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1" w:name="_Toc525236212"/>
      <w:r>
        <w:lastRenderedPageBreak/>
        <w:t>Purpose:</w:t>
      </w:r>
      <w:bookmarkEnd w:id="1"/>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r>
        <w:t>Terminology:</w:t>
      </w:r>
    </w:p>
    <w:p w14:paraId="1FCBBAF0" w14:textId="65CF3BFD" w:rsidR="00F97B83" w:rsidRDefault="00F97B83" w:rsidP="00F97B83"/>
    <w:p w14:paraId="5A3D3898" w14:textId="2807EF7B" w:rsidR="00F97B83" w:rsidRPr="00CB07CF" w:rsidRDefault="00F97B83" w:rsidP="00F97B83">
      <w:pPr>
        <w:rPr>
          <w:sz w:val="24"/>
        </w:rPr>
      </w:pPr>
      <w:r w:rsidRPr="00CB07CF">
        <w:rPr>
          <w:sz w:val="24"/>
        </w:rPr>
        <w:t>Angular - Angular is a JavaScript framework used in creating single page applications and websites.</w:t>
      </w:r>
    </w:p>
    <w:p w14:paraId="14098435" w14:textId="66458570" w:rsidR="00F97B83" w:rsidRPr="00CB07CF" w:rsidRDefault="00F97B83" w:rsidP="00F97B83">
      <w:pPr>
        <w:rPr>
          <w:sz w:val="24"/>
        </w:rPr>
      </w:pPr>
      <w:r w:rsidRPr="00CB07CF">
        <w:rPr>
          <w:sz w:val="24"/>
        </w:rPr>
        <w:t>NodeJS – NodeJS is a JavaScript runtime (program environment) which allows for the creation of webservers to handle the back-end of a website or API.</w:t>
      </w:r>
    </w:p>
    <w:p w14:paraId="5F975F4F" w14:textId="302069A3" w:rsidR="00F97B83" w:rsidRPr="00CB07CF" w:rsidRDefault="00F97B83" w:rsidP="00F97B83">
      <w:pPr>
        <w:rPr>
          <w:sz w:val="24"/>
        </w:rPr>
      </w:pPr>
      <w:r w:rsidRPr="00CB07CF">
        <w:rPr>
          <w:sz w:val="24"/>
        </w:rPr>
        <w:t xml:space="preserve">MongoDB – MongoDB is a </w:t>
      </w:r>
      <w:proofErr w:type="gramStart"/>
      <w:r w:rsidR="00CB07CF" w:rsidRPr="00CB07CF">
        <w:rPr>
          <w:sz w:val="24"/>
        </w:rPr>
        <w:t>document based</w:t>
      </w:r>
      <w:proofErr w:type="gramEnd"/>
      <w:r w:rsidR="00CB07CF" w:rsidRPr="00CB07CF">
        <w:rPr>
          <w:sz w:val="24"/>
        </w:rPr>
        <w:t xml:space="preserve"> database which can store information, in this case it will store the quizzes and results.</w:t>
      </w:r>
    </w:p>
    <w:p w14:paraId="433469D8" w14:textId="396F40F2" w:rsidR="00F97B83" w:rsidRDefault="00CB07CF" w:rsidP="00F97B83">
      <w: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r>
        <w:t>User Personas:</w:t>
      </w:r>
    </w:p>
    <w:p w14:paraId="509E8163" w14:textId="6BD6A1C8" w:rsidR="00C24A4D" w:rsidRDefault="00C24A4D" w:rsidP="00C24A4D"/>
    <w:p w14:paraId="2409684C" w14:textId="4EC10872" w:rsidR="00C24A4D" w:rsidRDefault="00C24A4D" w:rsidP="00C24A4D">
      <w: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w:t>
            </w:r>
            <w:r>
              <w:rPr>
                <w:rFonts w:ascii="Bahnschrift Light" w:hAnsi="Bahnschrift Light"/>
                <w:color w:val="000000" w:themeColor="text1"/>
                <w:sz w:val="24"/>
              </w:rPr>
              <w:t xml:space="preserve"> – </w:t>
            </w:r>
            <w:r>
              <w:rPr>
                <w:rFonts w:ascii="Bahnschrift Light" w:hAnsi="Bahnschrift Light"/>
                <w:color w:val="000000" w:themeColor="text1"/>
                <w:sz w:val="24"/>
              </w:rPr>
              <w:t>6</w:t>
            </w:r>
            <w:r>
              <w:rPr>
                <w:rFonts w:ascii="Bahnschrift Light" w:hAnsi="Bahnschrift Light"/>
                <w:color w:val="000000" w:themeColor="text1"/>
                <w:sz w:val="24"/>
              </w:rPr>
              <w:t>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w:t>
            </w:r>
            <w:r>
              <w:rPr>
                <w:rFonts w:ascii="Bahnschrift Light" w:hAnsi="Bahnschrift Light"/>
                <w:color w:val="000000" w:themeColor="text1"/>
                <w:sz w:val="24"/>
              </w:rPr>
              <w:t xml:space="preserve">/min a </w:t>
            </w:r>
            <w:r>
              <w:rPr>
                <w:rFonts w:ascii="Bahnschrift Light" w:hAnsi="Bahnschrift Light"/>
                <w:color w:val="000000" w:themeColor="text1"/>
                <w:sz w:val="24"/>
              </w:rPr>
              <w:t>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w:t>
            </w:r>
            <w:r>
              <w:rPr>
                <w:rFonts w:ascii="Bahnschrift Light" w:hAnsi="Bahnschrift Light"/>
                <w:color w:val="000000" w:themeColor="text1"/>
                <w:sz w:val="24"/>
              </w:rPr>
              <w:t>/min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w:t>
            </w:r>
            <w:r>
              <w:rPr>
                <w:rFonts w:ascii="Bahnschrift Light" w:hAnsi="Bahnschrift Light"/>
                <w:color w:val="000000" w:themeColor="text1"/>
                <w:sz w:val="24"/>
              </w:rPr>
              <w:t xml:space="preserve">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 xml:space="preserve">The </w:t>
            </w:r>
            <w:r>
              <w:rPr>
                <w:rFonts w:ascii="Bahnschrift Light" w:hAnsi="Bahnschrift Light"/>
                <w:color w:val="FFFFFF" w:themeColor="background1"/>
                <w:sz w:val="44"/>
              </w:rPr>
              <w:t>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bookmarkStart w:id="2" w:name="_GoBack"/>
            <w:bookmarkEnd w:id="2"/>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77777777" w:rsidR="00071E23" w:rsidRPr="001C63CC" w:rsidRDefault="00071E23" w:rsidP="001C63CC"/>
    <w:sectPr w:rsidR="00071E23" w:rsidRPr="001C63CC"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71E23"/>
    <w:rsid w:val="00081EC7"/>
    <w:rsid w:val="001C63CC"/>
    <w:rsid w:val="002552BE"/>
    <w:rsid w:val="00295B66"/>
    <w:rsid w:val="002C02E7"/>
    <w:rsid w:val="003A5FAB"/>
    <w:rsid w:val="00416921"/>
    <w:rsid w:val="00434676"/>
    <w:rsid w:val="004D586A"/>
    <w:rsid w:val="005574AD"/>
    <w:rsid w:val="00597690"/>
    <w:rsid w:val="00603C1D"/>
    <w:rsid w:val="00675F10"/>
    <w:rsid w:val="006F2443"/>
    <w:rsid w:val="006F666B"/>
    <w:rsid w:val="00717DBA"/>
    <w:rsid w:val="009B67AD"/>
    <w:rsid w:val="009F616A"/>
    <w:rsid w:val="00A61B74"/>
    <w:rsid w:val="00AA1639"/>
    <w:rsid w:val="00C24A4D"/>
    <w:rsid w:val="00C57151"/>
    <w:rsid w:val="00CA3022"/>
    <w:rsid w:val="00CB07CF"/>
    <w:rsid w:val="00CF2616"/>
    <w:rsid w:val="00E16458"/>
    <w:rsid w:val="00E205D4"/>
    <w:rsid w:val="00E633E3"/>
    <w:rsid w:val="00ED271C"/>
    <w:rsid w:val="00F30960"/>
    <w:rsid w:val="00F469F8"/>
    <w:rsid w:val="00F9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F666B"/>
    <w:pPr>
      <w:spacing w:after="100"/>
    </w:p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37043F"/>
    <w:rsid w:val="003F6FD7"/>
    <w:rsid w:val="00522675"/>
    <w:rsid w:val="00803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0A05E-E18C-446B-8DA4-7C7916799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5</cp:revision>
  <dcterms:created xsi:type="dcterms:W3CDTF">2018-09-23T03:15:00Z</dcterms:created>
  <dcterms:modified xsi:type="dcterms:W3CDTF">2018-09-23T19:33:00Z</dcterms:modified>
  <cp:category>WEB-450</cp:category>
</cp:coreProperties>
</file>