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w:t>
      </w:r>
      <w:r w:rsidR="00891422">
        <w:rPr>
          <w:rFonts w:ascii="Helvetica" w:hAnsi="Helvetica" w:cs="Helvetica"/>
          <w:color w:val="000000"/>
          <w:sz w:val="21"/>
          <w:szCs w:val="21"/>
        </w:rPr>
        <w:t>how we collaborated with each other.</w:t>
      </w:r>
      <w:r>
        <w:rPr>
          <w:rFonts w:ascii="Helvetica" w:hAnsi="Helvetica" w:cs="Helvetica"/>
          <w:color w:val="000000"/>
          <w:sz w:val="21"/>
          <w:szCs w:val="21"/>
        </w:rPr>
        <w:t xml:space="preserve"> We will be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F97670">
        <w:rPr>
          <w:rFonts w:ascii="Helvetica" w:hAnsi="Helvetica" w:cs="Helvetica"/>
          <w:color w:val="000000"/>
          <w:sz w:val="21"/>
          <w:szCs w:val="21"/>
        </w:rPr>
        <w:t>comments. (</w:t>
      </w:r>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hyperlink r:id="rId8" w:anchor="Slack" w:history="1">
        <w:r w:rsidRPr="00916E7B">
          <w:rPr>
            <w:rStyle w:val="Hyperlink"/>
            <w:rFonts w:ascii="inherit" w:hAnsi="inherit" w:cs="Helvetica"/>
            <w:i w:val="0"/>
            <w:color w:val="337AB7"/>
            <w:sz w:val="21"/>
            <w:szCs w:val="21"/>
          </w:rPr>
          <w:t>¶</w:t>
        </w:r>
      </w:hyperlink>
    </w:p>
    <w:p w:rsidR="00280A8E" w:rsidRDefault="00161166" w:rsidP="00280A8E">
      <w:pPr>
        <w:pStyle w:val="NormalWeb"/>
        <w:spacing w:before="0" w:beforeAutospacing="0" w:after="0" w:afterAutospacing="0" w:line="300" w:lineRule="atLeast"/>
        <w:rPr>
          <w:rFonts w:ascii="Helvetica" w:hAnsi="Helvetica" w:cs="Helvetica"/>
          <w:color w:val="000000"/>
          <w:sz w:val="21"/>
          <w:szCs w:val="21"/>
        </w:rPr>
      </w:pPr>
      <w:hyperlink r:id="rId9" w:tgtFrame="_blank" w:history="1">
        <w:r w:rsidR="00280A8E">
          <w:rPr>
            <w:rStyle w:val="Hyperlink"/>
            <w:rFonts w:ascii="Helvetica" w:hAnsi="Helvetica" w:cs="Helvetica"/>
            <w:color w:val="337AB7"/>
            <w:sz w:val="21"/>
            <w:szCs w:val="21"/>
          </w:rPr>
          <w:t>Slack</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of the additional features of slack is the ability to incorporate customized addons. One of the addons we used was a messaging bot called Howdy. The purpose of howdy is to be an additional member of the team and allow people to reflect on what they had done as well as highlight any problems or issues occuring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161166" w:rsidP="00280A8E">
      <w:pPr>
        <w:pStyle w:val="NormalWeb"/>
        <w:spacing w:before="0" w:beforeAutospacing="0" w:after="0" w:afterAutospacing="0" w:line="300" w:lineRule="atLeast"/>
        <w:rPr>
          <w:rFonts w:ascii="Helvetica" w:hAnsi="Helvetica" w:cs="Helvetica"/>
          <w:color w:val="000000"/>
          <w:sz w:val="21"/>
          <w:szCs w:val="21"/>
        </w:rPr>
      </w:pPr>
      <w:hyperlink r:id="rId10" w:tgtFrame="_blank" w:history="1">
        <w:r w:rsidR="00280A8E">
          <w:rPr>
            <w:rStyle w:val="Hyperlink"/>
            <w:rFonts w:ascii="Helvetica" w:hAnsi="Helvetica" w:cs="Helvetica"/>
            <w:color w:val="337AB7"/>
            <w:sz w:val="21"/>
            <w:szCs w:val="21"/>
          </w:rPr>
          <w:t>Jira</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issue tracking and project management tool that allows you to track any</w:t>
      </w:r>
      <w:r w:rsidR="00891422">
        <w:rPr>
          <w:rFonts w:ascii="Helvetica" w:hAnsi="Helvetica" w:cs="Helvetica"/>
          <w:color w:val="000000"/>
          <w:sz w:val="21"/>
          <w:szCs w:val="21"/>
        </w:rPr>
        <w:t xml:space="preserve"> kind of unit of work (</w:t>
      </w:r>
      <w:r w:rsidR="00280A8E">
        <w:rPr>
          <w:rFonts w:ascii="Helvetica" w:hAnsi="Helvetica" w:cs="Helvetica"/>
          <w:color w:val="000000"/>
          <w:sz w:val="21"/>
          <w:szCs w:val="21"/>
        </w:rPr>
        <w:t>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Collaboration's also a big point of emphasis in JIRA - @mentioning,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0516BD">
        <w:rPr>
          <w:rFonts w:ascii="Helvetica" w:hAnsi="Helvetica" w:cs="Helvetica"/>
          <w:color w:val="000000"/>
          <w:sz w:val="21"/>
          <w:szCs w:val="21"/>
        </w:rPr>
        <w:t xml:space="preserve"> critical stage of the</w:t>
      </w:r>
      <w:r w:rsidR="002A7B43" w:rsidRPr="00CB1B40">
        <w:rPr>
          <w:rFonts w:ascii="Helvetica" w:hAnsi="Helvetica" w:cs="Helvetica"/>
          <w:color w:val="000000"/>
          <w:sz w:val="21"/>
          <w:szCs w:val="21"/>
        </w:rPr>
        <w:t xml:space="preserve">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593D0C" w:rsidRPr="00CB1B40">
        <w:rPr>
          <w:rFonts w:ascii="Helvetica" w:hAnsi="Helvetica" w:cs="Helvetica"/>
          <w:color w:val="000000"/>
          <w:sz w:val="21"/>
          <w:szCs w:val="21"/>
        </w:rPr>
        <w:t xml:space="preserve"> for this project</w:t>
      </w:r>
      <w:r w:rsidRPr="00CB1B40">
        <w:rPr>
          <w:rFonts w:ascii="Helvetica" w:hAnsi="Helvetica" w:cs="Helvetica"/>
          <w:color w:val="000000"/>
          <w:sz w:val="21"/>
          <w:szCs w:val="21"/>
        </w:rPr>
        <w:t xml:space="preserve"> was simple as Slack provided a w</w:t>
      </w:r>
      <w:r w:rsidR="000516BD">
        <w:rPr>
          <w:rFonts w:ascii="Helvetica" w:hAnsi="Helvetica" w:cs="Helvetica"/>
          <w:color w:val="000000"/>
          <w:sz w:val="21"/>
          <w:szCs w:val="21"/>
        </w:rPr>
        <w:t>ay to extract the data into JSON</w:t>
      </w:r>
      <w:r w:rsidRPr="00CB1B40">
        <w:rPr>
          <w:rFonts w:ascii="Helvetica" w:hAnsi="Helvetica" w:cs="Helvetica"/>
          <w:color w:val="000000"/>
          <w:sz w:val="21"/>
          <w:szCs w:val="21"/>
        </w:rPr>
        <w:t xml:space="preserve"> file. As the majority of our data comes</w:t>
      </w:r>
      <w:r w:rsidR="00CE5720" w:rsidRPr="00CB1B40">
        <w:rPr>
          <w:rFonts w:ascii="Helvetica" w:hAnsi="Helvetica" w:cs="Helvetica"/>
          <w:color w:val="000000"/>
          <w:sz w:val="21"/>
          <w:szCs w:val="21"/>
        </w:rPr>
        <w:t xml:space="preserve"> from messages, we spent</w:t>
      </w:r>
      <w:r w:rsidR="009A6B73">
        <w:rPr>
          <w:rFonts w:ascii="Helvetica" w:hAnsi="Helvetica" w:cs="Helvetica"/>
          <w:color w:val="000000"/>
          <w:sz w:val="21"/>
          <w:szCs w:val="21"/>
        </w:rPr>
        <w:t xml:space="preserve"> the most amount of time</w:t>
      </w:r>
      <w:r w:rsidRPr="00CB1B40">
        <w:rPr>
          <w:rFonts w:ascii="Helvetica" w:hAnsi="Helvetica" w:cs="Helvetica"/>
          <w:color w:val="000000"/>
          <w:sz w:val="21"/>
          <w:szCs w:val="21"/>
        </w:rPr>
        <w:t xml:space="preserv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CB1B40" w:rsidRDefault="00CB1B40"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 xml:space="preserve">will go through </w:t>
      </w:r>
      <w:r w:rsidR="0069261A">
        <w:rPr>
          <w:rFonts w:ascii="Helvetica" w:hAnsi="Helvetica" w:cs="Helvetica"/>
          <w:color w:val="000000"/>
          <w:sz w:val="21"/>
          <w:szCs w:val="21"/>
        </w:rPr>
        <w:t>steps involved to transform</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r w:rsidR="00C919A0">
        <w:rPr>
          <w:rFonts w:ascii="Helvetica" w:hAnsi="Helvetica" w:cs="Helvetica"/>
          <w:color w:val="000000"/>
          <w:sz w:val="21"/>
          <w:szCs w:val="21"/>
        </w:rPr>
        <w:t xml:space="preserve"> The main tools we will be using is Python Programming language with emphasis on the packages NLTK (Natural Language Tool Kit).</w:t>
      </w:r>
    </w:p>
    <w:p w:rsidR="00280A8E" w:rsidRDefault="00280A8E" w:rsidP="00CB1B40">
      <w:pPr>
        <w:pStyle w:val="NormalWeb"/>
        <w:spacing w:before="0" w:beforeAutospacing="0" w:after="0" w:afterAutospacing="0" w:line="300" w:lineRule="atLeast"/>
        <w:rPr>
          <w:rFonts w:ascii="Helvetica" w:hAnsi="Helvetica" w:cs="Helvetica"/>
          <w:color w:val="000000"/>
          <w:sz w:val="21"/>
          <w:szCs w:val="21"/>
        </w:rPr>
      </w:pPr>
    </w:p>
    <w:p w:rsidR="00061054" w:rsidRDefault="00061054" w:rsidP="00061054">
      <w:pPr>
        <w:pStyle w:val="Heading3"/>
        <w:numPr>
          <w:ilvl w:val="0"/>
          <w:numId w:val="0"/>
        </w:numPr>
        <w:spacing w:before="186"/>
        <w:rPr>
          <w:rFonts w:ascii="inherit" w:hAnsi="inherit" w:cs="Helvetica" w:hint="eastAsia"/>
          <w:color w:val="000000"/>
        </w:rPr>
      </w:pPr>
      <w:r>
        <w:rPr>
          <w:rFonts w:ascii="inherit" w:hAnsi="inherit" w:cs="Helvetica"/>
          <w:color w:val="000000"/>
        </w:rPr>
        <w:t>Stopwords / Remove Words</w:t>
      </w:r>
    </w:p>
    <w:p w:rsidR="00061054" w:rsidRDefault="00161166" w:rsidP="00061054">
      <w:pPr>
        <w:pStyle w:val="NormalWeb"/>
        <w:spacing w:before="0" w:beforeAutospacing="0" w:after="0" w:afterAutospacing="0" w:line="300" w:lineRule="atLeast"/>
        <w:rPr>
          <w:rStyle w:val="Hyperlink"/>
          <w:rFonts w:ascii="Helvetica" w:hAnsi="Helvetica" w:cs="Helvetica"/>
          <w:color w:val="337AB7"/>
          <w:sz w:val="21"/>
          <w:szCs w:val="21"/>
        </w:rPr>
      </w:pPr>
      <w:hyperlink r:id="rId11" w:tgtFrame="_blank" w:history="1">
        <w:r w:rsidR="00061054" w:rsidRPr="00561422">
          <w:rPr>
            <w:rStyle w:val="Hyperlink"/>
            <w:rFonts w:ascii="Helvetica" w:hAnsi="Helvetica" w:cs="Helvetica"/>
            <w:color w:val="337AB7"/>
            <w:sz w:val="21"/>
            <w:szCs w:val="21"/>
            <w:highlight w:val="yellow"/>
          </w:rPr>
          <w:t>https://www.researchgate.net/publication/221254145_Evaluation_of_stop_word_lists_in_text_retrieval_using_Latent_Semantic_Indexing</w:t>
        </w:r>
      </w:hyperlink>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w:t>
      </w:r>
      <w:r>
        <w:t xml:space="preserve">(e.g., a, </w:t>
      </w:r>
      <w:r>
        <w:rPr>
          <w:rStyle w:val="ws23"/>
          <w:rFonts w:eastAsiaTheme="majorEastAsia"/>
        </w:rPr>
        <w:t xml:space="preserve">an, the), prepositions (e.g., at, by, in, to, from, with) and </w:t>
      </w:r>
      <w:r>
        <w:rPr>
          <w:rFonts w:ascii="Helvetica" w:hAnsi="Helvetica" w:cs="Helvetica"/>
          <w:color w:val="000000"/>
          <w:sz w:val="21"/>
          <w:szCs w:val="21"/>
        </w:rPr>
        <w:t>conjunctions (e.g., and, but, as, because) which are commonly called stop-words (Zaman, Matsakis and Brown 2011). Stop word removal is one important step that should be considered during the pre-processing stage.</w:t>
      </w:r>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package provided a simple list of English Stop words which we used. However, we noticed that certain messages needed to be removed as they were automatically added during the setup of Slack. As such, we created our own custom list of words and messages to removed.</w:t>
      </w:r>
    </w:p>
    <w:p w:rsidR="00061054" w:rsidRDefault="00061054" w:rsidP="00CB1B40">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FE54E6" w:rsidRDefault="00BE3CDF" w:rsidP="00061054">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r w:rsidR="00105A97">
        <w:rPr>
          <w:rFonts w:ascii="Helvetica" w:hAnsi="Helvetica" w:cs="Helvetica"/>
          <w:color w:val="000000"/>
          <w:sz w:val="21"/>
          <w:szCs w:val="21"/>
        </w:rPr>
        <w:t xml:space="preserve"> </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105A97"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Balakrishnan and Lloyed-Yemoh (2014) did </w:t>
      </w:r>
      <w:r w:rsidR="00095A0F">
        <w:rPr>
          <w:rFonts w:ascii="Helvetica" w:hAnsi="Helvetica" w:cs="Helvetica"/>
          <w:color w:val="000000"/>
          <w:sz w:val="21"/>
          <w:szCs w:val="21"/>
        </w:rPr>
        <w:t>study on comparing</w:t>
      </w:r>
      <w:r w:rsidR="00F813C4">
        <w:rPr>
          <w:rFonts w:ascii="Helvetica" w:hAnsi="Helvetica" w:cs="Helvetica"/>
          <w:color w:val="000000"/>
          <w:sz w:val="21"/>
          <w:szCs w:val="21"/>
        </w:rPr>
        <w:t xml:space="preserve"> the performance of</w:t>
      </w:r>
      <w:r w:rsidR="00095A0F">
        <w:rPr>
          <w:rFonts w:ascii="Helvetica" w:hAnsi="Helvetica" w:cs="Helvetica"/>
          <w:color w:val="000000"/>
          <w:sz w:val="21"/>
          <w:szCs w:val="21"/>
        </w:rPr>
        <w:t xml:space="preserve"> stemming and lemmatization for information retrieval</w:t>
      </w:r>
      <w:r w:rsidR="002A51E8">
        <w:rPr>
          <w:rFonts w:ascii="Helvetica" w:hAnsi="Helvetica" w:cs="Helvetica"/>
          <w:color w:val="000000"/>
          <w:sz w:val="21"/>
          <w:szCs w:val="21"/>
        </w:rPr>
        <w:t xml:space="preserve">. In their results they </w:t>
      </w:r>
      <w:r w:rsidR="008C6A2B">
        <w:rPr>
          <w:rFonts w:ascii="Helvetica" w:hAnsi="Helvetica" w:cs="Helvetica"/>
          <w:color w:val="000000"/>
          <w:sz w:val="21"/>
          <w:szCs w:val="21"/>
        </w:rPr>
        <w:t>found that lemmatization outperformed stemming but</w:t>
      </w:r>
      <w:r w:rsidR="00EE7C96">
        <w:rPr>
          <w:rFonts w:ascii="Helvetica" w:hAnsi="Helvetica" w:cs="Helvetica"/>
          <w:color w:val="000000"/>
          <w:sz w:val="21"/>
          <w:szCs w:val="21"/>
        </w:rPr>
        <w:t xml:space="preserve"> the differences in accuracy were insi</w:t>
      </w:r>
      <w:r w:rsidR="00DE68A4">
        <w:rPr>
          <w:rFonts w:ascii="Helvetica" w:hAnsi="Helvetica" w:cs="Helvetica"/>
          <w:color w:val="000000"/>
          <w:sz w:val="21"/>
          <w:szCs w:val="21"/>
        </w:rPr>
        <w:t>gnificant.</w:t>
      </w:r>
    </w:p>
    <w:p w:rsidR="000D571E" w:rsidRDefault="00583BC1"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tried out both techn</w:t>
      </w:r>
      <w:r w:rsidR="0071023A">
        <w:rPr>
          <w:rFonts w:ascii="Helvetica" w:hAnsi="Helvetica" w:cs="Helvetica"/>
          <w:color w:val="000000"/>
          <w:sz w:val="21"/>
          <w:szCs w:val="21"/>
        </w:rPr>
        <w:t>iques</w:t>
      </w:r>
      <w:r w:rsidR="00C919A0">
        <w:rPr>
          <w:rFonts w:ascii="Helvetica" w:hAnsi="Helvetica" w:cs="Helvetica"/>
          <w:color w:val="000000"/>
          <w:sz w:val="21"/>
          <w:szCs w:val="21"/>
        </w:rPr>
        <w:t xml:space="preserve"> from NLTK package</w:t>
      </w:r>
      <w:r w:rsidR="0071023A">
        <w:rPr>
          <w:rFonts w:ascii="Helvetica" w:hAnsi="Helvetica" w:cs="Helvetica"/>
          <w:color w:val="000000"/>
          <w:sz w:val="21"/>
          <w:szCs w:val="21"/>
        </w:rPr>
        <w:t xml:space="preserve"> for this project and concluded</w:t>
      </w:r>
      <w:r>
        <w:rPr>
          <w:rFonts w:ascii="Helvetica" w:hAnsi="Helvetica" w:cs="Helvetica"/>
          <w:color w:val="000000"/>
          <w:sz w:val="21"/>
          <w:szCs w:val="21"/>
        </w:rPr>
        <w:t xml:space="preserve"> that lemmatization was more suitable. </w:t>
      </w:r>
      <w:r w:rsidR="0071023A">
        <w:rPr>
          <w:rFonts w:ascii="Helvetica" w:hAnsi="Helvetica" w:cs="Helvetica"/>
          <w:color w:val="000000"/>
          <w:sz w:val="21"/>
          <w:szCs w:val="21"/>
        </w:rPr>
        <w:t>This was due to stemming creating words that were unrecognisable and as such could not be analysed</w:t>
      </w:r>
      <w:r w:rsidR="008730AD">
        <w:rPr>
          <w:rFonts w:ascii="Helvetica" w:hAnsi="Helvetica" w:cs="Helvetica"/>
          <w:color w:val="000000"/>
          <w:sz w:val="21"/>
          <w:szCs w:val="21"/>
        </w:rPr>
        <w:t>.</w:t>
      </w:r>
    </w:p>
    <w:p w:rsidR="008022B8" w:rsidRDefault="008022B8" w:rsidP="00280A8E">
      <w:pPr>
        <w:pStyle w:val="NormalWeb"/>
        <w:spacing w:before="240" w:beforeAutospacing="0" w:after="0" w:afterAutospacing="0" w:line="300" w:lineRule="atLeast"/>
        <w:rPr>
          <w:rFonts w:ascii="Helvetica" w:hAnsi="Helvetica" w:cs="Helvetica"/>
          <w:color w:val="000000"/>
          <w:sz w:val="21"/>
          <w:szCs w:val="21"/>
        </w:rPr>
      </w:pPr>
    </w:p>
    <w:p w:rsidR="008022B8" w:rsidRDefault="008022B8" w:rsidP="00280A8E">
      <w:pPr>
        <w:pStyle w:val="NormalWeb"/>
        <w:spacing w:before="240" w:beforeAutospacing="0" w:after="0" w:afterAutospacing="0" w:line="300" w:lineRule="atLeast"/>
        <w:rPr>
          <w:rFonts w:ascii="Helvetica" w:hAnsi="Helvetica" w:cs="Helvetica"/>
          <w:color w:val="000000"/>
          <w:sz w:val="21"/>
          <w:szCs w:val="21"/>
        </w:rPr>
      </w:pPr>
    </w:p>
    <w:p w:rsidR="00577603" w:rsidRDefault="00577603" w:rsidP="00280A8E">
      <w:pPr>
        <w:pStyle w:val="NormalWeb"/>
        <w:spacing w:before="240" w:beforeAutospacing="0" w:after="0" w:afterAutospacing="0" w:line="300" w:lineRule="atLeast"/>
      </w:pPr>
    </w:p>
    <w:p w:rsidR="00561422"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Refrerences </w:t>
      </w:r>
    </w:p>
    <w:p w:rsidR="009044C2" w:rsidRDefault="009044C2" w:rsidP="00280A8E">
      <w:pPr>
        <w:pStyle w:val="NormalWeb"/>
        <w:spacing w:before="0" w:beforeAutospacing="0" w:after="0" w:afterAutospacing="0" w:line="300" w:lineRule="atLeast"/>
        <w:rPr>
          <w:rFonts w:ascii="Helvetica" w:hAnsi="Helvetica" w:cs="Helvetica"/>
          <w:color w:val="000000"/>
          <w:sz w:val="21"/>
          <w:szCs w:val="21"/>
        </w:rPr>
      </w:pPr>
    </w:p>
    <w:p w:rsidR="009044C2" w:rsidRPr="009044C2" w:rsidRDefault="00161166" w:rsidP="009044C2">
      <w:pPr>
        <w:pStyle w:val="NormalWeb"/>
        <w:spacing w:before="0" w:beforeAutospacing="0" w:after="0" w:afterAutospacing="0" w:line="300" w:lineRule="atLeast"/>
        <w:rPr>
          <w:rFonts w:ascii="Helvetica" w:hAnsi="Helvetica" w:cs="Helvetica"/>
          <w:color w:val="000000"/>
          <w:sz w:val="21"/>
          <w:szCs w:val="21"/>
          <w:highlight w:val="yellow"/>
        </w:rPr>
      </w:pPr>
      <w:hyperlink r:id="rId12" w:tgtFrame="_blank" w:history="1">
        <w:r w:rsidR="009044C2" w:rsidRPr="00561422">
          <w:rPr>
            <w:rStyle w:val="Hyperlink"/>
            <w:rFonts w:ascii="Helvetica" w:hAnsi="Helvetica" w:cs="Helvetica"/>
            <w:color w:val="337AB7"/>
            <w:sz w:val="21"/>
            <w:szCs w:val="21"/>
            <w:highlight w:val="yellow"/>
          </w:rPr>
          <w:t>http://www.lnse.org/papers/134-I3007.pdf</w:t>
        </w:r>
      </w:hyperlink>
    </w:p>
    <w:p w:rsidR="009044C2" w:rsidRDefault="009044C2" w:rsidP="009044C2">
      <w:pPr>
        <w:pStyle w:val="NormalWeb"/>
        <w:spacing w:before="240" w:beforeAutospacing="0" w:after="0" w:afterAutospacing="0" w:line="300" w:lineRule="atLeast"/>
      </w:pPr>
      <w:r w:rsidRPr="00E74BD1">
        <w:rPr>
          <w:highlight w:val="yellow"/>
        </w:rPr>
        <w:t>Balakrishnan and Lloyd-Yemoh 2014,Lecture Notes on Software Engineering, Vol. 2, No. 3, August 2014</w:t>
      </w:r>
    </w:p>
    <w:p w:rsidR="009044C2" w:rsidRPr="009044C2" w:rsidRDefault="009044C2" w:rsidP="009044C2">
      <w:pPr>
        <w:pStyle w:val="NormalWeb"/>
        <w:spacing w:before="24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D. A. Hull, “Stemming algorithms: A case study for detailed evaluation,” Journal of the American Society for Information Science, vol. 47, pp. 70-84, 1996.</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Jivani, A.G. &amp; others 2011, 'A comparative study of stemming algorithms', Int. J. Comp. Tech. Appl, vol. 2, no. 6, pp. 1930–8. Karaa, W.B.A. 2013, 'A new stemmer to improve information retrieval', </w:t>
      </w: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International Journal of Network Security &amp; Its Applications, vol. 5, no. 4, p. 143.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Manning, C.D., Raghavan, P., Schütze, H. &amp; others 2008, Introduction to information retrieval, vol. 1, Cambridge university press Cambridge, viewed 8 May 2016,</w:t>
      </w:r>
      <w:hyperlink r:id="rId13" w:tgtFrame="_blank" w:history="1">
        <w:r w:rsidRPr="00561422">
          <w:rPr>
            <w:rStyle w:val="Hyperlink"/>
            <w:rFonts w:ascii="Helvetica" w:hAnsi="Helvetica" w:cs="Helvetica"/>
            <w:color w:val="337AB7"/>
            <w:sz w:val="21"/>
            <w:szCs w:val="21"/>
            <w:highlight w:val="yellow"/>
          </w:rPr>
          <w:t>http://www.langtoninfo.co.uk/web_content/9780521865715_frontmatter.pdf</w:t>
        </w:r>
      </w:hyperlink>
      <w:r w:rsidRPr="00561422">
        <w:rPr>
          <w:rFonts w:ascii="Helvetica" w:hAnsi="Helvetica" w:cs="Helvetica"/>
          <w:color w:val="000000"/>
          <w:sz w:val="21"/>
          <w:szCs w:val="21"/>
          <w:highlight w:val="yellow"/>
        </w:rPr>
        <w:t xml:space="preserve">.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Singh, S. &amp; Pateriya, R.K. n.d., A Survey on various Stemming Algorithms, viewed 8 May 2016,</w:t>
      </w:r>
      <w:r w:rsidRPr="00561422">
        <w:rPr>
          <w:rStyle w:val="apple-converted-space"/>
          <w:rFonts w:ascii="Helvetica" w:eastAsiaTheme="majorEastAsia" w:hAnsi="Helvetica" w:cs="Helvetica"/>
          <w:color w:val="000000"/>
          <w:sz w:val="21"/>
          <w:szCs w:val="21"/>
          <w:highlight w:val="yellow"/>
        </w:rPr>
        <w:t> </w:t>
      </w:r>
      <w:hyperlink r:id="rId14" w:tgtFrame="_blank" w:history="1">
        <w:r w:rsidRPr="00561422">
          <w:rPr>
            <w:rStyle w:val="Hyperlink"/>
            <w:rFonts w:ascii="Helvetica" w:hAnsi="Helvetica" w:cs="Helvetica"/>
            <w:color w:val="337AB7"/>
            <w:sz w:val="21"/>
            <w:szCs w:val="21"/>
            <w:highlight w:val="yellow"/>
          </w:rPr>
          <w:t>http://www.ijcert.org/V2I57.pdf</w:t>
        </w:r>
      </w:hyperlink>
      <w:r w:rsidRPr="00561422">
        <w:rPr>
          <w:rFonts w:ascii="Helvetica" w:hAnsi="Helvetica" w:cs="Helvetica"/>
          <w:color w:val="000000"/>
          <w:sz w:val="21"/>
          <w:szCs w:val="21"/>
          <w:highlight w:val="yellow"/>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DC439D" w:rsidRDefault="00DC439D" w:rsidP="00DC439D">
      <w:pPr>
        <w:pStyle w:val="NormalWeb"/>
        <w:spacing w:before="0" w:beforeAutospacing="0" w:after="0" w:afterAutospacing="0" w:line="300" w:lineRule="atLeast"/>
        <w:rPr>
          <w:rFonts w:ascii="Helvetica" w:hAnsi="Helvetica" w:cs="Helvetica"/>
          <w:color w:val="000000"/>
          <w:sz w:val="21"/>
          <w:szCs w:val="21"/>
        </w:rPr>
      </w:pPr>
    </w:p>
    <w:p w:rsidR="00A52A0B" w:rsidRDefault="00A52A0B" w:rsidP="00280A8E">
      <w:pPr>
        <w:pStyle w:val="NormalWeb"/>
        <w:spacing w:before="0" w:beforeAutospacing="0" w:after="0" w:afterAutospacing="0" w:line="300" w:lineRule="atLeast"/>
        <w:rPr>
          <w:rFonts w:ascii="Helvetica" w:hAnsi="Helvetica" w:cs="Helvetica"/>
          <w:b/>
          <w:color w:val="000000"/>
          <w:sz w:val="21"/>
          <w:szCs w:val="21"/>
        </w:rPr>
      </w:pPr>
    </w:p>
    <w:p w:rsidR="00A52A0B" w:rsidRDefault="00A52A0B" w:rsidP="00280A8E">
      <w:pPr>
        <w:pStyle w:val="NormalWeb"/>
        <w:spacing w:before="0" w:beforeAutospacing="0" w:after="0" w:afterAutospacing="0" w:line="300" w:lineRule="atLeast"/>
        <w:rPr>
          <w:rFonts w:ascii="Helvetica" w:hAnsi="Helvetica" w:cs="Helvetica"/>
          <w:b/>
          <w:color w:val="000000"/>
          <w:sz w:val="21"/>
          <w:szCs w:val="21"/>
        </w:rPr>
      </w:pPr>
    </w:p>
    <w:p w:rsidR="00A52A0B" w:rsidRDefault="00A52A0B" w:rsidP="00280A8E">
      <w:pPr>
        <w:pStyle w:val="NormalWeb"/>
        <w:spacing w:before="0" w:beforeAutospacing="0" w:after="0" w:afterAutospacing="0" w:line="300" w:lineRule="atLeast"/>
        <w:rPr>
          <w:rFonts w:ascii="Helvetica" w:hAnsi="Helvetica" w:cs="Helvetica"/>
          <w:b/>
          <w:color w:val="000000"/>
          <w:sz w:val="21"/>
          <w:szCs w:val="21"/>
        </w:rPr>
      </w:pPr>
    </w:p>
    <w:p w:rsidR="00A52A0B" w:rsidRDefault="00A52A0B" w:rsidP="00280A8E">
      <w:pPr>
        <w:pStyle w:val="NormalWeb"/>
        <w:spacing w:before="0" w:beforeAutospacing="0" w:after="0" w:afterAutospacing="0" w:line="300" w:lineRule="atLeast"/>
        <w:rPr>
          <w:rFonts w:ascii="Helvetica" w:hAnsi="Helvetica" w:cs="Helvetica"/>
          <w:b/>
          <w:color w:val="000000"/>
          <w:sz w:val="21"/>
          <w:szCs w:val="21"/>
        </w:rPr>
      </w:pPr>
    </w:p>
    <w:p w:rsidR="00280A8E" w:rsidRPr="007A441F" w:rsidRDefault="007A441F" w:rsidP="00280A8E">
      <w:pPr>
        <w:pStyle w:val="NormalWeb"/>
        <w:spacing w:before="0" w:beforeAutospacing="0" w:after="0" w:afterAutospacing="0" w:line="300" w:lineRule="atLeast"/>
        <w:rPr>
          <w:rFonts w:ascii="Helvetica" w:hAnsi="Helvetica" w:cs="Helvetica"/>
          <w:b/>
          <w:color w:val="000000"/>
          <w:sz w:val="21"/>
          <w:szCs w:val="21"/>
        </w:rPr>
      </w:pPr>
      <w:r w:rsidRPr="007A441F">
        <w:rPr>
          <w:rFonts w:ascii="Helvetica" w:hAnsi="Helvetica" w:cs="Helvetica"/>
          <w:b/>
          <w:color w:val="000000"/>
          <w:sz w:val="21"/>
          <w:szCs w:val="21"/>
        </w:rPr>
        <w:lastRenderedPageBreak/>
        <w:t xml:space="preserve">Privacy / Anonymization of Names </w:t>
      </w:r>
    </w:p>
    <w:p w:rsidR="00706AFD" w:rsidRDefault="00706AFD" w:rsidP="00706AFD">
      <w:pPr>
        <w:pStyle w:val="Heading3"/>
        <w:numPr>
          <w:ilvl w:val="0"/>
          <w:numId w:val="0"/>
        </w:numPr>
        <w:spacing w:before="186"/>
        <w:rPr>
          <w:rFonts w:ascii="inherit" w:hAnsi="inherit" w:cs="Helvetica" w:hint="eastAsia"/>
          <w:color w:val="000000"/>
        </w:rPr>
      </w:pPr>
    </w:p>
    <w:p w:rsidR="00706AFD" w:rsidRDefault="00706AFD" w:rsidP="00706AF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Privacy Identifies, contextualises, and reflects on the ethical, privacy, and legal issues relevant to the collection and analysis of personal data of self and others INTRUSIVE mystery box challenge privacy Privacy in conversation sharing as a contract between groups Privacy policies in software</w:t>
      </w:r>
      <w:hyperlink r:id="rId15"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17" w:tgtFrame="_blank" w:history="1">
        <w:r>
          <w:rPr>
            <w:rStyle w:val="Hyperlink"/>
            <w:rFonts w:ascii="Helvetica" w:hAnsi="Helvetica" w:cs="Helvetica"/>
            <w:color w:val="337AB7"/>
            <w:sz w:val="21"/>
            <w:szCs w:val="21"/>
          </w:rPr>
          <w:t>https://confluence.atlassian.com/doc/data-collection-policy-659783908.html</w:t>
        </w:r>
      </w:hyperlink>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F11A03"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reference for why Privacy in data is important)</w:t>
      </w:r>
    </w:p>
    <w:p w:rsidR="00F11A03" w:rsidRDefault="00F11A03" w:rsidP="00280A8E">
      <w:pPr>
        <w:pStyle w:val="NormalWeb"/>
        <w:spacing w:before="0" w:beforeAutospacing="0" w:after="0" w:afterAutospacing="0" w:line="300" w:lineRule="atLeast"/>
        <w:rPr>
          <w:rFonts w:ascii="Helvetica" w:hAnsi="Helvetica" w:cs="Helvetica"/>
          <w:color w:val="000000"/>
          <w:sz w:val="21"/>
          <w:szCs w:val="21"/>
        </w:rPr>
      </w:pPr>
    </w:p>
    <w:p w:rsidR="00F11A03" w:rsidRDefault="00DA6784"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As our data contained the names of each member, it was important to anonymize everyone’s name. We decided to replace</w:t>
      </w:r>
      <w:r w:rsidR="003D4DA6">
        <w:rPr>
          <w:rFonts w:ascii="Helvetica" w:hAnsi="Helvetica" w:cs="Helvetica"/>
          <w:color w:val="000000"/>
          <w:sz w:val="21"/>
          <w:szCs w:val="21"/>
        </w:rPr>
        <w:t xml:space="preserve"> our names with</w:t>
      </w:r>
      <w:r w:rsidR="00FE1440">
        <w:rPr>
          <w:rFonts w:ascii="Helvetica" w:hAnsi="Helvetica" w:cs="Helvetica"/>
          <w:color w:val="000000"/>
          <w:sz w:val="21"/>
          <w:szCs w:val="21"/>
        </w:rPr>
        <w:t xml:space="preserve"> the aliases Busi</w:t>
      </w:r>
      <w:r w:rsidR="003D4DA6">
        <w:rPr>
          <w:rFonts w:ascii="Helvetica" w:hAnsi="Helvetica" w:cs="Helvetica"/>
          <w:color w:val="000000"/>
          <w:sz w:val="21"/>
          <w:szCs w:val="21"/>
        </w:rPr>
        <w:t>ness Analyst, Data Scientist 1, Project Manager.</w:t>
      </w: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C75F1A">
      <w:pPr>
        <w:pStyle w:val="Heading3"/>
        <w:numPr>
          <w:ilvl w:val="0"/>
          <w:numId w:val="0"/>
        </w:numPr>
        <w:spacing w:before="186"/>
        <w:rPr>
          <w:rFonts w:ascii="inherit" w:hAnsi="inherit" w:cs="Helvetica" w:hint="eastAsia"/>
          <w:color w:val="000000"/>
          <w:sz w:val="27"/>
          <w:szCs w:val="27"/>
        </w:rPr>
      </w:pPr>
      <w:r>
        <w:rPr>
          <w:rFonts w:ascii="inherit" w:hAnsi="inherit" w:cs="Helvetica"/>
          <w:color w:val="000000"/>
        </w:rPr>
        <w:t>Tokenizing</w:t>
      </w: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161166" w:rsidP="00280A8E">
      <w:pPr>
        <w:pStyle w:val="NormalWeb"/>
        <w:spacing w:before="0" w:beforeAutospacing="0" w:after="0" w:afterAutospacing="0" w:line="300" w:lineRule="atLeast"/>
        <w:rPr>
          <w:rFonts w:ascii="Helvetica" w:hAnsi="Helvetica" w:cs="Helvetica"/>
          <w:color w:val="000000"/>
          <w:sz w:val="21"/>
          <w:szCs w:val="21"/>
        </w:rPr>
      </w:pPr>
      <w:hyperlink r:id="rId18" w:history="1">
        <w:r w:rsidR="007929D2" w:rsidRPr="00D76D6D">
          <w:rPr>
            <w:rStyle w:val="Hyperlink"/>
            <w:rFonts w:ascii="Helvetica" w:hAnsi="Helvetica" w:cs="Helvetica"/>
            <w:sz w:val="21"/>
            <w:szCs w:val="21"/>
          </w:rPr>
          <w:t>http://airccse.org/journal/ijdms/papers/6614ijdms02.pdf</w:t>
        </w:r>
      </w:hyperlink>
      <w:r w:rsidR="007929D2">
        <w:rPr>
          <w:rFonts w:ascii="Helvetica" w:hAnsi="Helvetica" w:cs="Helvetica"/>
          <w:color w:val="000000"/>
          <w:sz w:val="21"/>
          <w:szCs w:val="21"/>
        </w:rPr>
        <w:t xml:space="preserve"> </w:t>
      </w:r>
    </w:p>
    <w:p w:rsidR="007918FB" w:rsidRDefault="007918FB" w:rsidP="00280A8E">
      <w:pPr>
        <w:pStyle w:val="NormalWeb"/>
        <w:spacing w:before="0" w:beforeAutospacing="0" w:after="0" w:afterAutospacing="0" w:line="300" w:lineRule="atLeast"/>
        <w:rPr>
          <w:rFonts w:ascii="Helvetica" w:hAnsi="Helvetica" w:cs="Helvetica"/>
          <w:color w:val="000000"/>
          <w:sz w:val="21"/>
          <w:szCs w:val="21"/>
        </w:rPr>
      </w:pPr>
    </w:p>
    <w:p w:rsidR="001A20FF" w:rsidRDefault="001A20FF" w:rsidP="00D90C26">
      <w:pPr>
        <w:pStyle w:val="NormalWeb"/>
        <w:spacing w:before="0" w:beforeAutospacing="0" w:after="0" w:afterAutospacing="0" w:line="300" w:lineRule="atLeast"/>
      </w:pPr>
      <w:r>
        <w:rPr>
          <w:rFonts w:ascii="Helvetica" w:hAnsi="Helvetica" w:cs="Helvetica"/>
          <w:color w:val="000000"/>
          <w:sz w:val="21"/>
          <w:szCs w:val="21"/>
        </w:rPr>
        <w:t>Tokenization is the procedure to segregate all the words</w:t>
      </w:r>
      <w:r w:rsidR="00F13736">
        <w:rPr>
          <w:rFonts w:ascii="Helvetica" w:hAnsi="Helvetica" w:cs="Helvetica"/>
          <w:color w:val="000000"/>
          <w:sz w:val="21"/>
          <w:szCs w:val="21"/>
        </w:rPr>
        <w:t>, numbers and characters in a</w:t>
      </w:r>
      <w:r w:rsidR="00D90C26">
        <w:rPr>
          <w:rFonts w:ascii="Helvetica" w:hAnsi="Helvetica" w:cs="Helvetica"/>
          <w:color w:val="000000"/>
          <w:sz w:val="21"/>
          <w:szCs w:val="21"/>
        </w:rPr>
        <w:t xml:space="preserve"> given document and these </w:t>
      </w:r>
      <w:r w:rsidR="00D90C26">
        <w:t>identified words, numbers, and other characters are called tokens. In addition to the token generation process, it also evaluates the frequency value each token present (Singh and Saini 2014).</w:t>
      </w:r>
    </w:p>
    <w:p w:rsidR="00D023F5" w:rsidRDefault="00D023F5" w:rsidP="00D90C26">
      <w:pPr>
        <w:pStyle w:val="NormalWeb"/>
        <w:spacing w:before="0" w:beforeAutospacing="0" w:after="0" w:afterAutospacing="0" w:line="300" w:lineRule="atLeast"/>
      </w:pPr>
    </w:p>
    <w:p w:rsidR="007929D2" w:rsidRDefault="00D023F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w:t>
      </w:r>
      <w:r w:rsidR="00FB7CBA">
        <w:rPr>
          <w:rFonts w:ascii="Helvetica" w:hAnsi="Helvetica" w:cs="Helvetica"/>
          <w:color w:val="000000"/>
          <w:sz w:val="21"/>
          <w:szCs w:val="21"/>
        </w:rPr>
        <w:t xml:space="preserve">here are number of different </w:t>
      </w:r>
      <w:r w:rsidR="001B64DF">
        <w:rPr>
          <w:rFonts w:ascii="Helvetica" w:hAnsi="Helvetica" w:cs="Helvetica"/>
          <w:color w:val="000000"/>
          <w:sz w:val="21"/>
          <w:szCs w:val="21"/>
        </w:rPr>
        <w:t xml:space="preserve">types of </w:t>
      </w:r>
      <w:r w:rsidR="00FB7CBA">
        <w:rPr>
          <w:rFonts w:ascii="Helvetica" w:hAnsi="Helvetica" w:cs="Helvetica"/>
          <w:color w:val="000000"/>
          <w:sz w:val="21"/>
          <w:szCs w:val="21"/>
        </w:rPr>
        <w:t xml:space="preserve">tokenizers </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PunktWordTokenizer Can’t-&gt;[Can,’t]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TreebankWordTokenizer (uses words in penn treebank corpus) can’t -&gt; [ca, n’t]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RegexpTokenizer o WhitespaceTokenizer Can’t-&gt;[Can’t] o WordPunctTokenizer Can’t-&gt; [Can,’,t] Open Source Tools • Nlpdotnet Tokenizer • Mila Tokenizer • NLTK Word Tokenizer (mentioned above) • TextBlob Word Tonekize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9"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Vijayarani,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20"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Style w:val="Hyperlink"/>
          <w:rFonts w:ascii="Helvetica" w:hAnsi="Helvetica" w:cs="Helvetica"/>
          <w:color w:val="337AB7"/>
          <w:sz w:val="21"/>
          <w:szCs w:val="21"/>
        </w:rPr>
      </w:pPr>
      <w:r>
        <w:rPr>
          <w:rFonts w:ascii="Helvetica" w:hAnsi="Helvetica" w:cs="Helvetica"/>
          <w:color w:val="000000"/>
          <w:sz w:val="21"/>
          <w:szCs w:val="21"/>
        </w:rPr>
        <w:lastRenderedPageBreak/>
        <w:t>Links</w:t>
      </w:r>
      <w:hyperlink r:id="rId21" w:tgtFrame="_blank" w:history="1">
        <w:r>
          <w:rPr>
            <w:rStyle w:val="Hyperlink"/>
            <w:rFonts w:ascii="Helvetica" w:hAnsi="Helvetica" w:cs="Helvetica"/>
            <w:color w:val="337AB7"/>
            <w:sz w:val="21"/>
            <w:szCs w:val="21"/>
          </w:rPr>
          <w:t>http://text-processing.com/demo/tokenize/</w:t>
        </w:r>
      </w:hyperlink>
      <w:r>
        <w:rPr>
          <w:rStyle w:val="apple-converted-space"/>
          <w:rFonts w:ascii="Helvetica" w:eastAsiaTheme="majorEastAsia" w:hAnsi="Helvetica" w:cs="Helvetica"/>
          <w:color w:val="000000"/>
          <w:sz w:val="21"/>
          <w:szCs w:val="21"/>
        </w:rPr>
        <w:t> </w:t>
      </w:r>
      <w:hyperlink r:id="rId22" w:tgtFrame="_blank" w:history="1">
        <w:r>
          <w:rPr>
            <w:rStyle w:val="Hyperlink"/>
            <w:rFonts w:ascii="Helvetica" w:hAnsi="Helvetica" w:cs="Helvetica"/>
            <w:color w:val="337AB7"/>
            <w:sz w:val="21"/>
            <w:szCs w:val="21"/>
          </w:rPr>
          <w:t>https://www.ibm.com/developerworks/community/blogs/nlp/entry/tokenization?lang=en</w:t>
        </w:r>
      </w:hyperlink>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5F0635">
        <w:rPr>
          <w:rFonts w:ascii="Helvetica" w:eastAsia="Times New Roman" w:hAnsi="Helvetica" w:cs="Helvetica"/>
          <w:color w:val="000000"/>
          <w:sz w:val="21"/>
          <w:szCs w:val="21"/>
          <w:lang w:val="en-AU" w:eastAsia="en-AU"/>
        </w:rPr>
        <w:t>e remaining part of this paper will outline</w:t>
      </w:r>
      <w:r w:rsidR="00A2159A">
        <w:rPr>
          <w:rFonts w:ascii="Helvetica" w:eastAsia="Times New Roman" w:hAnsi="Helvetica" w:cs="Helvetica"/>
          <w:color w:val="000000"/>
          <w:sz w:val="21"/>
          <w:szCs w:val="21"/>
          <w:lang w:val="en-AU" w:eastAsia="en-AU"/>
        </w:rPr>
        <w:t xml:space="preserve"> analysis</w:t>
      </w:r>
      <w:r w:rsidR="005F0635">
        <w:rPr>
          <w:rFonts w:ascii="Helvetica" w:eastAsia="Times New Roman" w:hAnsi="Helvetica" w:cs="Helvetica"/>
          <w:color w:val="000000"/>
          <w:sz w:val="21"/>
          <w:szCs w:val="21"/>
          <w:lang w:val="en-AU" w:eastAsia="en-AU"/>
        </w:rPr>
        <w:t xml:space="preserve"> completed and</w:t>
      </w:r>
      <w:r w:rsidR="00A2159A">
        <w:rPr>
          <w:rFonts w:ascii="Helvetica" w:eastAsia="Times New Roman" w:hAnsi="Helvetica" w:cs="Helvetica"/>
          <w:color w:val="000000"/>
          <w:sz w:val="21"/>
          <w:szCs w:val="21"/>
          <w:lang w:val="en-AU" w:eastAsia="en-AU"/>
        </w:rPr>
        <w:t xml:space="preserve"> </w:t>
      </w:r>
      <w:r w:rsidR="00C17EFA">
        <w:rPr>
          <w:rFonts w:ascii="Helvetica" w:eastAsia="Times New Roman" w:hAnsi="Helvetica" w:cs="Helvetica"/>
          <w:color w:val="000000"/>
          <w:sz w:val="21"/>
          <w:szCs w:val="21"/>
          <w:lang w:val="en-AU" w:eastAsia="en-AU"/>
        </w:rPr>
        <w:t xml:space="preserve">explores </w:t>
      </w:r>
      <w:r w:rsidR="00A826A6">
        <w:rPr>
          <w:rFonts w:ascii="Helvetica" w:eastAsia="Times New Roman" w:hAnsi="Helvetica" w:cs="Helvetica"/>
          <w:color w:val="000000"/>
          <w:sz w:val="21"/>
          <w:szCs w:val="21"/>
          <w:lang w:val="en-AU" w:eastAsia="en-AU"/>
        </w:rPr>
        <w:t xml:space="preserve">some of the questions </w:t>
      </w:r>
      <w:r w:rsidR="00784D34">
        <w:rPr>
          <w:rFonts w:ascii="Helvetica" w:eastAsia="Times New Roman" w:hAnsi="Helvetica" w:cs="Helvetica"/>
          <w:color w:val="000000"/>
          <w:sz w:val="21"/>
          <w:szCs w:val="21"/>
          <w:lang w:val="en-AU" w:eastAsia="en-AU"/>
        </w:rPr>
        <w:t xml:space="preserve">we </w:t>
      </w:r>
      <w:r w:rsidR="00A826A6">
        <w:rPr>
          <w:rFonts w:ascii="Helvetica" w:eastAsia="Times New Roman" w:hAnsi="Helvetica" w:cs="Helvetica"/>
          <w:color w:val="000000"/>
          <w:sz w:val="21"/>
          <w:szCs w:val="21"/>
          <w:lang w:val="en-AU" w:eastAsia="en-AU"/>
        </w:rPr>
        <w:t>were trying to answer as well as interesting insights gathered.</w:t>
      </w:r>
    </w:p>
    <w:p w:rsidR="005F0635" w:rsidRDefault="005F063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initial</w:t>
      </w:r>
      <w:r w:rsidR="00DA5C86">
        <w:rPr>
          <w:rFonts w:ascii="Helvetica" w:eastAsia="Times New Roman" w:hAnsi="Helvetica" w:cs="Helvetica"/>
          <w:color w:val="000000"/>
          <w:sz w:val="21"/>
          <w:szCs w:val="21"/>
          <w:lang w:val="en-AU" w:eastAsia="en-AU"/>
        </w:rPr>
        <w:t xml:space="preserve"> analysis</w:t>
      </w:r>
      <w:r>
        <w:rPr>
          <w:rFonts w:ascii="Helvetica" w:eastAsia="Times New Roman" w:hAnsi="Helvetica" w:cs="Helvetica"/>
          <w:color w:val="000000"/>
          <w:sz w:val="21"/>
          <w:szCs w:val="21"/>
          <w:lang w:val="en-AU" w:eastAsia="en-AU"/>
        </w:rPr>
        <w:t xml:space="preserve"> we conducted was exploring term frequencies </w:t>
      </w:r>
      <w:r w:rsidRPr="0062461A">
        <w:rPr>
          <w:rFonts w:ascii="Helvetica" w:eastAsia="Times New Roman" w:hAnsi="Helvetica" w:cs="Helvetica"/>
          <w:color w:val="000000"/>
          <w:sz w:val="21"/>
          <w:szCs w:val="21"/>
          <w:lang w:val="en-AU" w:eastAsia="en-AU"/>
        </w:rPr>
        <w:t>to extract meaningful terms</w:t>
      </w:r>
      <w:r>
        <w:rPr>
          <w:rFonts w:ascii="Helvetica" w:eastAsia="Times New Roman" w:hAnsi="Helvetica" w:cs="Helvetica"/>
          <w:color w:val="000000"/>
          <w:sz w:val="21"/>
          <w:szCs w:val="21"/>
          <w:lang w:val="en-AU" w:eastAsia="en-AU"/>
        </w:rPr>
        <w:t>.</w:t>
      </w:r>
    </w:p>
    <w:p w:rsidR="004E0177" w:rsidRDefault="00EA6619"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Using tokenization, we could</w:t>
      </w:r>
      <w:r w:rsidR="00986A8D" w:rsidRPr="00986A8D">
        <w:rPr>
          <w:rFonts w:ascii="Helvetica" w:eastAsia="Times New Roman" w:hAnsi="Helvetica" w:cs="Helvetica"/>
          <w:color w:val="000000"/>
          <w:sz w:val="21"/>
          <w:szCs w:val="21"/>
          <w:lang w:val="en-AU" w:eastAsia="en-AU"/>
        </w:rPr>
        <w:t xml:space="preserve"> aggregate each word and </w:t>
      </w:r>
      <w:r w:rsidR="00672644">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Table 1 Indicates the top twenty word</w:t>
      </w:r>
      <w:r>
        <w:rPr>
          <w:rFonts w:ascii="Helvetica" w:eastAsia="Times New Roman" w:hAnsi="Helvetica" w:cs="Helvetica"/>
          <w:color w:val="000000"/>
          <w:sz w:val="21"/>
          <w:szCs w:val="21"/>
          <w:lang w:val="en-AU" w:eastAsia="en-AU"/>
        </w:rPr>
        <w:t>s I</w:t>
      </w:r>
      <w:r w:rsidR="00F766AC">
        <w:rPr>
          <w:rFonts w:ascii="Helvetica" w:eastAsia="Times New Roman" w:hAnsi="Helvetica" w:cs="Helvetica"/>
          <w:color w:val="000000"/>
          <w:sz w:val="21"/>
          <w:szCs w:val="21"/>
          <w:lang w:val="en-AU" w:eastAsia="en-AU"/>
        </w:rPr>
        <w:t xml:space="preserve"> used</w:t>
      </w:r>
      <w:r w:rsidR="00C3252E">
        <w:rPr>
          <w:rFonts w:ascii="Helvetica" w:eastAsia="Times New Roman" w:hAnsi="Helvetica" w:cs="Helvetica"/>
          <w:color w:val="000000"/>
          <w:sz w:val="21"/>
          <w:szCs w:val="21"/>
          <w:lang w:val="en-AU" w:eastAsia="en-AU"/>
        </w:rPr>
        <w:t xml:space="preserve">. </w:t>
      </w:r>
    </w:p>
    <w:p w:rsidR="0062461A"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p>
    <w:tbl>
      <w:tblPr>
        <w:tblW w:w="6545" w:type="dxa"/>
        <w:tblLook w:val="04A0" w:firstRow="1" w:lastRow="0" w:firstColumn="1" w:lastColumn="0" w:noHBand="0" w:noVBand="1"/>
      </w:tblPr>
      <w:tblGrid>
        <w:gridCol w:w="1104"/>
        <w:gridCol w:w="1158"/>
        <w:gridCol w:w="740"/>
        <w:gridCol w:w="2385"/>
        <w:gridCol w:w="1158"/>
      </w:tblGrid>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Bender</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the</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Scrum</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Master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17</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yeah</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okay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think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text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like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27</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well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data</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22</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code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hey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21</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quite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feel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need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one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going</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Business</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Analyst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might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18</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Project</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Manager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bl>
    <w:p w:rsidR="0062461A"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9F6BF2"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w:t>
      </w:r>
      <w:r w:rsidR="00F766AC">
        <w:rPr>
          <w:rFonts w:ascii="Helvetica" w:eastAsia="Times New Roman" w:hAnsi="Helvetica" w:cs="Helvetica"/>
          <w:color w:val="000000"/>
          <w:sz w:val="21"/>
          <w:szCs w:val="21"/>
          <w:lang w:val="en-AU" w:eastAsia="en-AU"/>
        </w:rPr>
        <w:t>k to the members I engaged most with</w:t>
      </w:r>
      <w:r w:rsidR="0042052A">
        <w:rPr>
          <w:rFonts w:ascii="Helvetica" w:eastAsia="Times New Roman" w:hAnsi="Helvetica" w:cs="Helvetica"/>
          <w:color w:val="000000"/>
          <w:sz w:val="21"/>
          <w:szCs w:val="21"/>
          <w:lang w:val="en-AU" w:eastAsia="en-AU"/>
        </w:rPr>
        <w:t xml:space="preserve"> during the course of the project. </w:t>
      </w:r>
      <w:r w:rsidR="007D2924">
        <w:rPr>
          <w:rFonts w:ascii="Helvetica" w:eastAsia="Times New Roman" w:hAnsi="Helvetica" w:cs="Helvetica"/>
          <w:color w:val="000000"/>
          <w:sz w:val="21"/>
          <w:szCs w:val="21"/>
          <w:lang w:val="en-AU" w:eastAsia="en-AU"/>
        </w:rPr>
        <w:t>Based on these results,</w:t>
      </w:r>
      <w:r w:rsidR="004E0177">
        <w:rPr>
          <w:rFonts w:ascii="Helvetica" w:eastAsia="Times New Roman" w:hAnsi="Helvetica" w:cs="Helvetica"/>
          <w:color w:val="000000"/>
          <w:sz w:val="21"/>
          <w:szCs w:val="21"/>
          <w:lang w:val="en-AU" w:eastAsia="en-AU"/>
        </w:rPr>
        <w:t xml:space="preserve"> I had the most</w:t>
      </w:r>
      <w:r w:rsidR="0042052A">
        <w:rPr>
          <w:rFonts w:ascii="Helvetica" w:eastAsia="Times New Roman" w:hAnsi="Helvetica" w:cs="Helvetica"/>
          <w:color w:val="000000"/>
          <w:sz w:val="21"/>
          <w:szCs w:val="21"/>
          <w:lang w:val="en-AU" w:eastAsia="en-AU"/>
        </w:rPr>
        <w:t xml:space="preserve"> communicatio</w:t>
      </w:r>
      <w:r w:rsidR="00AC6362">
        <w:rPr>
          <w:rFonts w:ascii="Helvetica" w:eastAsia="Times New Roman" w:hAnsi="Helvetica" w:cs="Helvetica"/>
          <w:color w:val="000000"/>
          <w:sz w:val="21"/>
          <w:szCs w:val="21"/>
          <w:lang w:val="en-AU" w:eastAsia="en-AU"/>
        </w:rPr>
        <w:t>n with</w:t>
      </w:r>
      <w:r w:rsidR="00B15D48">
        <w:rPr>
          <w:rFonts w:ascii="Helvetica" w:eastAsia="Times New Roman" w:hAnsi="Helvetica" w:cs="Helvetica"/>
          <w:color w:val="000000"/>
          <w:sz w:val="21"/>
          <w:szCs w:val="21"/>
          <w:lang w:val="en-AU" w:eastAsia="en-AU"/>
        </w:rPr>
        <w:t xml:space="preserve"> the</w:t>
      </w:r>
      <w:r w:rsidR="00AC6362">
        <w:rPr>
          <w:rFonts w:ascii="Helvetica" w:eastAsia="Times New Roman" w:hAnsi="Helvetica" w:cs="Helvetica"/>
          <w:color w:val="000000"/>
          <w:sz w:val="21"/>
          <w:szCs w:val="21"/>
          <w:lang w:val="en-AU" w:eastAsia="en-AU"/>
        </w:rPr>
        <w:t xml:space="preserve"> Business Analyst and Project Manager</w:t>
      </w:r>
      <w:r w:rsidR="00784D34">
        <w:rPr>
          <w:rFonts w:ascii="Helvetica" w:eastAsia="Times New Roman" w:hAnsi="Helvetica" w:cs="Helvetica"/>
          <w:color w:val="000000"/>
          <w:sz w:val="21"/>
          <w:szCs w:val="21"/>
          <w:lang w:val="en-AU" w:eastAsia="en-AU"/>
        </w:rPr>
        <w:t>. This could be a way of evaluating the communication withi</w:t>
      </w:r>
      <w:r w:rsidR="008B0C6A">
        <w:rPr>
          <w:rFonts w:ascii="Helvetica" w:eastAsia="Times New Roman" w:hAnsi="Helvetica" w:cs="Helvetica"/>
          <w:color w:val="000000"/>
          <w:sz w:val="21"/>
          <w:szCs w:val="21"/>
          <w:lang w:val="en-AU" w:eastAsia="en-AU"/>
        </w:rPr>
        <w:t xml:space="preserve">n the group. It would be a way to highlight </w:t>
      </w:r>
    </w:p>
    <w:p w:rsidR="00E07281" w:rsidRDefault="00E07281"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7A6F37" w:rsidRDefault="002B0C8C"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Another insight,</w:t>
      </w:r>
      <w:r w:rsidR="00E07281">
        <w:rPr>
          <w:rFonts w:ascii="Helvetica" w:eastAsia="Times New Roman" w:hAnsi="Helvetica" w:cs="Helvetica"/>
          <w:color w:val="000000"/>
          <w:sz w:val="21"/>
          <w:szCs w:val="21"/>
          <w:lang w:val="en-AU" w:eastAsia="en-AU"/>
        </w:rPr>
        <w:t xml:space="preserve"> was looking at the </w:t>
      </w:r>
      <w:r w:rsidR="008843EE">
        <w:rPr>
          <w:rFonts w:ascii="Helvetica" w:eastAsia="Times New Roman" w:hAnsi="Helvetica" w:cs="Helvetica"/>
          <w:color w:val="000000"/>
          <w:sz w:val="21"/>
          <w:szCs w:val="21"/>
          <w:lang w:val="en-AU" w:eastAsia="en-AU"/>
        </w:rPr>
        <w:t>language used in different time segments</w:t>
      </w:r>
      <w:r w:rsidR="00E07281">
        <w:rPr>
          <w:rFonts w:ascii="Helvetica" w:eastAsia="Times New Roman" w:hAnsi="Helvetica" w:cs="Helvetica"/>
          <w:color w:val="000000"/>
          <w:sz w:val="21"/>
          <w:szCs w:val="21"/>
          <w:lang w:val="en-AU" w:eastAsia="en-AU"/>
        </w:rPr>
        <w:t xml:space="preserve"> of the project.</w:t>
      </w:r>
      <w:r w:rsidR="008843EE">
        <w:rPr>
          <w:rFonts w:ascii="Helvetica" w:eastAsia="Times New Roman" w:hAnsi="Helvetica" w:cs="Helvetica"/>
          <w:color w:val="000000"/>
          <w:sz w:val="21"/>
          <w:szCs w:val="21"/>
          <w:lang w:val="en-AU" w:eastAsia="en-AU"/>
        </w:rPr>
        <w:t xml:space="preserve"> </w:t>
      </w:r>
      <w:r>
        <w:rPr>
          <w:rFonts w:ascii="Helvetica" w:eastAsia="Times New Roman" w:hAnsi="Helvetica" w:cs="Helvetica"/>
          <w:color w:val="000000"/>
          <w:sz w:val="21"/>
          <w:szCs w:val="21"/>
          <w:lang w:val="en-AU" w:eastAsia="en-AU"/>
        </w:rPr>
        <w:t xml:space="preserve">To achieve this </w:t>
      </w:r>
      <w:r w:rsidR="001C2B23">
        <w:rPr>
          <w:rFonts w:ascii="Helvetica" w:eastAsia="Times New Roman" w:hAnsi="Helvetica" w:cs="Helvetica"/>
          <w:color w:val="000000"/>
          <w:sz w:val="21"/>
          <w:szCs w:val="21"/>
          <w:lang w:val="en-AU" w:eastAsia="en-AU"/>
        </w:rPr>
        <w:t>the data was broken</w:t>
      </w:r>
      <w:r w:rsidR="008843EE">
        <w:rPr>
          <w:rFonts w:ascii="Helvetica" w:eastAsia="Times New Roman" w:hAnsi="Helvetica" w:cs="Helvetica"/>
          <w:color w:val="000000"/>
          <w:sz w:val="21"/>
          <w:szCs w:val="21"/>
          <w:lang w:val="en-AU" w:eastAsia="en-AU"/>
        </w:rPr>
        <w:t xml:space="preserve"> two parts, the</w:t>
      </w:r>
      <w:r w:rsidR="00DF6EB3">
        <w:rPr>
          <w:rFonts w:ascii="Helvetica" w:eastAsia="Times New Roman" w:hAnsi="Helvetica" w:cs="Helvetica"/>
          <w:color w:val="000000"/>
          <w:sz w:val="21"/>
          <w:szCs w:val="21"/>
          <w:lang w:val="en-AU" w:eastAsia="en-AU"/>
        </w:rPr>
        <w:t xml:space="preserve"> first part was everything before the</w:t>
      </w:r>
      <w:r w:rsidR="008843EE">
        <w:rPr>
          <w:rFonts w:ascii="Helvetica" w:eastAsia="Times New Roman" w:hAnsi="Helvetica" w:cs="Helvetica"/>
          <w:color w:val="000000"/>
          <w:sz w:val="21"/>
          <w:szCs w:val="21"/>
          <w:lang w:val="en-AU" w:eastAsia="en-AU"/>
        </w:rPr>
        <w:t xml:space="preserve"> 2</w:t>
      </w:r>
      <w:r w:rsidR="00DF6EB3">
        <w:rPr>
          <w:rFonts w:ascii="Helvetica" w:eastAsia="Times New Roman" w:hAnsi="Helvetica" w:cs="Helvetica"/>
          <w:color w:val="000000"/>
          <w:sz w:val="21"/>
          <w:szCs w:val="21"/>
          <w:lang w:val="en-AU" w:eastAsia="en-AU"/>
        </w:rPr>
        <w:t>8/04/2016 and the second part was everything after that date</w:t>
      </w:r>
      <w:r w:rsidR="008843EE">
        <w:rPr>
          <w:rFonts w:ascii="Helvetica" w:eastAsia="Times New Roman" w:hAnsi="Helvetica" w:cs="Helvetica"/>
          <w:color w:val="000000"/>
          <w:sz w:val="21"/>
          <w:szCs w:val="21"/>
          <w:lang w:val="en-AU" w:eastAsia="en-AU"/>
        </w:rPr>
        <w:t>.</w:t>
      </w:r>
      <w:r w:rsidR="00DF6EB3">
        <w:rPr>
          <w:rFonts w:ascii="Helvetica" w:eastAsia="Times New Roman" w:hAnsi="Helvetica" w:cs="Helvetica"/>
          <w:color w:val="000000"/>
          <w:sz w:val="21"/>
          <w:szCs w:val="21"/>
          <w:lang w:val="en-AU" w:eastAsia="en-AU"/>
        </w:rPr>
        <w:t xml:space="preserve"> This could then be visualized </w:t>
      </w:r>
      <w:r w:rsidR="002F4068">
        <w:rPr>
          <w:rFonts w:ascii="Helvetica" w:eastAsia="Times New Roman" w:hAnsi="Helvetica" w:cs="Helvetica"/>
          <w:color w:val="000000"/>
          <w:sz w:val="21"/>
          <w:szCs w:val="21"/>
          <w:lang w:val="en-AU" w:eastAsia="en-AU"/>
        </w:rPr>
        <w:t>by generating</w:t>
      </w:r>
      <w:r w:rsidR="008843EE">
        <w:rPr>
          <w:rFonts w:ascii="Helvetica" w:eastAsia="Times New Roman" w:hAnsi="Helvetica" w:cs="Helvetica"/>
          <w:color w:val="000000"/>
          <w:sz w:val="21"/>
          <w:szCs w:val="21"/>
          <w:lang w:val="en-AU" w:eastAsia="en-AU"/>
        </w:rPr>
        <w:t xml:space="preserve"> a word cloud for both periods.</w:t>
      </w:r>
      <w:r w:rsidR="00081DDA">
        <w:rPr>
          <w:rFonts w:ascii="Helvetica" w:eastAsia="Times New Roman" w:hAnsi="Helvetica" w:cs="Helvetica"/>
          <w:color w:val="000000"/>
          <w:sz w:val="21"/>
          <w:szCs w:val="21"/>
          <w:lang w:val="en-AU" w:eastAsia="en-AU"/>
        </w:rPr>
        <w:t xml:space="preserve"> It was interesting to see that there was a change in types of words being used in the first half (e.g think, start, might, discussion) compared with the second half (e.g work, need, yeah, write). You can tell there is a change from </w:t>
      </w:r>
    </w:p>
    <w:p w:rsidR="003E165D" w:rsidRDefault="003E165D" w:rsidP="003E165D">
      <w:pPr>
        <w:shd w:val="clear" w:color="auto" w:fill="FFFFFF"/>
        <w:spacing w:after="0" w:line="300" w:lineRule="atLeast"/>
        <w:rPr>
          <w:rFonts w:ascii="Helvetica" w:eastAsia="Times New Roman" w:hAnsi="Helvetica" w:cs="Helvetica"/>
          <w:color w:val="000000"/>
          <w:sz w:val="21"/>
          <w:szCs w:val="21"/>
          <w:lang w:val="en-AU" w:eastAsia="en-AU"/>
        </w:rPr>
      </w:pPr>
    </w:p>
    <w:p w:rsidR="001B64DF" w:rsidRDefault="001B64DF" w:rsidP="003E165D">
      <w:pPr>
        <w:shd w:val="clear" w:color="auto" w:fill="FFFFFF"/>
        <w:spacing w:after="0" w:line="300" w:lineRule="atLeast"/>
        <w:rPr>
          <w:rFonts w:ascii="Helvetica" w:eastAsia="Times New Roman" w:hAnsi="Helvetica" w:cs="Helvetica"/>
          <w:color w:val="000000"/>
          <w:sz w:val="21"/>
          <w:szCs w:val="21"/>
          <w:lang w:val="en-AU" w:eastAsia="en-AU"/>
        </w:rPr>
      </w:pPr>
    </w:p>
    <w:p w:rsidR="003E165D" w:rsidRDefault="003E165D" w:rsidP="003E165D">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lastRenderedPageBreak/>
        <w:t xml:space="preserve">  Before</w:t>
      </w:r>
      <w:r>
        <w:rPr>
          <w:rFonts w:ascii="Helvetica" w:eastAsia="Times New Roman" w:hAnsi="Helvetica" w:cs="Helvetica"/>
          <w:color w:val="000000"/>
          <w:sz w:val="21"/>
          <w:szCs w:val="21"/>
          <w:lang w:val="en-AU" w:eastAsia="en-AU"/>
        </w:rPr>
        <w:tab/>
      </w:r>
      <w:r>
        <w:rPr>
          <w:rFonts w:ascii="Helvetica" w:eastAsia="Times New Roman" w:hAnsi="Helvetica" w:cs="Helvetica"/>
          <w:color w:val="000000"/>
          <w:sz w:val="21"/>
          <w:szCs w:val="21"/>
          <w:lang w:val="en-AU" w:eastAsia="en-AU"/>
        </w:rPr>
        <w:tab/>
      </w:r>
      <w:r>
        <w:rPr>
          <w:rFonts w:ascii="Helvetica" w:eastAsia="Times New Roman" w:hAnsi="Helvetica" w:cs="Helvetica"/>
          <w:color w:val="000000"/>
          <w:sz w:val="21"/>
          <w:szCs w:val="21"/>
          <w:lang w:val="en-AU" w:eastAsia="en-AU"/>
        </w:rPr>
        <w:tab/>
      </w:r>
      <w:r>
        <w:rPr>
          <w:rFonts w:ascii="Helvetica" w:eastAsia="Times New Roman" w:hAnsi="Helvetica" w:cs="Helvetica"/>
          <w:color w:val="000000"/>
          <w:sz w:val="21"/>
          <w:szCs w:val="21"/>
          <w:lang w:val="en-AU" w:eastAsia="en-AU"/>
        </w:rPr>
        <w:tab/>
        <w:t xml:space="preserve">                  After</w:t>
      </w:r>
    </w:p>
    <w:p w:rsidR="00986A8D" w:rsidRPr="00835BAB"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2872727" cy="2438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23" cstate="print">
                      <a:extLst>
                        <a:ext uri="{28A0092B-C50C-407E-A947-70E740481C1C}">
                          <a14:useLocalDpi xmlns:a14="http://schemas.microsoft.com/office/drawing/2010/main" val="0"/>
                        </a:ext>
                      </a:extLst>
                    </a:blip>
                    <a:srcRect l="19711" t="7745" r="16667" b="9989"/>
                    <a:stretch/>
                  </pic:blipFill>
                  <pic:spPr bwMode="auto">
                    <a:xfrm>
                      <a:off x="0" y="0"/>
                      <a:ext cx="2891048" cy="2453951"/>
                    </a:xfrm>
                    <a:prstGeom prst="rect">
                      <a:avLst/>
                    </a:prstGeom>
                    <a:ln>
                      <a:noFill/>
                    </a:ln>
                    <a:extLst>
                      <a:ext uri="{53640926-AAD7-44D8-BBD7-CCE9431645EC}">
                        <a14:shadowObscured xmlns:a14="http://schemas.microsoft.com/office/drawing/2010/main"/>
                      </a:ext>
                    </a:extLst>
                  </pic:spPr>
                </pic:pic>
              </a:graphicData>
            </a:graphic>
          </wp:inline>
        </w:drawing>
      </w:r>
      <w:r w:rsidR="003E165D">
        <w:rPr>
          <w:noProof/>
          <w:lang w:val="en-AU" w:eastAsia="en-AU"/>
        </w:rPr>
        <w:drawing>
          <wp:inline distT="0" distB="0" distL="0" distR="0" wp14:anchorId="49C061A2" wp14:editId="746E6F4C">
            <wp:extent cx="2734945" cy="24003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24" cstate="print">
                      <a:extLst>
                        <a:ext uri="{28A0092B-C50C-407E-A947-70E740481C1C}">
                          <a14:useLocalDpi xmlns:a14="http://schemas.microsoft.com/office/drawing/2010/main" val="0"/>
                        </a:ext>
                      </a:extLst>
                    </a:blip>
                    <a:srcRect l="20673" t="8814" r="18269" b="11592"/>
                    <a:stretch/>
                  </pic:blipFill>
                  <pic:spPr bwMode="auto">
                    <a:xfrm>
                      <a:off x="0" y="0"/>
                      <a:ext cx="2834168" cy="2487382"/>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422088" w:rsidRDefault="00986A8D" w:rsidP="00422088"/>
    <w:p w:rsidR="00422088" w:rsidRPr="001C2B23" w:rsidRDefault="00422088"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280A8E" w:rsidRDefault="00280A8E" w:rsidP="001B64DF">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3C027F" w:rsidRDefault="00161166" w:rsidP="00422088">
      <w:pPr>
        <w:pStyle w:val="NormalWeb"/>
        <w:spacing w:before="0" w:beforeAutospacing="0" w:after="0" w:afterAutospacing="0" w:line="300" w:lineRule="atLeast"/>
        <w:rPr>
          <w:rFonts w:ascii="Helvetica" w:hAnsi="Helvetica" w:cs="Helvetica"/>
          <w:color w:val="000000"/>
          <w:sz w:val="21"/>
          <w:szCs w:val="21"/>
        </w:rPr>
      </w:pPr>
      <w:hyperlink r:id="rId25" w:history="1">
        <w:r w:rsidR="003C027F" w:rsidRPr="00CF55D8">
          <w:rPr>
            <w:rStyle w:val="Hyperlink"/>
            <w:rFonts w:ascii="Helvetica" w:hAnsi="Helvetica" w:cs="Helvetica"/>
            <w:sz w:val="21"/>
            <w:szCs w:val="21"/>
            <w:highlight w:val="yellow"/>
          </w:rPr>
          <w:t>https://indico.io/blog/sentimenthq-new-accura</w:t>
        </w:r>
        <w:r w:rsidR="003C027F" w:rsidRPr="00CF55D8">
          <w:rPr>
            <w:rStyle w:val="Hyperlink"/>
            <w:rFonts w:ascii="Helvetica" w:hAnsi="Helvetica" w:cs="Helvetica"/>
            <w:sz w:val="21"/>
            <w:szCs w:val="21"/>
            <w:highlight w:val="yellow"/>
          </w:rPr>
          <w:t>c</w:t>
        </w:r>
        <w:r w:rsidR="003C027F" w:rsidRPr="00CF55D8">
          <w:rPr>
            <w:rStyle w:val="Hyperlink"/>
            <w:rFonts w:ascii="Helvetica" w:hAnsi="Helvetica" w:cs="Helvetica"/>
            <w:sz w:val="21"/>
            <w:szCs w:val="21"/>
            <w:highlight w:val="yellow"/>
          </w:rPr>
          <w:t>y-standard/</w:t>
        </w:r>
      </w:hyperlink>
      <w:r w:rsidR="003C027F">
        <w:rPr>
          <w:rFonts w:ascii="Helvetica" w:hAnsi="Helvetica" w:cs="Helvetica"/>
          <w:color w:val="000000"/>
          <w:sz w:val="21"/>
          <w:szCs w:val="21"/>
        </w:rPr>
        <w:t xml:space="preserve"> </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Indico, Aylien and Alchemy API's</w:t>
      </w:r>
    </w:p>
    <w:p w:rsidR="00422088" w:rsidRPr="00692BFC" w:rsidRDefault="00161166"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26" w:tgtFrame="_blank" w:history="1">
        <w:r w:rsidR="00422088" w:rsidRPr="00692BFC">
          <w:rPr>
            <w:rStyle w:val="Hyperlink"/>
            <w:rFonts w:ascii="Helvetica" w:hAnsi="Helvetica" w:cs="Helvetica"/>
            <w:color w:val="337AB7"/>
            <w:sz w:val="21"/>
            <w:szCs w:val="21"/>
            <w:highlight w:val="yellow"/>
          </w:rPr>
          <w:t>https://indico.io/</w:t>
        </w:r>
      </w:hyperlink>
      <w:r w:rsidR="00422088" w:rsidRPr="00692BFC">
        <w:rPr>
          <w:rStyle w:val="apple-converted-space"/>
          <w:rFonts w:ascii="Helvetica" w:eastAsiaTheme="majorEastAsia" w:hAnsi="Helvetica" w:cs="Helvetica"/>
          <w:color w:val="000000"/>
          <w:sz w:val="21"/>
          <w:szCs w:val="21"/>
          <w:highlight w:val="yellow"/>
        </w:rPr>
        <w:t> </w:t>
      </w:r>
      <w:hyperlink r:id="rId27" w:tgtFrame="_blank" w:history="1">
        <w:r w:rsidR="00422088" w:rsidRPr="00692BFC">
          <w:rPr>
            <w:rStyle w:val="Hyperlink"/>
            <w:rFonts w:ascii="Helvetica" w:hAnsi="Helvetica" w:cs="Helvetica"/>
            <w:color w:val="337AB7"/>
            <w:sz w:val="21"/>
            <w:szCs w:val="21"/>
            <w:highlight w:val="yellow"/>
          </w:rPr>
          <w:t>http://aylien.com/</w:t>
        </w:r>
      </w:hyperlink>
      <w:r w:rsidR="00422088" w:rsidRPr="00692BFC">
        <w:rPr>
          <w:rStyle w:val="apple-converted-space"/>
          <w:rFonts w:ascii="Helvetica" w:eastAsiaTheme="majorEastAsia" w:hAnsi="Helvetica" w:cs="Helvetica"/>
          <w:color w:val="000000"/>
          <w:sz w:val="21"/>
          <w:szCs w:val="21"/>
          <w:highlight w:val="yellow"/>
        </w:rPr>
        <w:t> </w:t>
      </w:r>
      <w:hyperlink r:id="rId28" w:tgtFrame="_blank" w:history="1">
        <w:r w:rsidR="00422088" w:rsidRPr="00692BFC">
          <w:rPr>
            <w:rStyle w:val="Hyperlink"/>
            <w:rFonts w:ascii="Helvetica" w:hAnsi="Helvetica" w:cs="Helvetica"/>
            <w:color w:val="337AB7"/>
            <w:sz w:val="21"/>
            <w:szCs w:val="21"/>
            <w:highlight w:val="yellow"/>
          </w:rPr>
          <w:t>http://www.alchemyapi.com/</w:t>
        </w:r>
      </w:hyperlink>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Twitter (2014) Twitter apis.</w:t>
      </w:r>
      <w:r w:rsidRPr="00692BFC">
        <w:rPr>
          <w:rStyle w:val="apple-converted-space"/>
          <w:rFonts w:ascii="Helvetica" w:eastAsiaTheme="majorEastAsia" w:hAnsi="Helvetica" w:cs="Helvetica"/>
          <w:color w:val="000000"/>
          <w:sz w:val="21"/>
          <w:szCs w:val="21"/>
          <w:highlight w:val="yellow"/>
        </w:rPr>
        <w:t> </w:t>
      </w:r>
      <w:hyperlink r:id="rId29" w:tgtFrame="_blank" w:history="1">
        <w:r w:rsidRPr="00692BFC">
          <w:rPr>
            <w:rStyle w:val="Hyperlink"/>
            <w:rFonts w:ascii="Helvetica" w:hAnsi="Helvetica" w:cs="Helvetica"/>
            <w:color w:val="337AB7"/>
            <w:sz w:val="21"/>
            <w:szCs w:val="21"/>
            <w:highlight w:val="yellow"/>
          </w:rPr>
          <w:t>https://​dev.​twitter.​com/​start</w:t>
        </w:r>
      </w:hyperlink>
      <w:r w:rsidRPr="00692BFC">
        <w:rPr>
          <w:rFonts w:ascii="Helvetica" w:hAnsi="Helvetica" w:cs="Helvetica"/>
          <w:color w:val="000000"/>
          <w:sz w:val="21"/>
          <w:szCs w:val="21"/>
          <w:highlight w:val="yellow"/>
        </w:rPr>
        <w:t>.</w:t>
      </w:r>
    </w:p>
    <w:p w:rsidR="00422088" w:rsidRPr="00692BFC" w:rsidRDefault="00161166"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30" w:tgtFrame="_blank" w:history="1">
        <w:r w:rsidR="00422088"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161166"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31" w:tgtFrame="_blank" w:history="1">
        <w:r w:rsidR="00422088" w:rsidRPr="00692BFC">
          <w:rPr>
            <w:rStyle w:val="Hyperlink"/>
            <w:rFonts w:ascii="Helvetica" w:hAnsi="Helvetica" w:cs="Helvetica"/>
            <w:color w:val="337AB7"/>
            <w:sz w:val="21"/>
            <w:szCs w:val="21"/>
            <w:highlight w:val="yellow"/>
          </w:rPr>
          <w:t>https://www.cs.uic.edu/~liub/FBS/SentimentAnalysis-and-OpinionMining.pdf</w:t>
        </w:r>
      </w:hyperlink>
      <w:r w:rsidR="00422088" w:rsidRPr="00692BFC">
        <w:rPr>
          <w:rStyle w:val="apple-converted-space"/>
          <w:rFonts w:ascii="Helvetica" w:hAnsi="Helvetica" w:cs="Helvetica"/>
          <w:color w:val="000000"/>
          <w:sz w:val="21"/>
          <w:szCs w:val="21"/>
          <w:highlight w:val="yellow"/>
        </w:rPr>
        <w:t> </w:t>
      </w:r>
      <w:r w:rsidR="00422088"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include </w:t>
      </w:r>
      <w:r w:rsidR="00CF55D8">
        <w:rPr>
          <w:rFonts w:ascii="Helvetica" w:hAnsi="Helvetica" w:cs="Helvetica"/>
          <w:color w:val="000000"/>
          <w:sz w:val="21"/>
          <w:szCs w:val="21"/>
        </w:rPr>
        <w:t>Indico, Aylien and Alchemy API. These services all provide an API (application programming interface) to connect to your data source.</w:t>
      </w:r>
    </w:p>
    <w:p w:rsidR="00FC7F26" w:rsidRDefault="00CF55D8"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decided to use Indico for our analysis</w:t>
      </w:r>
      <w:r w:rsidR="00F576B5">
        <w:rPr>
          <w:rFonts w:ascii="Helvetica" w:hAnsi="Helvetica" w:cs="Helvetica"/>
          <w:color w:val="000000"/>
          <w:sz w:val="21"/>
          <w:szCs w:val="21"/>
        </w:rPr>
        <w:t xml:space="preserve"> because it achieved</w:t>
      </w:r>
      <w:r>
        <w:rPr>
          <w:rFonts w:ascii="Helvetica" w:hAnsi="Helvetica" w:cs="Helvetica"/>
          <w:color w:val="000000"/>
          <w:sz w:val="21"/>
          <w:szCs w:val="21"/>
        </w:rPr>
        <w:t xml:space="preserve"> </w:t>
      </w:r>
      <w:r w:rsidR="001B64DF">
        <w:rPr>
          <w:rFonts w:ascii="Helvetica" w:hAnsi="Helvetica" w:cs="Helvetica"/>
          <w:color w:val="000000"/>
          <w:sz w:val="21"/>
          <w:szCs w:val="21"/>
        </w:rPr>
        <w:t>the highest accuracy standard for sentiment analysis</w:t>
      </w:r>
      <w:r w:rsidR="00FC7F26">
        <w:rPr>
          <w:rFonts w:ascii="Helvetica" w:hAnsi="Helvetica" w:cs="Helvetica"/>
          <w:color w:val="000000"/>
          <w:sz w:val="21"/>
          <w:szCs w:val="21"/>
        </w:rPr>
        <w:t xml:space="preserve"> based on the 2015 article</w:t>
      </w:r>
      <w:r w:rsidR="007A23B1">
        <w:rPr>
          <w:rFonts w:ascii="Helvetica" w:hAnsi="Helvetica" w:cs="Helvetica"/>
          <w:color w:val="000000"/>
          <w:sz w:val="21"/>
          <w:szCs w:val="21"/>
        </w:rPr>
        <w:t>.</w:t>
      </w:r>
      <w:r w:rsidR="00FC7F26">
        <w:rPr>
          <w:rFonts w:ascii="Helvetica" w:hAnsi="Helvetica" w:cs="Helvetica"/>
          <w:color w:val="000000"/>
          <w:sz w:val="21"/>
          <w:szCs w:val="21"/>
        </w:rPr>
        <w:t xml:space="preserve"> In addition, there were 1000 daily limitations for Aylien.</w:t>
      </w:r>
      <w:r w:rsidR="00280A8E">
        <w:rPr>
          <w:rFonts w:ascii="Helvetica" w:hAnsi="Helvetica" w:cs="Helvetica"/>
          <w:color w:val="000000"/>
          <w:sz w:val="21"/>
          <w:szCs w:val="21"/>
        </w:rPr>
        <w:t xml:space="preserve"> </w:t>
      </w:r>
    </w:p>
    <w:p w:rsidR="00280A8E" w:rsidRDefault="00280A8E"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look into the emotions of our text which was very relevant to our analysis. The below graph is a summary of some of the insights we uncovered.</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513709BC" wp14:editId="477D5DB8">
            <wp:extent cx="5943600" cy="18769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76926"/>
                    </a:xfrm>
                    <a:prstGeom prst="rect">
                      <a:avLst/>
                    </a:prstGeom>
                    <a:noFill/>
                    <a:ln>
                      <a:noFill/>
                    </a:ln>
                  </pic:spPr>
                </pic:pic>
              </a:graphicData>
            </a:graphic>
          </wp:inline>
        </w:drawing>
      </w: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bookmarkStart w:id="0" w:name="_GoBack"/>
      <w:bookmarkEnd w:id="0"/>
    </w:p>
    <w:p w:rsidR="00280A8E" w:rsidRDefault="00280A8E" w:rsidP="00280A8E"/>
    <w:p w:rsidR="00280A8E" w:rsidRPr="00170D87" w:rsidRDefault="00280A8E" w:rsidP="00170D87">
      <w:pPr>
        <w:pStyle w:val="HTMLPreformatted"/>
        <w:wordWrap w:val="0"/>
        <w:spacing w:line="291" w:lineRule="atLeast"/>
        <w:rPr>
          <w:rFonts w:ascii="inherit" w:hAnsi="inherit"/>
          <w:b/>
          <w:color w:val="000000"/>
        </w:rPr>
      </w:pPr>
      <w:r w:rsidRPr="00170D87">
        <w:rPr>
          <w:rFonts w:ascii="inherit" w:hAnsi="inherit" w:cs="Helvetica"/>
          <w:b/>
          <w:color w:val="000000"/>
          <w:sz w:val="33"/>
          <w:szCs w:val="33"/>
        </w:rPr>
        <w:t>Conclusion</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170D87" w:rsidRPr="00B04DA9" w:rsidRDefault="005858EA" w:rsidP="00B04DA9">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In this paper, we wanted to</w:t>
      </w: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D90C26" w:rsidRDefault="00D90C26"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1942 Big Brother feel?</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76668F" w:rsidRDefault="0076668F" w:rsidP="0076668F">
      <w:pPr>
        <w:pStyle w:val="HTMLPreformatted"/>
        <w:wordWrap w:val="0"/>
        <w:spacing w:line="291" w:lineRule="atLeast"/>
        <w:rPr>
          <w:rFonts w:ascii="inherit" w:hAnsi="inherit"/>
          <w:color w:val="000000"/>
        </w:rPr>
      </w:pPr>
    </w:p>
    <w:p w:rsidR="00D06E22" w:rsidRDefault="00D06E22" w:rsidP="0076668F">
      <w:pPr>
        <w:pStyle w:val="HTMLPreformatted"/>
        <w:wordWrap w:val="0"/>
        <w:spacing w:line="291" w:lineRule="atLeast"/>
        <w:rPr>
          <w:rFonts w:ascii="inherit" w:hAnsi="inherit" w:cs="Helvetica"/>
          <w:color w:val="000000"/>
          <w:sz w:val="33"/>
          <w:szCs w:val="33"/>
        </w:rPr>
      </w:pPr>
    </w:p>
    <w:p w:rsidR="00D06E22" w:rsidRDefault="00D06E22" w:rsidP="0076668F">
      <w:pPr>
        <w:pStyle w:val="HTMLPreformatted"/>
        <w:wordWrap w:val="0"/>
        <w:spacing w:line="291" w:lineRule="atLeast"/>
        <w:rPr>
          <w:rFonts w:ascii="inherit" w:hAnsi="inherit" w:cs="Helvetica"/>
          <w:color w:val="000000"/>
          <w:sz w:val="33"/>
          <w:szCs w:val="33"/>
        </w:rPr>
      </w:pPr>
    </w:p>
    <w:p w:rsidR="00280A8E" w:rsidRPr="0076668F" w:rsidRDefault="00280A8E" w:rsidP="0076668F">
      <w:pPr>
        <w:pStyle w:val="HTMLPreformatted"/>
        <w:wordWrap w:val="0"/>
        <w:spacing w:line="291" w:lineRule="atLeast"/>
        <w:rPr>
          <w:rFonts w:ascii="inherit" w:hAnsi="inherit"/>
          <w:color w:val="000000"/>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Agarwal, A., Xie, B., Vovsha, I., Rambow, O. &amp; Passonneau,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33"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[cs], viewed 13 May 2016,</w:t>
      </w:r>
      <w:r>
        <w:rPr>
          <w:rStyle w:val="apple-converted-space"/>
          <w:rFonts w:ascii="Helvetica" w:eastAsiaTheme="majorEastAsia" w:hAnsi="Helvetica" w:cs="Helvetica"/>
          <w:color w:val="000000"/>
          <w:sz w:val="21"/>
          <w:szCs w:val="21"/>
        </w:rPr>
        <w:t> </w:t>
      </w:r>
      <w:hyperlink r:id="rId34"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Kiritchenko, S., Xiaodan, Z. &amp; Saif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5"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6"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7"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Zhu, C., Tang, J., Li, H., Tou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r>
        <w:rPr>
          <w:rFonts w:ascii="inherit" w:hAnsi="inherit" w:cs="Helvetica"/>
          <w:color w:val="000000"/>
          <w:sz w:val="33"/>
          <w:szCs w:val="33"/>
        </w:rPr>
        <w:t>Appendicies</w:t>
      </w:r>
      <w:hyperlink r:id="rId38"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p w:rsidR="0076668F" w:rsidRDefault="0076668F" w:rsidP="00280A8E"/>
    <w:p w:rsidR="0076668F" w:rsidRDefault="0076668F" w:rsidP="0076668F">
      <w:r>
        <w:lastRenderedPageBreak/>
        <w:t>Indico</w:t>
      </w:r>
    </w:p>
    <w:p w:rsidR="0076668F" w:rsidRDefault="0076668F" w:rsidP="0076668F">
      <w:r>
        <w:t>Indico is helping individuals, small to medium sized teams and businesses translate their community’s pictures, documents and conversations into insightful feedback in minutes. Built with real life data and tailored to what you need, our pre-trained models balance accuracy and speed, allowing you to use powerful machine learning in realistic settings.</w:t>
      </w:r>
    </w:p>
    <w:p w:rsidR="0076668F" w:rsidRDefault="0076668F" w:rsidP="0076668F">
      <w:r>
        <w:t>1) What is the indicio business model and user license?</w:t>
      </w:r>
    </w:p>
    <w:p w:rsidR="0076668F" w:rsidRDefault="0076668F" w:rsidP="0076668F">
      <w: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76668F" w:rsidRDefault="0076668F" w:rsidP="0076668F">
      <w:r>
        <w:t>Aylien</w:t>
      </w:r>
    </w:p>
    <w:p w:rsidR="0076668F" w:rsidRDefault="0076668F" w:rsidP="0076668F">
      <w:r>
        <w:t>Aylien’s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76668F" w:rsidRDefault="0076668F" w:rsidP="0076668F">
      <w:r>
        <w:t>Alchemy API</w:t>
      </w:r>
    </w:p>
    <w:p w:rsidR="0076668F" w:rsidRDefault="0076668F" w:rsidP="0076668F">
      <w:r>
        <w:t>AlchemyAPI uses natural language processing technology and machine learning algorithms to extract semantic meta-data from content, such as information on people, places, companies, topics, facts, relationships, authors, and languages.</w:t>
      </w:r>
    </w:p>
    <w:p w:rsidR="0076668F" w:rsidRDefault="0076668F" w:rsidP="0076668F">
      <w:r>
        <w:t>API endpoints are provided for performing content analysis on Internet-accessible web pages, posted HTML or text content.</w:t>
      </w:r>
    </w:p>
    <w:sectPr w:rsidR="007666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166" w:rsidRDefault="00161166" w:rsidP="00991872">
      <w:pPr>
        <w:spacing w:after="0" w:line="240" w:lineRule="auto"/>
      </w:pPr>
      <w:r>
        <w:separator/>
      </w:r>
    </w:p>
  </w:endnote>
  <w:endnote w:type="continuationSeparator" w:id="0">
    <w:p w:rsidR="00161166" w:rsidRDefault="00161166" w:rsidP="0099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166" w:rsidRDefault="00161166" w:rsidP="00991872">
      <w:pPr>
        <w:spacing w:after="0" w:line="240" w:lineRule="auto"/>
      </w:pPr>
      <w:r>
        <w:separator/>
      </w:r>
    </w:p>
  </w:footnote>
  <w:footnote w:type="continuationSeparator" w:id="0">
    <w:p w:rsidR="00161166" w:rsidRDefault="00161166" w:rsidP="0099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0516BD"/>
    <w:rsid w:val="00061054"/>
    <w:rsid w:val="00061972"/>
    <w:rsid w:val="00081DDA"/>
    <w:rsid w:val="00091F73"/>
    <w:rsid w:val="00095A0F"/>
    <w:rsid w:val="000B5387"/>
    <w:rsid w:val="000D571E"/>
    <w:rsid w:val="00105A97"/>
    <w:rsid w:val="00161166"/>
    <w:rsid w:val="00170D87"/>
    <w:rsid w:val="0018121D"/>
    <w:rsid w:val="001A20FF"/>
    <w:rsid w:val="001B32EA"/>
    <w:rsid w:val="001B64DF"/>
    <w:rsid w:val="001C2B23"/>
    <w:rsid w:val="001D0D18"/>
    <w:rsid w:val="00204361"/>
    <w:rsid w:val="00205862"/>
    <w:rsid w:val="002113DF"/>
    <w:rsid w:val="002169DB"/>
    <w:rsid w:val="00223556"/>
    <w:rsid w:val="00251A73"/>
    <w:rsid w:val="00280A8E"/>
    <w:rsid w:val="002A51E8"/>
    <w:rsid w:val="002A7B43"/>
    <w:rsid w:val="002B0C8C"/>
    <w:rsid w:val="002E2E2B"/>
    <w:rsid w:val="002F4068"/>
    <w:rsid w:val="0030235A"/>
    <w:rsid w:val="00310189"/>
    <w:rsid w:val="00357248"/>
    <w:rsid w:val="0036105D"/>
    <w:rsid w:val="00381D5F"/>
    <w:rsid w:val="00393615"/>
    <w:rsid w:val="003C027F"/>
    <w:rsid w:val="003D4DA6"/>
    <w:rsid w:val="003E165D"/>
    <w:rsid w:val="00417F67"/>
    <w:rsid w:val="0042052A"/>
    <w:rsid w:val="00422088"/>
    <w:rsid w:val="00423CBA"/>
    <w:rsid w:val="0047319D"/>
    <w:rsid w:val="004E0177"/>
    <w:rsid w:val="0052000F"/>
    <w:rsid w:val="00561422"/>
    <w:rsid w:val="00577603"/>
    <w:rsid w:val="00583BC1"/>
    <w:rsid w:val="005858EA"/>
    <w:rsid w:val="00592966"/>
    <w:rsid w:val="00593D0C"/>
    <w:rsid w:val="005B741B"/>
    <w:rsid w:val="005D337F"/>
    <w:rsid w:val="005F0635"/>
    <w:rsid w:val="00600B53"/>
    <w:rsid w:val="00617D3E"/>
    <w:rsid w:val="006220AD"/>
    <w:rsid w:val="0062461A"/>
    <w:rsid w:val="006333BA"/>
    <w:rsid w:val="00672644"/>
    <w:rsid w:val="0069261A"/>
    <w:rsid w:val="00692BFC"/>
    <w:rsid w:val="00706AFD"/>
    <w:rsid w:val="0071023A"/>
    <w:rsid w:val="0076668F"/>
    <w:rsid w:val="00784D34"/>
    <w:rsid w:val="007918FB"/>
    <w:rsid w:val="007929D2"/>
    <w:rsid w:val="007949E8"/>
    <w:rsid w:val="007A23B1"/>
    <w:rsid w:val="007A441F"/>
    <w:rsid w:val="007A6F37"/>
    <w:rsid w:val="007D2924"/>
    <w:rsid w:val="008022B8"/>
    <w:rsid w:val="00835BAB"/>
    <w:rsid w:val="008730AD"/>
    <w:rsid w:val="008800FC"/>
    <w:rsid w:val="008843EE"/>
    <w:rsid w:val="00891422"/>
    <w:rsid w:val="00897002"/>
    <w:rsid w:val="008A3C60"/>
    <w:rsid w:val="008B0C6A"/>
    <w:rsid w:val="008C6A2B"/>
    <w:rsid w:val="009044C2"/>
    <w:rsid w:val="00916E7B"/>
    <w:rsid w:val="009404A6"/>
    <w:rsid w:val="00986A8D"/>
    <w:rsid w:val="00991872"/>
    <w:rsid w:val="009A6B73"/>
    <w:rsid w:val="009A7F07"/>
    <w:rsid w:val="009C5392"/>
    <w:rsid w:val="009F6BF2"/>
    <w:rsid w:val="00A2159A"/>
    <w:rsid w:val="00A4256C"/>
    <w:rsid w:val="00A46203"/>
    <w:rsid w:val="00A52A0B"/>
    <w:rsid w:val="00A826A6"/>
    <w:rsid w:val="00A95AAE"/>
    <w:rsid w:val="00AA5C44"/>
    <w:rsid w:val="00AC6362"/>
    <w:rsid w:val="00B04DA9"/>
    <w:rsid w:val="00B15D48"/>
    <w:rsid w:val="00B22700"/>
    <w:rsid w:val="00B33E13"/>
    <w:rsid w:val="00B45649"/>
    <w:rsid w:val="00B926FC"/>
    <w:rsid w:val="00BB7C59"/>
    <w:rsid w:val="00BD08AF"/>
    <w:rsid w:val="00BE3CDF"/>
    <w:rsid w:val="00C13216"/>
    <w:rsid w:val="00C17EFA"/>
    <w:rsid w:val="00C3252E"/>
    <w:rsid w:val="00C32E7D"/>
    <w:rsid w:val="00C43F2B"/>
    <w:rsid w:val="00C459C5"/>
    <w:rsid w:val="00C71FB6"/>
    <w:rsid w:val="00C75F1A"/>
    <w:rsid w:val="00C919A0"/>
    <w:rsid w:val="00CB1B40"/>
    <w:rsid w:val="00CE5720"/>
    <w:rsid w:val="00CF55D8"/>
    <w:rsid w:val="00D023F5"/>
    <w:rsid w:val="00D06E22"/>
    <w:rsid w:val="00D65544"/>
    <w:rsid w:val="00D773B1"/>
    <w:rsid w:val="00D8229A"/>
    <w:rsid w:val="00D90C26"/>
    <w:rsid w:val="00DA3220"/>
    <w:rsid w:val="00DA5C86"/>
    <w:rsid w:val="00DA6784"/>
    <w:rsid w:val="00DC439D"/>
    <w:rsid w:val="00DE4972"/>
    <w:rsid w:val="00DE68A4"/>
    <w:rsid w:val="00DF6EB3"/>
    <w:rsid w:val="00E0715D"/>
    <w:rsid w:val="00E07281"/>
    <w:rsid w:val="00E74BD1"/>
    <w:rsid w:val="00EA6619"/>
    <w:rsid w:val="00EE7C96"/>
    <w:rsid w:val="00F11A03"/>
    <w:rsid w:val="00F13736"/>
    <w:rsid w:val="00F576B5"/>
    <w:rsid w:val="00F766AC"/>
    <w:rsid w:val="00F813C4"/>
    <w:rsid w:val="00F97670"/>
    <w:rsid w:val="00FB43A8"/>
    <w:rsid w:val="00FB7CBA"/>
    <w:rsid w:val="00FC0FE8"/>
    <w:rsid w:val="00FC7F26"/>
    <w:rsid w:val="00FE1440"/>
    <w:rsid w:val="00FE5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C471"/>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 w:type="paragraph" w:styleId="Header">
    <w:name w:val="header"/>
    <w:basedOn w:val="Normal"/>
    <w:link w:val="HeaderChar"/>
    <w:uiPriority w:val="99"/>
    <w:unhideWhenUsed/>
    <w:rsid w:val="0099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72"/>
  </w:style>
  <w:style w:type="paragraph" w:styleId="Footer">
    <w:name w:val="footer"/>
    <w:basedOn w:val="Normal"/>
    <w:link w:val="FooterChar"/>
    <w:uiPriority w:val="99"/>
    <w:unhideWhenUsed/>
    <w:rsid w:val="0099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218142">
      <w:bodyDiv w:val="1"/>
      <w:marLeft w:val="0"/>
      <w:marRight w:val="0"/>
      <w:marTop w:val="0"/>
      <w:marBottom w:val="0"/>
      <w:divBdr>
        <w:top w:val="none" w:sz="0" w:space="0" w:color="auto"/>
        <w:left w:val="none" w:sz="0" w:space="0" w:color="auto"/>
        <w:bottom w:val="none" w:sz="0" w:space="0" w:color="auto"/>
        <w:right w:val="none" w:sz="0" w:space="0" w:color="auto"/>
      </w:divBdr>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11144344">
      <w:bodyDiv w:val="1"/>
      <w:marLeft w:val="0"/>
      <w:marRight w:val="0"/>
      <w:marTop w:val="0"/>
      <w:marBottom w:val="0"/>
      <w:divBdr>
        <w:top w:val="none" w:sz="0" w:space="0" w:color="auto"/>
        <w:left w:val="none" w:sz="0" w:space="0" w:color="auto"/>
        <w:bottom w:val="none" w:sz="0" w:space="0" w:color="auto"/>
        <w:right w:val="none" w:sz="0" w:space="0" w:color="auto"/>
      </w:divBdr>
    </w:div>
    <w:div w:id="87604227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8960">
      <w:bodyDiv w:val="1"/>
      <w:marLeft w:val="0"/>
      <w:marRight w:val="0"/>
      <w:marTop w:val="0"/>
      <w:marBottom w:val="0"/>
      <w:divBdr>
        <w:top w:val="none" w:sz="0" w:space="0" w:color="auto"/>
        <w:left w:val="none" w:sz="0" w:space="0" w:color="auto"/>
        <w:bottom w:val="none" w:sz="0" w:space="0" w:color="auto"/>
        <w:right w:val="none" w:sz="0" w:space="0" w:color="auto"/>
      </w:divBdr>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8111">
      <w:bodyDiv w:val="1"/>
      <w:marLeft w:val="0"/>
      <w:marRight w:val="0"/>
      <w:marTop w:val="0"/>
      <w:marBottom w:val="0"/>
      <w:divBdr>
        <w:top w:val="none" w:sz="0" w:space="0" w:color="auto"/>
        <w:left w:val="none" w:sz="0" w:space="0" w:color="auto"/>
        <w:bottom w:val="none" w:sz="0" w:space="0" w:color="auto"/>
        <w:right w:val="none" w:sz="0" w:space="0" w:color="auto"/>
      </w:divBdr>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19823781">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gtoninfo.co.uk/web_content/9780521865715_frontmatter.pdf" TargetMode="External"/><Relationship Id="rId18" Type="http://schemas.openxmlformats.org/officeDocument/2006/relationships/hyperlink" Target="http://airccse.org/journal/ijdms/papers/6614ijdms02.pdf" TargetMode="External"/><Relationship Id="rId26" Type="http://schemas.openxmlformats.org/officeDocument/2006/relationships/hyperlink" Target="https://indico.io/" TargetMode="External"/><Relationship Id="rId39" Type="http://schemas.openxmlformats.org/officeDocument/2006/relationships/fontTable" Target="fontTable.xml"/><Relationship Id="rId21" Type="http://schemas.openxmlformats.org/officeDocument/2006/relationships/hyperlink" Target="http://text-processing.com/demo/tokenize/" TargetMode="External"/><Relationship Id="rId34" Type="http://schemas.openxmlformats.org/officeDocument/2006/relationships/hyperlink" Target="http://arxiv.org/abs/1511.01432" TargetMode="External"/><Relationship Id="rId7" Type="http://schemas.openxmlformats.org/officeDocument/2006/relationships/endnotes" Target="endnotes.xml"/><Relationship Id="rId12" Type="http://schemas.openxmlformats.org/officeDocument/2006/relationships/hyperlink" Target="http://www.lnse.org/papers/134-I3007.pdf" TargetMode="External"/><Relationship Id="rId17" Type="http://schemas.openxmlformats.org/officeDocument/2006/relationships/hyperlink" Target="https://confluence.atlassian.com/doc/data-collection-policy-659783908.html" TargetMode="External"/><Relationship Id="rId25" Type="http://schemas.openxmlformats.org/officeDocument/2006/relationships/hyperlink" Target="https://indico.io/blog/sentimenthq-new-accuracy-standard/" TargetMode="External"/><Relationship Id="rId33" Type="http://schemas.openxmlformats.org/officeDocument/2006/relationships/hyperlink" Target="http://dl.acm.org/citation.cfm?id=2021109.2021114" TargetMode="External"/><Relationship Id="rId38" Type="http://schemas.openxmlformats.org/officeDocument/2006/relationships/hyperlink" Target="http://localhost:8880/notebooks/Desktop/DSI_Assignment/D-Matrix_Notebook.ipynb" TargetMode="External"/><Relationship Id="rId2" Type="http://schemas.openxmlformats.org/officeDocument/2006/relationships/numbering" Target="numbering.xml"/><Relationship Id="rId16" Type="http://schemas.openxmlformats.org/officeDocument/2006/relationships/hyperlink" Target="https://www.atlassian.com/legal/privacy-policy" TargetMode="External"/><Relationship Id="rId20" Type="http://schemas.openxmlformats.org/officeDocument/2006/relationships/hyperlink" Target="http://aircconline.com/acii/V3N1/3116acii04.pdf" TargetMode="External"/><Relationship Id="rId29" Type="http://schemas.openxmlformats.org/officeDocument/2006/relationships/hyperlink" Target="https://dev.twitter.com/%E2%80%8B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21254145_Evaluation_of_stop_word_lists_in_text_retrieval_using_Latent_Semantic_Indexing" TargetMode="External"/><Relationship Id="rId24" Type="http://schemas.openxmlformats.org/officeDocument/2006/relationships/image" Target="media/image2.png"/><Relationship Id="rId32" Type="http://schemas.openxmlformats.org/officeDocument/2006/relationships/image" Target="media/image3.png"/><Relationship Id="rId37" Type="http://schemas.openxmlformats.org/officeDocument/2006/relationships/hyperlink" Target="http://project-archive.inf.ed.ac.uk/msc/20150231/msc_proj.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lack.com/privacy-policy" TargetMode="External"/><Relationship Id="rId23" Type="http://schemas.openxmlformats.org/officeDocument/2006/relationships/image" Target="media/image1.png"/><Relationship Id="rId28" Type="http://schemas.openxmlformats.org/officeDocument/2006/relationships/hyperlink" Target="http://www.alchemyapi.com/" TargetMode="External"/><Relationship Id="rId36" Type="http://schemas.openxmlformats.org/officeDocument/2006/relationships/hyperlink" Target="https://www.ibm.com/developerworks/community/blogs/nlp/entry/tokenization?lang=en" TargetMode="External"/><Relationship Id="rId10" Type="http://schemas.openxmlformats.org/officeDocument/2006/relationships/hyperlink" Target="https://www.atlassian.com/software/jira" TargetMode="External"/><Relationship Id="rId19" Type="http://schemas.openxmlformats.org/officeDocument/2006/relationships/hyperlink" Target="http://project-archive.inf.ed.ac.uk/msc/20150231/msc_proj.pdf" TargetMode="External"/><Relationship Id="rId31" Type="http://schemas.openxmlformats.org/officeDocument/2006/relationships/hyperlink" Target="https://www.cs.uic.edu/~liub/FBS/SentimentAnalysis-and-OpinionMining.pdf" TargetMode="External"/><Relationship Id="rId4" Type="http://schemas.openxmlformats.org/officeDocument/2006/relationships/settings" Target="settings.xml"/><Relationship Id="rId9" Type="http://schemas.openxmlformats.org/officeDocument/2006/relationships/hyperlink" Target="http://localhost:8880/notebooks/Desktop/DSI_Assignment/www.slack.com" TargetMode="External"/><Relationship Id="rId14" Type="http://schemas.openxmlformats.org/officeDocument/2006/relationships/hyperlink" Target="http://www.ijcert.org/V2I57.pdf" TargetMode="External"/><Relationship Id="rId22" Type="http://schemas.openxmlformats.org/officeDocument/2006/relationships/hyperlink" Target="https://www.ibm.com/developerworks/community/blogs/nlp/entry/tokenization?lang=en" TargetMode="External"/><Relationship Id="rId27" Type="http://schemas.openxmlformats.org/officeDocument/2006/relationships/hyperlink" Target="http://aylien.com/" TargetMode="External"/><Relationship Id="rId30" Type="http://schemas.openxmlformats.org/officeDocument/2006/relationships/hyperlink" Target="http://journalofbigdata.springeropen.com/articles/10.1186/s40537-015-0015-2" TargetMode="External"/><Relationship Id="rId35" Type="http://schemas.openxmlformats.org/officeDocument/2006/relationships/hyperlink" Target="https://www.jair.org/media/4272/live-4272-8102-jair.pdf" TargetMode="External"/><Relationship Id="rId8" Type="http://schemas.openxmlformats.org/officeDocument/2006/relationships/hyperlink" Target="http://localhost:8880/notebooks/Desktop/DSI_Assignment/D-Matrix_Notebook.ipynb"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1356</TotalTime>
  <Pages>9</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118</cp:revision>
  <dcterms:created xsi:type="dcterms:W3CDTF">2016-05-18T11:30:00Z</dcterms:created>
  <dcterms:modified xsi:type="dcterms:W3CDTF">2016-05-21T06:12:00Z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