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30BE5F25" w:rsidR="004C00E5" w:rsidRDefault="00C73210" w:rsidP="00D73986">
      <w:pPr>
        <w:pStyle w:val="Title"/>
      </w:pPr>
      <w:bookmarkStart w:id="0" w:name="DocumentTitle"/>
      <w:r>
        <w:t>Use Case Model</w:t>
      </w:r>
      <w:r w:rsidR="00E05FF5">
        <w:t xml:space="preserve"> – Annex </w:t>
      </w:r>
      <w:r w:rsidR="00F35425">
        <w:t>4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C511C51" w:rsidR="00A82140" w:rsidRDefault="00781A94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762A32" wp14:editId="5A1B9637">
                <wp:simplePos x="0" y="0"/>
                <wp:positionH relativeFrom="page">
                  <wp:align>right</wp:align>
                </wp:positionH>
                <wp:positionV relativeFrom="paragraph">
                  <wp:posOffset>877170</wp:posOffset>
                </wp:positionV>
                <wp:extent cx="1739900" cy="2423160"/>
                <wp:effectExtent l="685800" t="0" r="12700" b="15240"/>
                <wp:wrapNone/>
                <wp:docPr id="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-88428"/>
                            <a:gd name="adj2" fmla="val 250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9D64C" w14:textId="18F6BC1C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fully dressed UC’s title being careful not to delete the (potentially hidden) bookmark.  If you did it right, the document’s header will be updated too</w:t>
                            </w:r>
                            <w:r>
                              <w:br/>
                            </w:r>
                          </w:p>
                          <w:p w14:paraId="3A7EF48E" w14:textId="77777777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2A32" id="Speech Bubble: Rectangle with Corners Rounded 3" o:spid="_x0000_s1027" type="#_x0000_t62" style="position:absolute;left:0;text-align:left;margin-left:85.8pt;margin-top:69.05pt;width:137pt;height:190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" adj="-8300,16206" fillcolor="white [3201]" strokecolor="black [3200]" strokeweight="1pt">
                <v:textbox>
                  <w:txbxContent>
                    <w:p w14:paraId="3D59D64C" w14:textId="18F6BC1C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fully dressed UC’s title being careful not to delete the (potentially hidden) bookmark.  If you did it right, the document’s header will be updated too</w:t>
                      </w:r>
                      <w:r>
                        <w:br/>
                      </w:r>
                    </w:p>
                    <w:p w14:paraId="3A7EF48E" w14:textId="77777777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2140"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5C313CA0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46AFF4B8" w:rsidR="008E4E0F" w:rsidRDefault="008E4E0F" w:rsidP="00D73986">
      <w:pPr>
        <w:pStyle w:val="Title"/>
      </w:pPr>
      <w:r w:rsidRPr="008E4E0F">
        <w:t>System</w:t>
      </w:r>
    </w:p>
    <w:p w14:paraId="5CB6D232" w14:textId="61BDE042" w:rsidR="00E05FF5" w:rsidRDefault="00E05FF5" w:rsidP="00E05FF5"/>
    <w:p w14:paraId="3C19D2F4" w14:textId="386867EF" w:rsidR="00E05FF5" w:rsidRPr="00E05FF5" w:rsidRDefault="00E05FF5" w:rsidP="00E05FF5">
      <w:pPr>
        <w:pStyle w:val="Title"/>
      </w:pPr>
      <w:bookmarkStart w:id="2" w:name="UseCaseTitle"/>
      <w:r>
        <w:t>&lt;UC Title here&gt;</w:t>
      </w:r>
      <w:r w:rsidR="00781A94">
        <w:t xml:space="preserve"> </w:t>
      </w:r>
      <w:bookmarkEnd w:id="2"/>
    </w:p>
    <w:p w14:paraId="2F926903" w14:textId="6F6D2C59" w:rsidR="00E05FF5" w:rsidRDefault="00E05FF5" w:rsidP="00E05FF5">
      <w:pPr>
        <w:pStyle w:val="Title"/>
      </w:pPr>
      <w:r>
        <w:t>Fully Dressed Use Case</w:t>
      </w:r>
    </w:p>
    <w:p w14:paraId="01E4935C" w14:textId="59248E4B" w:rsidR="004931D0" w:rsidRPr="00694C6A" w:rsidRDefault="004931D0" w:rsidP="00D73986">
      <w:pPr>
        <w:pStyle w:val="Title"/>
        <w:rPr>
          <w:sz w:val="16"/>
          <w:szCs w:val="16"/>
        </w:rPr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DE6A62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DE6A62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DE6A62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DE6A62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DE6A62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DD2D88" w14:textId="41DCBC95" w:rsidR="00B1147C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06407" w:history="1">
            <w:r w:rsidR="00B1147C" w:rsidRPr="00EB21FD">
              <w:rPr>
                <w:rStyle w:val="Hyperlink"/>
              </w:rPr>
              <w:t>1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Use Case Description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_Toc50206407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1</w:t>
            </w:r>
            <w:r w:rsidR="00B1147C">
              <w:rPr>
                <w:webHidden/>
              </w:rPr>
              <w:fldChar w:fldCharType="end"/>
            </w:r>
          </w:hyperlink>
        </w:p>
        <w:p w14:paraId="7D28A4F3" w14:textId="4684D2C4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08" w:history="1">
            <w:r w:rsidR="00B1147C" w:rsidRPr="00EB21FD">
              <w:rPr>
                <w:rStyle w:val="Hyperlink"/>
                <w:noProof/>
              </w:rPr>
              <w:t>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Use Case Title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B4D09B9" w14:textId="2848AAED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09" w:history="1">
            <w:r w:rsidR="00B1147C" w:rsidRPr="00EB21FD">
              <w:rPr>
                <w:rStyle w:val="Hyperlink"/>
                <w:noProof/>
              </w:rPr>
              <w:t>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Scope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57AB307" w14:textId="30716FB4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10" w:history="1">
            <w:r w:rsidR="00B1147C" w:rsidRPr="00EB21FD">
              <w:rPr>
                <w:rStyle w:val="Hyperlink"/>
                <w:noProof/>
              </w:rPr>
              <w:t>1.3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Category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F3315EA" w14:textId="64D4FF53" w:rsidR="00B1147C" w:rsidRDefault="00550E2D">
          <w:pPr>
            <w:pStyle w:val="TOC3"/>
            <w:rPr>
              <w:rFonts w:eastAsiaTheme="minorEastAsia"/>
              <w:noProof/>
            </w:rPr>
          </w:pPr>
          <w:hyperlink w:anchor="_Toc50206411" w:history="1">
            <w:r w:rsidR="00B1147C" w:rsidRPr="00EB21FD">
              <w:rPr>
                <w:rStyle w:val="Hyperlink"/>
                <w:noProof/>
              </w:rPr>
              <w:t>1.3.1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Risks addressed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5DCB44E" w14:textId="2EAA528D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12" w:history="1">
            <w:r w:rsidR="00B1147C" w:rsidRPr="00EB21FD">
              <w:rPr>
                <w:rStyle w:val="Hyperlink"/>
                <w:noProof/>
              </w:rPr>
              <w:t>1.4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Level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EFE0FBE" w14:textId="47A6B078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13" w:history="1">
            <w:r w:rsidR="00B1147C" w:rsidRPr="00EB21FD">
              <w:rPr>
                <w:rStyle w:val="Hyperlink"/>
                <w:noProof/>
              </w:rPr>
              <w:t>1.5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Primary Actor(s)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3AECC15" w14:textId="47D10768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14" w:history="1">
            <w:r w:rsidR="00B1147C" w:rsidRPr="00EB21FD">
              <w:rPr>
                <w:rStyle w:val="Hyperlink"/>
                <w:noProof/>
              </w:rPr>
              <w:t>1.6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Stakeholders and Interests: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3D81638" w14:textId="17DB0C24" w:rsidR="00B1147C" w:rsidRDefault="00550E2D">
          <w:pPr>
            <w:pStyle w:val="TOC3"/>
            <w:rPr>
              <w:rFonts w:eastAsiaTheme="minorEastAsia"/>
              <w:noProof/>
            </w:rPr>
          </w:pPr>
          <w:hyperlink w:anchor="_Toc50206415" w:history="1">
            <w:r w:rsidR="00B1147C" w:rsidRPr="00EB21FD">
              <w:rPr>
                <w:rStyle w:val="Hyperlink"/>
                <w:noProof/>
              </w:rPr>
              <w:t>1.6.1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1&gt;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_Toc50206415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3D96552" w14:textId="19E14FD7" w:rsidR="00B1147C" w:rsidRDefault="00550E2D">
          <w:pPr>
            <w:pStyle w:val="TOC3"/>
            <w:rPr>
              <w:rFonts w:eastAsiaTheme="minorEastAsia"/>
              <w:noProof/>
            </w:rPr>
          </w:pPr>
          <w:hyperlink w:anchor="_Toc50206416" w:history="1">
            <w:r w:rsidR="00B1147C" w:rsidRPr="00EB21FD">
              <w:rPr>
                <w:rStyle w:val="Hyperlink"/>
                <w:noProof/>
              </w:rPr>
              <w:t>1.6.2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2&gt;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610C1C0" w14:textId="19EADAB1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17" w:history="1">
            <w:r w:rsidR="00B1147C" w:rsidRPr="00EB21FD">
              <w:rPr>
                <w:rStyle w:val="Hyperlink"/>
                <w:noProof/>
              </w:rPr>
              <w:t>1.7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Preconditions (Entrance Criteria)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BE596C0" w14:textId="37E81D17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18" w:history="1">
            <w:r w:rsidR="00B1147C" w:rsidRPr="00EB21FD">
              <w:rPr>
                <w:rStyle w:val="Hyperlink"/>
                <w:noProof/>
              </w:rPr>
              <w:t>1.8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Success Guarantee (Exit State)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D51FD6" w14:textId="1A8D9B6C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19" w:history="1">
            <w:r w:rsidR="00B1147C" w:rsidRPr="00EB21FD">
              <w:rPr>
                <w:rStyle w:val="Hyperlink"/>
                <w:noProof/>
              </w:rPr>
              <w:t>1.9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Main Success Scenario: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83337A6" w14:textId="1B8DFDA2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20" w:history="1">
            <w:r w:rsidR="00B1147C" w:rsidRPr="00EB21FD">
              <w:rPr>
                <w:rStyle w:val="Hyperlink"/>
                <w:noProof/>
              </w:rPr>
              <w:t>1.10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Extensions (Alternate paths)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FEAAC27" w14:textId="05981CF5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21" w:history="1">
            <w:r w:rsidR="00B1147C" w:rsidRPr="00EB21FD">
              <w:rPr>
                <w:rStyle w:val="Hyperlink"/>
                <w:noProof/>
              </w:rPr>
              <w:t>1.11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Special Requirements: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8DB2DA1" w14:textId="17C17940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22" w:history="1">
            <w:r w:rsidR="00B1147C" w:rsidRPr="00EB21FD">
              <w:rPr>
                <w:rStyle w:val="Hyperlink"/>
                <w:noProof/>
              </w:rPr>
              <w:t>1.12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Technology and Data Variations List: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72750C" w14:textId="439A5213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23" w:history="1">
            <w:r w:rsidR="00B1147C" w:rsidRPr="00EB21FD">
              <w:rPr>
                <w:rStyle w:val="Hyperlink"/>
                <w:noProof/>
              </w:rPr>
              <w:t>1.13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Frequency of Occurrence: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011511" w14:textId="4D0C4ED6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24" w:history="1">
            <w:r w:rsidR="00B1147C" w:rsidRPr="00EB21FD">
              <w:rPr>
                <w:rStyle w:val="Hyperlink"/>
                <w:noProof/>
              </w:rPr>
              <w:t>1.14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Miscellaneous: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192007F" w14:textId="610A545C" w:rsidR="00B1147C" w:rsidRDefault="00550E2D">
          <w:pPr>
            <w:pStyle w:val="TOC1"/>
            <w:rPr>
              <w:rFonts w:eastAsiaTheme="minorEastAsia"/>
              <w:sz w:val="22"/>
            </w:rPr>
          </w:pPr>
          <w:hyperlink w:anchor="_Toc50206425" w:history="1">
            <w:r w:rsidR="00B1147C" w:rsidRPr="00EB21FD">
              <w:rPr>
                <w:rStyle w:val="Hyperlink"/>
              </w:rPr>
              <w:t>2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System Sequence Diagrams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_Toc50206425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3</w:t>
            </w:r>
            <w:r w:rsidR="00B1147C">
              <w:rPr>
                <w:webHidden/>
              </w:rPr>
              <w:fldChar w:fldCharType="end"/>
            </w:r>
          </w:hyperlink>
        </w:p>
        <w:p w14:paraId="3929E161" w14:textId="5DE82DBE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26" w:history="1">
            <w:r w:rsidR="00B1147C" w:rsidRPr="00EB21FD">
              <w:rPr>
                <w:rStyle w:val="Hyperlink"/>
                <w:noProof/>
              </w:rPr>
              <w:t>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1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6B80688" w14:textId="5E122FA3" w:rsidR="00B1147C" w:rsidRDefault="00550E2D">
          <w:pPr>
            <w:pStyle w:val="TOC3"/>
            <w:rPr>
              <w:rFonts w:eastAsiaTheme="minorEastAsia"/>
              <w:noProof/>
            </w:rPr>
          </w:pPr>
          <w:hyperlink w:anchor="_Toc50206427" w:history="1">
            <w:r w:rsidR="00B1147C" w:rsidRPr="00EB21FD">
              <w:rPr>
                <w:rStyle w:val="Hyperlink"/>
                <w:noProof/>
              </w:rPr>
              <w:t>2.1.1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CDF3D0A" w14:textId="277CEC6F" w:rsidR="00B1147C" w:rsidRDefault="00550E2D">
          <w:pPr>
            <w:pStyle w:val="TOC3"/>
            <w:rPr>
              <w:rFonts w:eastAsiaTheme="minorEastAsia"/>
              <w:noProof/>
            </w:rPr>
          </w:pPr>
          <w:hyperlink w:anchor="_Toc50206428" w:history="1">
            <w:r w:rsidR="00B1147C" w:rsidRPr="00EB21FD">
              <w:rPr>
                <w:rStyle w:val="Hyperlink"/>
                <w:noProof/>
              </w:rPr>
              <w:t>2.1.2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3573DD" w14:textId="3CA52F59" w:rsidR="00B1147C" w:rsidRDefault="00550E2D">
          <w:pPr>
            <w:pStyle w:val="TOC2"/>
            <w:rPr>
              <w:rFonts w:eastAsiaTheme="minorEastAsia"/>
              <w:noProof/>
            </w:rPr>
          </w:pPr>
          <w:hyperlink w:anchor="_Toc50206429" w:history="1">
            <w:r w:rsidR="00B1147C" w:rsidRPr="00EB21FD">
              <w:rPr>
                <w:rStyle w:val="Hyperlink"/>
                <w:noProof/>
              </w:rPr>
              <w:t>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2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CAAA6DA" w14:textId="167F025C" w:rsidR="00B1147C" w:rsidRDefault="00550E2D">
          <w:pPr>
            <w:pStyle w:val="TOC3"/>
            <w:rPr>
              <w:rFonts w:eastAsiaTheme="minorEastAsia"/>
              <w:noProof/>
            </w:rPr>
          </w:pPr>
          <w:hyperlink w:anchor="_Toc50206430" w:history="1">
            <w:r w:rsidR="00B1147C" w:rsidRPr="00EB21FD">
              <w:rPr>
                <w:rStyle w:val="Hyperlink"/>
                <w:noProof/>
              </w:rPr>
              <w:t>2.2.1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9CFAA32" w14:textId="30F8616F" w:rsidR="00B1147C" w:rsidRDefault="00550E2D">
          <w:pPr>
            <w:pStyle w:val="TOC3"/>
            <w:rPr>
              <w:rFonts w:eastAsiaTheme="minorEastAsia"/>
              <w:noProof/>
            </w:rPr>
          </w:pPr>
          <w:hyperlink w:anchor="_Toc50206431" w:history="1">
            <w:r w:rsidR="00B1147C" w:rsidRPr="00EB21FD">
              <w:rPr>
                <w:rStyle w:val="Hyperlink"/>
                <w:noProof/>
              </w:rPr>
              <w:t>2.2.2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EFE7559" w14:textId="0EC138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3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3"/>
    <w:p w14:paraId="52D8DA31" w14:textId="16C64BC7" w:rsidR="00EA16FE" w:rsidRPr="005C2960" w:rsidRDefault="00EA16FE" w:rsidP="00D73986"/>
    <w:p w14:paraId="5E36283A" w14:textId="1A8A4ECF" w:rsidR="00817FE2" w:rsidRDefault="00817FE2" w:rsidP="00C73210">
      <w:pPr>
        <w:pStyle w:val="Heading1"/>
      </w:pPr>
      <w:bookmarkStart w:id="4" w:name="_Toc50206407"/>
      <w:r>
        <w:t>Use Case Description</w:t>
      </w:r>
      <w:bookmarkEnd w:id="4"/>
    </w:p>
    <w:p w14:paraId="6094E8F3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BB99B07" w14:textId="626D6F33" w:rsidR="00817FE2" w:rsidRPr="00866B44" w:rsidRDefault="00817FE2" w:rsidP="00817FE2">
      <w:pPr>
        <w:pStyle w:val="ListParagraph"/>
        <w:numPr>
          <w:ilvl w:val="0"/>
          <w:numId w:val="5"/>
        </w:numPr>
      </w:pPr>
      <w:r w:rsidRPr="00B1147C">
        <w:rPr>
          <w:highlight w:val="yellow"/>
        </w:rPr>
        <w:t xml:space="preserve">See </w:t>
      </w:r>
      <w:proofErr w:type="spellStart"/>
      <w:r w:rsidRPr="00B1147C">
        <w:rPr>
          <w:highlight w:val="yellow"/>
        </w:rPr>
        <w:t>Larman</w:t>
      </w:r>
      <w:proofErr w:type="spellEnd"/>
      <w:r w:rsidRPr="00B1147C">
        <w:rPr>
          <w:highlight w:val="yellow"/>
        </w:rPr>
        <w:t xml:space="preserve"> </w:t>
      </w:r>
      <w:r w:rsidR="008B526A">
        <w:rPr>
          <w:highlight w:val="yellow"/>
        </w:rPr>
        <w:t>Chapter 6</w:t>
      </w:r>
      <w:r w:rsidR="00C171B0">
        <w:rPr>
          <w:highlight w:val="yellow"/>
        </w:rPr>
        <w:t xml:space="preserve"> in entirety</w:t>
      </w:r>
      <w:r w:rsidR="008B526A">
        <w:rPr>
          <w:highlight w:val="yellow"/>
        </w:rPr>
        <w:t xml:space="preserve">, especially </w:t>
      </w:r>
      <w:r w:rsidRPr="00B1147C">
        <w:rPr>
          <w:rFonts w:cstheme="minorHAnsi"/>
          <w:highlight w:val="yellow"/>
        </w:rPr>
        <w:t>§</w:t>
      </w:r>
      <w:r w:rsidRPr="00B1147C">
        <w:rPr>
          <w:highlight w:val="yellow"/>
        </w:rPr>
        <w:t>6</w:t>
      </w:r>
      <w:r w:rsidR="00B1147C" w:rsidRPr="00B1147C">
        <w:rPr>
          <w:highlight w:val="yellow"/>
        </w:rPr>
        <w:t xml:space="preserve">.7 Notation, </w:t>
      </w:r>
      <w:r w:rsidR="00B1147C" w:rsidRPr="00B1147C">
        <w:rPr>
          <w:rFonts w:cstheme="minorHAnsi"/>
          <w:highlight w:val="yellow"/>
        </w:rPr>
        <w:t>§</w:t>
      </w:r>
      <w:r w:rsidR="00B1147C" w:rsidRPr="00B1147C">
        <w:rPr>
          <w:highlight w:val="yellow"/>
        </w:rPr>
        <w:t>6.8 Fully Dressed Style</w:t>
      </w:r>
    </w:p>
    <w:p w14:paraId="206F2FAB" w14:textId="77777777" w:rsidR="008B445A" w:rsidRPr="00866B44" w:rsidRDefault="008B445A" w:rsidP="008B445A">
      <w:pPr>
        <w:pStyle w:val="ListParagraph"/>
        <w:numPr>
          <w:ilvl w:val="0"/>
          <w:numId w:val="5"/>
        </w:numPr>
      </w:pPr>
      <w:r w:rsidRPr="00BF54F6">
        <w:rPr>
          <w:highlight w:val="yellow"/>
        </w:rPr>
        <w:t>Yes, this Use-Case must appear in your Brief Use-Case document and in the Use-Case Diagram within that document.</w:t>
      </w:r>
    </w:p>
    <w:p w14:paraId="2A7D32D6" w14:textId="4D094CB1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629F22B6" w14:textId="502014EF" w:rsidR="00BA74EE" w:rsidRDefault="00BA74EE" w:rsidP="00BA74EE">
      <w:pPr>
        <w:pStyle w:val="Heading2"/>
      </w:pPr>
      <w:bookmarkStart w:id="5" w:name="_Toc50206408"/>
      <w:r w:rsidRPr="00BA74EE">
        <w:t>Use Case Title</w:t>
      </w:r>
      <w:bookmarkEnd w:id="5"/>
    </w:p>
    <w:p w14:paraId="79CFE718" w14:textId="1994DB94" w:rsidR="00BA74EE" w:rsidRDefault="00BA74EE" w:rsidP="00BA74EE">
      <w:pPr>
        <w:pStyle w:val="NormalL2"/>
      </w:pPr>
      <w:r>
        <w:t>&lt;UC Title here&gt;</w:t>
      </w:r>
    </w:p>
    <w:p w14:paraId="7EB88106" w14:textId="0773B877" w:rsidR="00BA74EE" w:rsidRDefault="00BA74EE" w:rsidP="00BA74EE">
      <w:pPr>
        <w:pStyle w:val="Heading2"/>
      </w:pPr>
      <w:bookmarkStart w:id="6" w:name="_Toc50206409"/>
      <w:r w:rsidRPr="00BA74EE">
        <w:t>Scope</w:t>
      </w:r>
      <w:bookmarkEnd w:id="6"/>
    </w:p>
    <w:p w14:paraId="7D787010" w14:textId="4F28D997" w:rsidR="00BA74EE" w:rsidRDefault="00BA74EE" w:rsidP="00BA74EE">
      <w:pPr>
        <w:pStyle w:val="NormalL2"/>
      </w:pPr>
      <w:r>
        <w:t>…</w:t>
      </w:r>
    </w:p>
    <w:p w14:paraId="2D5BD775" w14:textId="3F6E53BC" w:rsidR="006F7219" w:rsidRDefault="006F7219" w:rsidP="00BA74EE">
      <w:pPr>
        <w:pStyle w:val="Heading2"/>
      </w:pPr>
      <w:bookmarkStart w:id="7" w:name="_Toc50206410"/>
      <w:r>
        <w:t>Category</w:t>
      </w:r>
      <w:bookmarkEnd w:id="7"/>
    </w:p>
    <w:p w14:paraId="068F2BA4" w14:textId="2EAC1CA0" w:rsidR="006F7219" w:rsidRDefault="006F7219" w:rsidP="006F7219">
      <w:pPr>
        <w:pStyle w:val="NormalL2"/>
      </w:pPr>
      <w:r>
        <w:t>&lt; Pick one:   Architecturally Significant | Highest Business Value | Greatest Risk&gt;</w:t>
      </w:r>
    </w:p>
    <w:p w14:paraId="47839D45" w14:textId="5F6DE5DF" w:rsidR="006F7219" w:rsidRDefault="006F7219" w:rsidP="006F7219">
      <w:pPr>
        <w:pStyle w:val="Heading3"/>
      </w:pPr>
      <w:bookmarkStart w:id="8" w:name="_Toc50206411"/>
      <w:r>
        <w:t>Risks addressed</w:t>
      </w:r>
      <w:bookmarkEnd w:id="8"/>
    </w:p>
    <w:p w14:paraId="16188E94" w14:textId="5393460A" w:rsidR="006F7219" w:rsidRPr="006F7219" w:rsidRDefault="006F7219" w:rsidP="006F7219">
      <w:pPr>
        <w:pStyle w:val="NormalL2"/>
        <w:numPr>
          <w:ilvl w:val="0"/>
          <w:numId w:val="10"/>
        </w:numPr>
        <w:ind w:left="1080"/>
      </w:pPr>
      <w:r>
        <w:t>&lt;reference to Risk Registry ID and Title&gt;</w:t>
      </w:r>
    </w:p>
    <w:p w14:paraId="709C4879" w14:textId="4EBC6AD9" w:rsidR="00BA74EE" w:rsidRDefault="00BA74EE" w:rsidP="00BA74EE">
      <w:pPr>
        <w:pStyle w:val="Heading2"/>
      </w:pPr>
      <w:bookmarkStart w:id="9" w:name="_Toc50206412"/>
      <w:r w:rsidRPr="00BA74EE">
        <w:t>Level</w:t>
      </w:r>
      <w:bookmarkEnd w:id="9"/>
    </w:p>
    <w:p w14:paraId="32BB4C66" w14:textId="40D318A4" w:rsidR="00AB11A4" w:rsidRPr="00AB11A4" w:rsidRDefault="00AB11A4" w:rsidP="00AB11A4">
      <w:pPr>
        <w:pStyle w:val="NormalL2"/>
      </w:pPr>
      <w:r>
        <w:t>…</w:t>
      </w:r>
    </w:p>
    <w:p w14:paraId="6D305D54" w14:textId="7AF3A8B6" w:rsidR="00BA74EE" w:rsidRDefault="00BA74EE" w:rsidP="00BA74EE">
      <w:pPr>
        <w:pStyle w:val="Heading2"/>
      </w:pPr>
      <w:bookmarkStart w:id="10" w:name="_Toc50206413"/>
      <w:r w:rsidRPr="00BA74EE">
        <w:t>Primary Actor(s)</w:t>
      </w:r>
      <w:bookmarkEnd w:id="10"/>
    </w:p>
    <w:p w14:paraId="42CBFB35" w14:textId="4771E850" w:rsidR="00BA74EE" w:rsidRDefault="00BA74EE" w:rsidP="00BA74EE">
      <w:pPr>
        <w:pStyle w:val="NormalL2"/>
        <w:numPr>
          <w:ilvl w:val="0"/>
          <w:numId w:val="1"/>
        </w:numPr>
        <w:ind w:left="900" w:hanging="180"/>
      </w:pPr>
      <w:r>
        <w:t>…</w:t>
      </w:r>
    </w:p>
    <w:p w14:paraId="3D2D3D0F" w14:textId="77777777" w:rsidR="005F64D0" w:rsidRDefault="00BA74EE" w:rsidP="00BA74EE">
      <w:pPr>
        <w:pStyle w:val="Heading2"/>
      </w:pPr>
      <w:bookmarkStart w:id="11" w:name="_Toc50206414"/>
      <w:r w:rsidRPr="00BA74EE">
        <w:t>Stakeholders and Interests</w:t>
      </w:r>
      <w:bookmarkEnd w:id="11"/>
    </w:p>
    <w:p w14:paraId="3C36EA34" w14:textId="0613B5AC" w:rsidR="000420DB" w:rsidRDefault="000420DB" w:rsidP="000420DB">
      <w:pPr>
        <w:spacing w:after="0"/>
        <w:rPr>
          <w:highlight w:val="yellow"/>
        </w:rPr>
      </w:pPr>
      <w:bookmarkStart w:id="12" w:name="_Toc50206415"/>
      <w:r>
        <w:rPr>
          <w:highlight w:val="yellow"/>
        </w:rPr>
        <w:t xml:space="preserve">NOTE TO STUDENTS:  </w:t>
      </w:r>
    </w:p>
    <w:p w14:paraId="21C3962C" w14:textId="77777777" w:rsidR="000420DB" w:rsidRDefault="000420DB" w:rsidP="000420DB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 xml:space="preserve">Cross walk this with your Vision and Business Case document.  </w:t>
      </w:r>
      <w:proofErr w:type="gramStart"/>
      <w:r>
        <w:rPr>
          <w:highlight w:val="yellow"/>
        </w:rPr>
        <w:t>All of</w:t>
      </w:r>
      <w:proofErr w:type="gramEnd"/>
      <w:r>
        <w:rPr>
          <w:highlight w:val="yellow"/>
        </w:rPr>
        <w:t>, and only the stakeholders listed in Vision and Business Case document appear in the following subparagraphs.  There should be a 1-to-1 mapping</w:t>
      </w:r>
    </w:p>
    <w:p w14:paraId="6764E22F" w14:textId="77777777" w:rsidR="000420DB" w:rsidRDefault="000420DB" w:rsidP="000420DB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>Delete this NOTE before you deliver</w:t>
      </w:r>
    </w:p>
    <w:p w14:paraId="13ED294A" w14:textId="2BC5EA39" w:rsidR="00BA74EE" w:rsidRDefault="00BA74EE" w:rsidP="00BA74EE">
      <w:pPr>
        <w:pStyle w:val="Heading3"/>
      </w:pPr>
      <w:r w:rsidRPr="00BA74EE">
        <w:t>&lt;Stakeholder 1&gt;</w:t>
      </w:r>
      <w:bookmarkEnd w:id="12"/>
    </w:p>
    <w:p w14:paraId="62B75ED4" w14:textId="7112400E" w:rsidR="00BA74EE" w:rsidRDefault="00BA74EE" w:rsidP="00BA74EE">
      <w:pPr>
        <w:pStyle w:val="NormalL2"/>
      </w:pPr>
      <w:r w:rsidRPr="00817FE2">
        <w:t>&lt;Stake in this use case&gt;</w:t>
      </w:r>
    </w:p>
    <w:p w14:paraId="5A27CB32" w14:textId="44D3C256" w:rsidR="00BA74EE" w:rsidRDefault="00BA74EE" w:rsidP="00BA74EE">
      <w:pPr>
        <w:pStyle w:val="Heading3"/>
      </w:pPr>
      <w:bookmarkStart w:id="13" w:name="_Toc50206416"/>
      <w:r w:rsidRPr="00BA74EE">
        <w:t xml:space="preserve">&lt;Stakeholder </w:t>
      </w:r>
      <w:r>
        <w:t>2</w:t>
      </w:r>
      <w:r w:rsidRPr="00BA74EE">
        <w:t>&gt;</w:t>
      </w:r>
      <w:bookmarkEnd w:id="13"/>
    </w:p>
    <w:p w14:paraId="64305B16" w14:textId="4BBC38CC" w:rsidR="00BA74EE" w:rsidRDefault="00BA74EE" w:rsidP="00BA74EE">
      <w:pPr>
        <w:pStyle w:val="NormalL2"/>
      </w:pPr>
      <w:r w:rsidRPr="00817FE2">
        <w:t>&lt;Stake in this use case&gt;</w:t>
      </w:r>
    </w:p>
    <w:p w14:paraId="0EDBC081" w14:textId="32287AC0" w:rsidR="00BA74EE" w:rsidRDefault="00BA74EE" w:rsidP="00BA74EE">
      <w:pPr>
        <w:pStyle w:val="Heading2"/>
      </w:pPr>
      <w:bookmarkStart w:id="14" w:name="_Toc50206417"/>
      <w:r w:rsidRPr="00BA74EE">
        <w:t>Preconditions</w:t>
      </w:r>
      <w:r>
        <w:t xml:space="preserve"> </w:t>
      </w:r>
      <w:r w:rsidRPr="00BA74EE">
        <w:t>(Entrance Criteria)</w:t>
      </w:r>
      <w:bookmarkEnd w:id="14"/>
    </w:p>
    <w:p w14:paraId="55F9DDCF" w14:textId="647CF953" w:rsidR="00BA74EE" w:rsidRDefault="00BA74EE" w:rsidP="00BA74EE">
      <w:pPr>
        <w:pStyle w:val="NormalL2"/>
      </w:pPr>
      <w:r>
        <w:t>…</w:t>
      </w:r>
    </w:p>
    <w:p w14:paraId="2975DACB" w14:textId="1BD521C5" w:rsidR="00BA74EE" w:rsidRDefault="00BA74EE" w:rsidP="00BA74EE">
      <w:pPr>
        <w:pStyle w:val="Heading2"/>
      </w:pPr>
      <w:bookmarkStart w:id="15" w:name="_Toc50206418"/>
      <w:r>
        <w:t>Success Guarantee (Exit State)</w:t>
      </w:r>
      <w:bookmarkEnd w:id="15"/>
    </w:p>
    <w:p w14:paraId="5A7D4A32" w14:textId="5BBAC7B5" w:rsidR="00BA74EE" w:rsidRDefault="00BA74EE" w:rsidP="00BA74EE">
      <w:pPr>
        <w:pStyle w:val="NormalL2"/>
      </w:pPr>
      <w:r>
        <w:t>…</w:t>
      </w:r>
    </w:p>
    <w:p w14:paraId="6284D302" w14:textId="77777777" w:rsidR="005F64D0" w:rsidRDefault="00BA74EE" w:rsidP="00BA74EE">
      <w:pPr>
        <w:pStyle w:val="Heading2"/>
      </w:pPr>
      <w:bookmarkStart w:id="16" w:name="_Toc50206419"/>
      <w:r w:rsidRPr="00BA74EE">
        <w:t>Main Success Scenario</w:t>
      </w:r>
      <w:bookmarkEnd w:id="16"/>
    </w:p>
    <w:p w14:paraId="6C2CD2CB" w14:textId="035EAFA4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74BA8D04" w14:textId="33E6BDF1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36119C32" w14:textId="572322DE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…</w:t>
      </w:r>
    </w:p>
    <w:p w14:paraId="79FD855F" w14:textId="3A68FD3A" w:rsidR="00BA74EE" w:rsidRDefault="00BA74EE" w:rsidP="00BA74EE">
      <w:pPr>
        <w:pStyle w:val="Heading2"/>
      </w:pPr>
      <w:bookmarkStart w:id="17" w:name="_Toc50206420"/>
      <w:r>
        <w:lastRenderedPageBreak/>
        <w:t>Extensions (Alternate paths)</w:t>
      </w:r>
      <w:bookmarkEnd w:id="17"/>
    </w:p>
    <w:p w14:paraId="505E9306" w14:textId="77777777" w:rsidR="00BA74EE" w:rsidRPr="00BA74EE" w:rsidRDefault="00BA74EE" w:rsidP="00BA74EE">
      <w:pPr>
        <w:pStyle w:val="NormalL2"/>
      </w:pPr>
      <w:r w:rsidRPr="00BA74EE">
        <w:t>&lt;step #&gt;  &lt;condition triggering alternate path&gt;</w:t>
      </w:r>
    </w:p>
    <w:p w14:paraId="573B3721" w14:textId="2959F46F" w:rsidR="00BA74EE" w:rsidRPr="00BA74EE" w:rsidRDefault="00BA74EE" w:rsidP="00BA74EE">
      <w:pPr>
        <w:pStyle w:val="NormalL2"/>
        <w:ind w:left="1170"/>
      </w:pPr>
      <w:r w:rsidRPr="00BA74EE">
        <w:t xml:space="preserve">&lt;step #a&gt;.  &lt;request / response </w:t>
      </w:r>
      <w:proofErr w:type="gramStart"/>
      <w:r w:rsidRPr="00BA74EE">
        <w:t>step</w:t>
      </w:r>
      <w:proofErr w:type="gramEnd"/>
      <w:r w:rsidRPr="00BA74EE">
        <w:t xml:space="preserve"> a&gt;</w:t>
      </w:r>
    </w:p>
    <w:p w14:paraId="15BEC0B0" w14:textId="7FD7122D" w:rsidR="00BA74EE" w:rsidRPr="00BA74EE" w:rsidRDefault="00BA74EE" w:rsidP="00BA74EE">
      <w:pPr>
        <w:pStyle w:val="NormalL2"/>
        <w:ind w:left="1170"/>
      </w:pPr>
      <w:r w:rsidRPr="00BA74EE">
        <w:t>&lt;step #b&gt;.  &lt;request / response step b&gt;</w:t>
      </w:r>
    </w:p>
    <w:p w14:paraId="69C88983" w14:textId="3D0DEA05" w:rsidR="00BA74EE" w:rsidRDefault="00BA74EE" w:rsidP="00BA74EE">
      <w:pPr>
        <w:pStyle w:val="NormalL2"/>
      </w:pPr>
      <w:r w:rsidRPr="00BA74EE">
        <w:t>…</w:t>
      </w:r>
    </w:p>
    <w:p w14:paraId="2EB54A1F" w14:textId="77777777" w:rsidR="005F64D0" w:rsidRDefault="00BA74EE" w:rsidP="00BA74EE">
      <w:pPr>
        <w:pStyle w:val="Heading2"/>
      </w:pPr>
      <w:bookmarkStart w:id="18" w:name="_Toc50206421"/>
      <w:r w:rsidRPr="00BA74EE">
        <w:t>Special Requirements</w:t>
      </w:r>
      <w:bookmarkEnd w:id="18"/>
    </w:p>
    <w:p w14:paraId="0B63633E" w14:textId="63D99EFD" w:rsidR="00AB11A4" w:rsidRDefault="00AB11A4" w:rsidP="00AB11A4">
      <w:pPr>
        <w:pStyle w:val="NormalL2"/>
      </w:pPr>
      <w:r>
        <w:t>…</w:t>
      </w:r>
    </w:p>
    <w:p w14:paraId="3D6E0069" w14:textId="77777777" w:rsidR="005F64D0" w:rsidRDefault="00AB11A4" w:rsidP="00AB11A4">
      <w:pPr>
        <w:pStyle w:val="Heading2"/>
      </w:pPr>
      <w:bookmarkStart w:id="19" w:name="_Toc50206422"/>
      <w:r>
        <w:t>Technology and Data Variations List</w:t>
      </w:r>
      <w:bookmarkEnd w:id="19"/>
    </w:p>
    <w:p w14:paraId="44D71966" w14:textId="2A16880C" w:rsidR="00AB11A4" w:rsidRDefault="00AB11A4" w:rsidP="00AB11A4">
      <w:pPr>
        <w:pStyle w:val="NormalL2"/>
      </w:pPr>
      <w:r>
        <w:t>…</w:t>
      </w:r>
    </w:p>
    <w:p w14:paraId="251B12A2" w14:textId="77777777" w:rsidR="005F64D0" w:rsidRDefault="00AB11A4" w:rsidP="00AB11A4">
      <w:pPr>
        <w:pStyle w:val="Heading2"/>
      </w:pPr>
      <w:bookmarkStart w:id="20" w:name="_Toc50206423"/>
      <w:r w:rsidRPr="00AB11A4">
        <w:t>Frequency of Occurrence</w:t>
      </w:r>
      <w:bookmarkEnd w:id="20"/>
    </w:p>
    <w:p w14:paraId="7AE309BA" w14:textId="37647CF8" w:rsidR="00AB11A4" w:rsidRDefault="00AB11A4" w:rsidP="00AB11A4">
      <w:pPr>
        <w:pStyle w:val="NormalL2"/>
      </w:pPr>
      <w:r w:rsidRPr="00AB11A4">
        <w:t xml:space="preserve">&lt;number of occurrences per some </w:t>
      </w:r>
      <w:proofErr w:type="gramStart"/>
      <w:r w:rsidRPr="00AB11A4">
        <w:t>time period</w:t>
      </w:r>
      <w:proofErr w:type="gramEnd"/>
      <w:r w:rsidRPr="00AB11A4">
        <w:t>&gt;</w:t>
      </w:r>
    </w:p>
    <w:p w14:paraId="1AA28B30" w14:textId="77777777" w:rsidR="005F64D0" w:rsidRDefault="00AB11A4" w:rsidP="00AB11A4">
      <w:pPr>
        <w:pStyle w:val="Heading2"/>
      </w:pPr>
      <w:bookmarkStart w:id="21" w:name="_Toc50206424"/>
      <w:r w:rsidRPr="00AB11A4">
        <w:t>Miscellaneous</w:t>
      </w:r>
      <w:bookmarkEnd w:id="21"/>
    </w:p>
    <w:p w14:paraId="1064D2B1" w14:textId="07FD473C" w:rsidR="00AB11A4" w:rsidRPr="00AB11A4" w:rsidRDefault="00AB11A4" w:rsidP="00AB11A4">
      <w:pPr>
        <w:pStyle w:val="NormalL2"/>
      </w:pPr>
      <w:r>
        <w:t>…</w:t>
      </w:r>
    </w:p>
    <w:p w14:paraId="06F0D418" w14:textId="252A2E12" w:rsidR="00C73210" w:rsidRDefault="00A85E6D" w:rsidP="00BB619C">
      <w:pPr>
        <w:pStyle w:val="Heading1"/>
        <w:pageBreakBefore/>
      </w:pPr>
      <w:bookmarkStart w:id="22" w:name="_Toc50206425"/>
      <w:r>
        <w:lastRenderedPageBreak/>
        <w:t>System Sequence Diagrams</w:t>
      </w:r>
      <w:bookmarkEnd w:id="22"/>
    </w:p>
    <w:p w14:paraId="3C84809A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2465A87" w14:textId="20E0D076" w:rsidR="00817FE2" w:rsidRDefault="00817FE2" w:rsidP="00817FE2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665C74">
        <w:rPr>
          <w:highlight w:val="yellow"/>
        </w:rPr>
        <w:t>Larman</w:t>
      </w:r>
      <w:proofErr w:type="spellEnd"/>
      <w:r w:rsidRPr="00665C74">
        <w:rPr>
          <w:highlight w:val="yellow"/>
        </w:rPr>
        <w:t xml:space="preserve"> </w:t>
      </w:r>
      <w:r w:rsidR="00665C74" w:rsidRPr="00665C74">
        <w:rPr>
          <w:rFonts w:cstheme="minorHAnsi"/>
          <w:highlight w:val="yellow"/>
        </w:rPr>
        <w:t>Chapter 10 in entirety</w:t>
      </w:r>
      <w:r w:rsidR="00665C74">
        <w:rPr>
          <w:rFonts w:cstheme="minorHAnsi"/>
        </w:rPr>
        <w:t xml:space="preserve"> </w:t>
      </w:r>
    </w:p>
    <w:p w14:paraId="200BCAEE" w14:textId="77777777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7B0F3F10" w14:textId="7F939AB8" w:rsidR="00A85E6D" w:rsidRDefault="00A85E6D" w:rsidP="00A85E6D">
      <w:pPr>
        <w:pStyle w:val="Heading2"/>
      </w:pPr>
      <w:bookmarkStart w:id="23" w:name="_Toc50206426"/>
      <w:r>
        <w:t>&lt;Scenario 1 Title&gt;</w:t>
      </w:r>
      <w:bookmarkEnd w:id="23"/>
    </w:p>
    <w:p w14:paraId="5CA37815" w14:textId="2F637BEC" w:rsidR="00A85E6D" w:rsidRDefault="00A85E6D" w:rsidP="00A85E6D">
      <w:pPr>
        <w:pStyle w:val="Heading3"/>
      </w:pPr>
      <w:bookmarkStart w:id="24" w:name="_Toc50206427"/>
      <w:r>
        <w:t>Scenario Description</w:t>
      </w:r>
      <w:bookmarkEnd w:id="24"/>
    </w:p>
    <w:p w14:paraId="1695D126" w14:textId="286E6C01" w:rsidR="00A85E6D" w:rsidRDefault="00A85E6D" w:rsidP="00A85E6D">
      <w:pPr>
        <w:pStyle w:val="NormalL2"/>
      </w:pPr>
      <w:r>
        <w:t>…</w:t>
      </w:r>
    </w:p>
    <w:p w14:paraId="2F3220EE" w14:textId="0B1910AF" w:rsidR="00A85E6D" w:rsidRDefault="00A85E6D" w:rsidP="00A85E6D">
      <w:pPr>
        <w:pStyle w:val="Heading3"/>
      </w:pPr>
      <w:bookmarkStart w:id="25" w:name="_Toc50206428"/>
      <w:r>
        <w:t>System Sequence Diagram</w:t>
      </w:r>
      <w:bookmarkEnd w:id="25"/>
    </w:p>
    <w:p w14:paraId="5BA1B82E" w14:textId="630FE753" w:rsidR="00A85E6D" w:rsidRPr="00A85E6D" w:rsidRDefault="00A85E6D" w:rsidP="00A85E6D">
      <w:pPr>
        <w:pStyle w:val="NormalL2"/>
      </w:pPr>
      <w:r>
        <w:t>…</w:t>
      </w:r>
    </w:p>
    <w:p w14:paraId="4EB3D577" w14:textId="640E4A80" w:rsidR="00A85E6D" w:rsidRDefault="00A85E6D" w:rsidP="00BB619C">
      <w:pPr>
        <w:pStyle w:val="Heading2"/>
        <w:pageBreakBefore/>
      </w:pPr>
      <w:bookmarkStart w:id="26" w:name="_Toc50206429"/>
      <w:r>
        <w:lastRenderedPageBreak/>
        <w:t>&lt;Scenario 2 Title&gt;</w:t>
      </w:r>
      <w:bookmarkEnd w:id="26"/>
    </w:p>
    <w:p w14:paraId="6DE340B5" w14:textId="77777777" w:rsidR="00A85E6D" w:rsidRDefault="00A85E6D" w:rsidP="00A85E6D">
      <w:pPr>
        <w:pStyle w:val="Heading3"/>
      </w:pPr>
      <w:bookmarkStart w:id="27" w:name="_Toc50206430"/>
      <w:r>
        <w:t>Scenario Description</w:t>
      </w:r>
      <w:bookmarkEnd w:id="27"/>
    </w:p>
    <w:p w14:paraId="42366042" w14:textId="77777777" w:rsidR="00A85E6D" w:rsidRDefault="00A85E6D" w:rsidP="00A85E6D">
      <w:pPr>
        <w:pStyle w:val="NormalL2"/>
      </w:pPr>
      <w:r>
        <w:t>…</w:t>
      </w:r>
    </w:p>
    <w:p w14:paraId="3B178B3C" w14:textId="77777777" w:rsidR="00A85E6D" w:rsidRDefault="00A85E6D" w:rsidP="00A85E6D">
      <w:pPr>
        <w:pStyle w:val="Heading3"/>
      </w:pPr>
      <w:bookmarkStart w:id="28" w:name="_Toc50206431"/>
      <w:r>
        <w:t>System Sequence Diagram</w:t>
      </w:r>
      <w:bookmarkEnd w:id="28"/>
    </w:p>
    <w:p w14:paraId="11454CAC" w14:textId="77777777" w:rsidR="00A85E6D" w:rsidRPr="00A85E6D" w:rsidRDefault="00A85E6D" w:rsidP="00A85E6D">
      <w:pPr>
        <w:pStyle w:val="NormalL2"/>
      </w:pPr>
      <w:r>
        <w:t>…</w:t>
      </w:r>
    </w:p>
    <w:p w14:paraId="4984BDC9" w14:textId="77777777" w:rsidR="00A85E6D" w:rsidRPr="00A85E6D" w:rsidRDefault="00A85E6D" w:rsidP="001A314E">
      <w:pPr>
        <w:pStyle w:val="NormalL2"/>
        <w:ind w:left="0"/>
      </w:pPr>
    </w:p>
    <w:sectPr w:rsidR="00A85E6D" w:rsidRPr="00A85E6D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D4ED39" w14:textId="77777777" w:rsidR="00550E2D" w:rsidRDefault="00550E2D" w:rsidP="00D73986">
      <w:r>
        <w:separator/>
      </w:r>
    </w:p>
  </w:endnote>
  <w:endnote w:type="continuationSeparator" w:id="0">
    <w:p w14:paraId="55AEF569" w14:textId="77777777" w:rsidR="00550E2D" w:rsidRDefault="00550E2D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778F1" w14:textId="77777777" w:rsidR="007B6A0E" w:rsidRDefault="007B6A0E" w:rsidP="00067A15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1DB2620F" w:rsidR="00BA74EE" w:rsidRPr="00E11F13" w:rsidRDefault="00BA74EE" w:rsidP="007F7193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Pr="00EC7326">
      <w:t>&lt;Your Project Title here</w:t>
    </w:r>
    <w:r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5F64D0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753CCAA9" w:rsidR="00BA74EE" w:rsidRDefault="00BA74EE" w:rsidP="007F7193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7B6A0E" w:rsidRPr="00EC7326">
      <w:t>&lt;Your Project Title here</w:t>
    </w:r>
    <w:r w:rsidR="007B6A0E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5F64D0">
        <w:rPr>
          <w:noProof/>
        </w:rPr>
        <w:instrText>7</w:instrText>
      </w:r>
    </w:fldSimple>
    <w:r>
      <w:instrText xml:space="preserve"> - </w:instrText>
    </w:r>
    <w:fldSimple w:instr=" PAGEREF  EndOfTOC  \* MERGEFORMAT ">
      <w:r w:rsidR="005F64D0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5F64D0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D3D8E" w14:textId="77777777" w:rsidR="00550E2D" w:rsidRDefault="00550E2D" w:rsidP="00D73986">
      <w:r>
        <w:separator/>
      </w:r>
    </w:p>
  </w:footnote>
  <w:footnote w:type="continuationSeparator" w:id="0">
    <w:p w14:paraId="295D754E" w14:textId="77777777" w:rsidR="00550E2D" w:rsidRDefault="00550E2D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AA86" w14:textId="77777777" w:rsidR="007B6A0E" w:rsidRDefault="007B6A0E" w:rsidP="00067A1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201F7184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5F64D0">
      <w:rPr>
        <w:noProof/>
      </w:rPr>
      <w:t>Monday, September 7,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BA74EE" w:rsidRDefault="00BA74EE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7E8097A0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5F64D0">
      <w:rPr>
        <w:noProof/>
      </w:rPr>
      <w:t>Monday, September 7,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BBCA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07469"/>
    <w:multiLevelType w:val="hybridMultilevel"/>
    <w:tmpl w:val="40EE7F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0069CE"/>
    <w:multiLevelType w:val="hybridMultilevel"/>
    <w:tmpl w:val="8CE23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A2642"/>
    <w:multiLevelType w:val="hybridMultilevel"/>
    <w:tmpl w:val="CF2C4B0C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72FA3F36"/>
    <w:multiLevelType w:val="hybridMultilevel"/>
    <w:tmpl w:val="9C0AA6E2"/>
    <w:lvl w:ilvl="0" w:tplc="73D63AE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6"/>
  </w:num>
  <w:num w:numId="9">
    <w:abstractNumId w:val="10"/>
  </w:num>
  <w:num w:numId="10">
    <w:abstractNumId w:val="7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420DB"/>
    <w:rsid w:val="00067A15"/>
    <w:rsid w:val="000774C0"/>
    <w:rsid w:val="000C530D"/>
    <w:rsid w:val="000E24B8"/>
    <w:rsid w:val="000E790D"/>
    <w:rsid w:val="00116932"/>
    <w:rsid w:val="00126BCF"/>
    <w:rsid w:val="0013122B"/>
    <w:rsid w:val="001675F4"/>
    <w:rsid w:val="001A314E"/>
    <w:rsid w:val="001E5FB9"/>
    <w:rsid w:val="00205B61"/>
    <w:rsid w:val="00246C6C"/>
    <w:rsid w:val="002D5DF5"/>
    <w:rsid w:val="002E3212"/>
    <w:rsid w:val="00345094"/>
    <w:rsid w:val="00347A0C"/>
    <w:rsid w:val="00372871"/>
    <w:rsid w:val="00396D65"/>
    <w:rsid w:val="003B1459"/>
    <w:rsid w:val="003D6E3D"/>
    <w:rsid w:val="0047298E"/>
    <w:rsid w:val="004931D0"/>
    <w:rsid w:val="004C00E5"/>
    <w:rsid w:val="004C3DF1"/>
    <w:rsid w:val="004D5A16"/>
    <w:rsid w:val="004F22BD"/>
    <w:rsid w:val="004F5406"/>
    <w:rsid w:val="00550E2D"/>
    <w:rsid w:val="00566D30"/>
    <w:rsid w:val="00575AAD"/>
    <w:rsid w:val="005C0CF6"/>
    <w:rsid w:val="005C2960"/>
    <w:rsid w:val="005F64D0"/>
    <w:rsid w:val="00604E16"/>
    <w:rsid w:val="00617FFC"/>
    <w:rsid w:val="00621A7F"/>
    <w:rsid w:val="00656E0B"/>
    <w:rsid w:val="00665C74"/>
    <w:rsid w:val="006815E2"/>
    <w:rsid w:val="00686996"/>
    <w:rsid w:val="00694C6A"/>
    <w:rsid w:val="006B6E74"/>
    <w:rsid w:val="006D0DBA"/>
    <w:rsid w:val="006F7219"/>
    <w:rsid w:val="00760A8E"/>
    <w:rsid w:val="00781A94"/>
    <w:rsid w:val="007A3348"/>
    <w:rsid w:val="007B6A0E"/>
    <w:rsid w:val="007C2935"/>
    <w:rsid w:val="007C6B90"/>
    <w:rsid w:val="007E6647"/>
    <w:rsid w:val="007F7193"/>
    <w:rsid w:val="00811B9D"/>
    <w:rsid w:val="00817FE2"/>
    <w:rsid w:val="0084306B"/>
    <w:rsid w:val="008437A3"/>
    <w:rsid w:val="00845520"/>
    <w:rsid w:val="00857EAD"/>
    <w:rsid w:val="00866B44"/>
    <w:rsid w:val="00883982"/>
    <w:rsid w:val="008B445A"/>
    <w:rsid w:val="008B526A"/>
    <w:rsid w:val="008E4E0F"/>
    <w:rsid w:val="008F641B"/>
    <w:rsid w:val="00921F78"/>
    <w:rsid w:val="00935BB7"/>
    <w:rsid w:val="00946076"/>
    <w:rsid w:val="009735F5"/>
    <w:rsid w:val="009B577F"/>
    <w:rsid w:val="009D12CA"/>
    <w:rsid w:val="00A011D0"/>
    <w:rsid w:val="00A32A2E"/>
    <w:rsid w:val="00A63D97"/>
    <w:rsid w:val="00A82140"/>
    <w:rsid w:val="00A85E6D"/>
    <w:rsid w:val="00AA538F"/>
    <w:rsid w:val="00AB00E9"/>
    <w:rsid w:val="00AB11A4"/>
    <w:rsid w:val="00AC473A"/>
    <w:rsid w:val="00AE78AD"/>
    <w:rsid w:val="00B1147C"/>
    <w:rsid w:val="00B317FC"/>
    <w:rsid w:val="00B93DBD"/>
    <w:rsid w:val="00BA74EE"/>
    <w:rsid w:val="00BB5443"/>
    <w:rsid w:val="00BB6068"/>
    <w:rsid w:val="00BB619C"/>
    <w:rsid w:val="00BC529A"/>
    <w:rsid w:val="00BE0AEB"/>
    <w:rsid w:val="00BE23E8"/>
    <w:rsid w:val="00BF31CF"/>
    <w:rsid w:val="00C037DA"/>
    <w:rsid w:val="00C161C0"/>
    <w:rsid w:val="00C171B0"/>
    <w:rsid w:val="00C20764"/>
    <w:rsid w:val="00C237FA"/>
    <w:rsid w:val="00C53336"/>
    <w:rsid w:val="00C60461"/>
    <w:rsid w:val="00C73210"/>
    <w:rsid w:val="00CA7981"/>
    <w:rsid w:val="00CC17B0"/>
    <w:rsid w:val="00CC4516"/>
    <w:rsid w:val="00CD4E89"/>
    <w:rsid w:val="00CE21FD"/>
    <w:rsid w:val="00D2139F"/>
    <w:rsid w:val="00D3282F"/>
    <w:rsid w:val="00D73986"/>
    <w:rsid w:val="00DA480A"/>
    <w:rsid w:val="00DB70B3"/>
    <w:rsid w:val="00DE6A62"/>
    <w:rsid w:val="00E05FF5"/>
    <w:rsid w:val="00E11F13"/>
    <w:rsid w:val="00E23B71"/>
    <w:rsid w:val="00E331C0"/>
    <w:rsid w:val="00E46ECF"/>
    <w:rsid w:val="00E534CF"/>
    <w:rsid w:val="00E664C8"/>
    <w:rsid w:val="00E901C5"/>
    <w:rsid w:val="00E91ACB"/>
    <w:rsid w:val="00EA16FE"/>
    <w:rsid w:val="00EA412C"/>
    <w:rsid w:val="00EC7326"/>
    <w:rsid w:val="00EE7695"/>
    <w:rsid w:val="00EF4CFB"/>
    <w:rsid w:val="00F2135D"/>
    <w:rsid w:val="00F35425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8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7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96</cp:revision>
  <cp:lastPrinted>2020-09-05T18:52:00Z</cp:lastPrinted>
  <dcterms:created xsi:type="dcterms:W3CDTF">2020-09-04T22:31:00Z</dcterms:created>
  <dcterms:modified xsi:type="dcterms:W3CDTF">2020-09-23T17:16:00Z</dcterms:modified>
</cp:coreProperties>
</file>