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805A00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</w:t>
                    </w:r>
                    <w:r w:rsidR="00737F5F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简介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DC2269" w:rsidP="00DC226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376C12" w:rsidP="00376C12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376C12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376C12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376C12">
                      <w:rPr>
                        <w:rFonts w:ascii="微软雅黑" w:eastAsia="微软雅黑" w:hAnsi="微软雅黑" w:hint="eastAsia"/>
                      </w:rPr>
                      <w:t xml:space="preserve"> 淘宝消息中间件项目组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0236A1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F65A0E">
                  <w:rPr>
                    <w:rFonts w:asciiTheme="majorHAnsi" w:eastAsia="YaHei Consolas Hybrid" w:hAnsiTheme="majorHAnsi"/>
                    <w:noProof/>
                  </w:rPr>
                  <w:t>2013/9/20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16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0236A1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D961D7" w:rsidRDefault="000236A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457763" w:history="1">
            <w:r w:rsidR="00D961D7" w:rsidRPr="00FD07E5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D961D7">
              <w:rPr>
                <w:rFonts w:asciiTheme="minorHAnsi" w:eastAsiaTheme="minorEastAsia" w:hAnsiTheme="minorHAnsi"/>
                <w:noProof/>
              </w:rPr>
              <w:tab/>
            </w:r>
            <w:r w:rsidR="00D961D7" w:rsidRPr="00FD07E5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D961D7">
              <w:rPr>
                <w:noProof/>
                <w:webHidden/>
              </w:rPr>
              <w:tab/>
            </w:r>
            <w:r w:rsidR="00D961D7">
              <w:rPr>
                <w:noProof/>
                <w:webHidden/>
              </w:rPr>
              <w:fldChar w:fldCharType="begin"/>
            </w:r>
            <w:r w:rsidR="00D961D7">
              <w:rPr>
                <w:noProof/>
                <w:webHidden/>
              </w:rPr>
              <w:instrText xml:space="preserve"> PAGEREF _Toc367457763 \h </w:instrText>
            </w:r>
            <w:r w:rsidR="00D961D7">
              <w:rPr>
                <w:noProof/>
                <w:webHidden/>
              </w:rPr>
            </w:r>
            <w:r w:rsidR="00D961D7">
              <w:rPr>
                <w:noProof/>
                <w:webHidden/>
              </w:rPr>
              <w:fldChar w:fldCharType="separate"/>
            </w:r>
            <w:r w:rsidR="00D961D7">
              <w:rPr>
                <w:noProof/>
                <w:webHidden/>
              </w:rPr>
              <w:t>1</w:t>
            </w:r>
            <w:r w:rsidR="00D961D7"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64" w:history="1">
            <w:r w:rsidRPr="00FD07E5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ascii="YaHei Consolas Hybrid" w:hAnsi="YaHei Consolas Hybrid" w:hint="eastAsia"/>
                <w:noProof/>
              </w:rPr>
              <w:t>产品发展历史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65" w:history="1">
            <w:r w:rsidRPr="00FD07E5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66" w:history="1">
            <w:r w:rsidRPr="00FD07E5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消息中间件需要解决哪些问题？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67" w:history="1">
            <w:r w:rsidRPr="00FD07E5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68" w:history="1">
            <w:r w:rsidRPr="00FD07E5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Message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69" w:history="1">
            <w:r w:rsidRPr="00FD07E5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Message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0" w:history="1">
            <w:r w:rsidRPr="00FD07E5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Message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1" w:history="1">
            <w:r w:rsidRPr="00FD07E5">
              <w:rPr>
                <w:rStyle w:val="a9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Message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2" w:history="1">
            <w:r w:rsidRPr="00FD07E5">
              <w:rPr>
                <w:rStyle w:val="a9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Message Reliablity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3" w:history="1">
            <w:r w:rsidRPr="00FD07E5">
              <w:rPr>
                <w:rStyle w:val="a9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Low Latency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4" w:history="1">
            <w:r w:rsidRPr="00FD07E5">
              <w:rPr>
                <w:rStyle w:val="a9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At least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5" w:history="1">
            <w:r w:rsidRPr="00FD07E5">
              <w:rPr>
                <w:rStyle w:val="a9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Exactly Only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6" w:history="1">
            <w:r w:rsidRPr="00FD07E5">
              <w:rPr>
                <w:rStyle w:val="a9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Broker</w:t>
            </w:r>
            <w:r w:rsidRPr="00FD07E5">
              <w:rPr>
                <w:rStyle w:val="a9"/>
                <w:rFonts w:hint="eastAsia"/>
                <w:noProof/>
              </w:rPr>
              <w:t>的</w:t>
            </w:r>
            <w:r w:rsidRPr="00FD07E5">
              <w:rPr>
                <w:rStyle w:val="a9"/>
                <w:noProof/>
              </w:rPr>
              <w:t>Buffer</w:t>
            </w:r>
            <w:r w:rsidRPr="00FD07E5">
              <w:rPr>
                <w:rStyle w:val="a9"/>
                <w:rFonts w:hint="eastAsia"/>
                <w:noProof/>
              </w:rPr>
              <w:t>满了怎么办？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7" w:history="1">
            <w:r w:rsidRPr="00FD07E5">
              <w:rPr>
                <w:rStyle w:val="a9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回溯消费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8" w:history="1">
            <w:r w:rsidRPr="00FD07E5">
              <w:rPr>
                <w:rStyle w:val="a9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消息堆积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79" w:history="1">
            <w:r w:rsidRPr="00FD07E5">
              <w:rPr>
                <w:rStyle w:val="a9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分布式事务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0" w:history="1">
            <w:r w:rsidRPr="00FD07E5">
              <w:rPr>
                <w:rStyle w:val="a9"/>
                <w:noProof/>
              </w:rPr>
              <w:t>4.14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1" w:history="1">
            <w:r w:rsidRPr="00FD07E5">
              <w:rPr>
                <w:rStyle w:val="a9"/>
                <w:noProof/>
              </w:rPr>
              <w:t>4.15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消息重试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2" w:history="1">
            <w:r w:rsidRPr="00FD07E5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3" w:history="1">
            <w:r w:rsidRPr="00FD07E5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RocketMQ</w:t>
            </w:r>
            <w:r w:rsidRPr="00FD07E5">
              <w:rPr>
                <w:rStyle w:val="a9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4" w:history="1">
            <w:r w:rsidRPr="00FD07E5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RocketMQ</w:t>
            </w:r>
            <w:r w:rsidRPr="00FD07E5">
              <w:rPr>
                <w:rStyle w:val="a9"/>
                <w:rFonts w:hint="eastAsia"/>
                <w:noProof/>
              </w:rPr>
              <w:t>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5" w:history="1">
            <w:r w:rsidRPr="00FD07E5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RocketMQ</w:t>
            </w:r>
            <w:r w:rsidRPr="00FD07E5">
              <w:rPr>
                <w:rStyle w:val="a9"/>
                <w:rFonts w:hint="eastAsia"/>
                <w:noProof/>
              </w:rPr>
              <w:t>存储特点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6" w:history="1">
            <w:r w:rsidRPr="00FD07E5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零拷贝原理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7" w:history="1">
            <w:r w:rsidRPr="00FD07E5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8" w:history="1">
            <w:r w:rsidRPr="00FD07E5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RocketMQ</w:t>
            </w:r>
            <w:r w:rsidRPr="00FD07E5">
              <w:rPr>
                <w:rStyle w:val="a9"/>
                <w:rFonts w:hint="eastAsia"/>
                <w:noProof/>
              </w:rPr>
              <w:t>关键特性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89" w:history="1">
            <w:r w:rsidRPr="00FD07E5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单机支持</w:t>
            </w:r>
            <w:r w:rsidRPr="00FD07E5">
              <w:rPr>
                <w:rStyle w:val="a9"/>
                <w:noProof/>
              </w:rPr>
              <w:t>1</w:t>
            </w:r>
            <w:r w:rsidRPr="00FD07E5">
              <w:rPr>
                <w:rStyle w:val="a9"/>
                <w:rFonts w:hint="eastAsia"/>
                <w:noProof/>
              </w:rPr>
              <w:t>万以上持久化队列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0" w:history="1">
            <w:r w:rsidRPr="00FD07E5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刷盘策略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1" w:history="1">
            <w:r w:rsidRPr="00FD07E5">
              <w:rPr>
                <w:rStyle w:val="a9"/>
                <w:noProof/>
              </w:rPr>
              <w:t>7.2.1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2" w:history="1">
            <w:r w:rsidRPr="00FD07E5">
              <w:rPr>
                <w:rStyle w:val="a9"/>
                <w:noProof/>
              </w:rPr>
              <w:t>7.2.2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3" w:history="1">
            <w:r w:rsidRPr="00FD07E5">
              <w:rPr>
                <w:rStyle w:val="a9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消息查询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4" w:history="1">
            <w:r w:rsidRPr="00FD07E5">
              <w:rPr>
                <w:rStyle w:val="a9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按照</w:t>
            </w:r>
            <w:r w:rsidRPr="00FD07E5">
              <w:rPr>
                <w:rStyle w:val="a9"/>
                <w:noProof/>
              </w:rPr>
              <w:t>Message Id</w:t>
            </w:r>
            <w:r w:rsidRPr="00FD07E5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5" w:history="1">
            <w:r w:rsidRPr="00FD07E5">
              <w:rPr>
                <w:rStyle w:val="a9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按照</w:t>
            </w:r>
            <w:r w:rsidRPr="00FD07E5">
              <w:rPr>
                <w:rStyle w:val="a9"/>
                <w:noProof/>
              </w:rPr>
              <w:t>Message Key</w:t>
            </w:r>
            <w:r w:rsidRPr="00FD07E5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6" w:history="1">
            <w:r w:rsidRPr="00FD07E5">
              <w:rPr>
                <w:rStyle w:val="a9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服务器消息过滤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7" w:history="1">
            <w:r w:rsidRPr="00FD07E5">
              <w:rPr>
                <w:rStyle w:val="a9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长轮询</w:t>
            </w:r>
            <w:r w:rsidRPr="00FD07E5">
              <w:rPr>
                <w:rStyle w:val="a9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8" w:history="1">
            <w:r w:rsidRPr="00FD07E5">
              <w:rPr>
                <w:rStyle w:val="a9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799" w:history="1">
            <w:r w:rsidRPr="00FD07E5">
              <w:rPr>
                <w:rStyle w:val="a9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事务消息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0" w:history="1">
            <w:r w:rsidRPr="00FD07E5">
              <w:rPr>
                <w:rStyle w:val="a9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发送消息负载均衡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1" w:history="1">
            <w:r w:rsidRPr="00FD07E5">
              <w:rPr>
                <w:rStyle w:val="a9"/>
                <w:noProof/>
              </w:rPr>
              <w:t>7.9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订阅消息负载均衡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2" w:history="1">
            <w:r w:rsidRPr="00FD07E5">
              <w:rPr>
                <w:rStyle w:val="a9"/>
                <w:noProof/>
              </w:rPr>
              <w:t>7.10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单队列并行消费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3" w:history="1">
            <w:r w:rsidRPr="00FD07E5">
              <w:rPr>
                <w:rStyle w:val="a9"/>
                <w:noProof/>
              </w:rPr>
              <w:t>7.11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发送定时消息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4" w:history="1">
            <w:r w:rsidRPr="00FD07E5">
              <w:rPr>
                <w:rStyle w:val="a9"/>
                <w:noProof/>
              </w:rPr>
              <w:t>7.12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消息消费失败，定时重试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5" w:history="1">
            <w:r w:rsidRPr="00FD07E5">
              <w:rPr>
                <w:rStyle w:val="a9"/>
                <w:noProof/>
              </w:rPr>
              <w:t>7.13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HA</w:t>
            </w:r>
            <w:r w:rsidRPr="00FD07E5">
              <w:rPr>
                <w:rStyle w:val="a9"/>
                <w:rFonts w:hint="eastAsia"/>
                <w:noProof/>
              </w:rPr>
              <w:t>，同步双写</w:t>
            </w:r>
            <w:r w:rsidRPr="00FD07E5">
              <w:rPr>
                <w:rStyle w:val="a9"/>
                <w:noProof/>
              </w:rPr>
              <w:t>/</w:t>
            </w:r>
            <w:r w:rsidRPr="00FD07E5">
              <w:rPr>
                <w:rStyle w:val="a9"/>
                <w:rFonts w:hint="eastAsia"/>
                <w:noProof/>
              </w:rPr>
              <w:t>异步复制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6" w:history="1">
            <w:r w:rsidRPr="00FD07E5">
              <w:rPr>
                <w:rStyle w:val="a9"/>
                <w:noProof/>
              </w:rPr>
              <w:t>7.14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单个</w:t>
            </w:r>
            <w:r w:rsidRPr="00FD07E5">
              <w:rPr>
                <w:rStyle w:val="a9"/>
                <w:noProof/>
              </w:rPr>
              <w:t>JVM</w:t>
            </w:r>
            <w:r w:rsidRPr="00FD07E5">
              <w:rPr>
                <w:rStyle w:val="a9"/>
                <w:rFonts w:hint="eastAsia"/>
                <w:noProof/>
              </w:rPr>
              <w:t>进程也能利用机器超大内存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7" w:history="1">
            <w:r w:rsidRPr="00FD07E5">
              <w:rPr>
                <w:rStyle w:val="a9"/>
                <w:noProof/>
              </w:rPr>
              <w:t>7.15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消息堆积问题解决办法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8" w:history="1">
            <w:r w:rsidRPr="00FD07E5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RocketMQ</w:t>
            </w:r>
            <w:r w:rsidRPr="00FD07E5">
              <w:rPr>
                <w:rStyle w:val="a9"/>
                <w:rFonts w:hint="eastAsia"/>
                <w:noProof/>
              </w:rPr>
              <w:t>通信组件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09" w:history="1">
            <w:r w:rsidRPr="00FD07E5">
              <w:rPr>
                <w:rStyle w:val="a9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网络协议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10" w:history="1">
            <w:r w:rsidRPr="00FD07E5">
              <w:rPr>
                <w:rStyle w:val="a9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心跳处理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11" w:history="1">
            <w:r w:rsidRPr="00FD07E5">
              <w:rPr>
                <w:rStyle w:val="a9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连接复用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12" w:history="1">
            <w:r w:rsidRPr="00FD07E5">
              <w:rPr>
                <w:rStyle w:val="a9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rFonts w:hint="eastAsia"/>
                <w:noProof/>
              </w:rPr>
              <w:t>超时连接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13" w:history="1">
            <w:r w:rsidRPr="00FD07E5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D07E5">
              <w:rPr>
                <w:rStyle w:val="a9"/>
                <w:noProof/>
              </w:rPr>
              <w:t>RocketMQ</w:t>
            </w:r>
            <w:r w:rsidRPr="00FD07E5">
              <w:rPr>
                <w:rStyle w:val="a9"/>
                <w:rFonts w:hint="eastAsia"/>
                <w:noProof/>
              </w:rPr>
              <w:t>服务发现（</w:t>
            </w:r>
            <w:r w:rsidRPr="00FD07E5">
              <w:rPr>
                <w:rStyle w:val="a9"/>
                <w:noProof/>
              </w:rPr>
              <w:t>Name Server</w:t>
            </w:r>
            <w:r w:rsidRPr="00FD07E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1D7" w:rsidRDefault="00D961D7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57814" w:history="1">
            <w:r w:rsidRPr="00FD07E5">
              <w:rPr>
                <w:rStyle w:val="a9"/>
                <w:rFonts w:hint="eastAsia"/>
                <w:noProof/>
              </w:rPr>
              <w:t>附录</w:t>
            </w:r>
            <w:r w:rsidRPr="00FD07E5">
              <w:rPr>
                <w:rStyle w:val="a9"/>
                <w:noProof/>
              </w:rPr>
              <w:t xml:space="preserve">A </w:t>
            </w:r>
            <w:r w:rsidRPr="00FD07E5">
              <w:rPr>
                <w:rStyle w:val="a9"/>
                <w:rFonts w:hint="eastAsia"/>
                <w:noProof/>
              </w:rPr>
              <w:t>参考文档、规范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0236A1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457763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proofErr w:type="spellStart"/>
      <w:r w:rsidR="00F1597F">
        <w:rPr>
          <w:rFonts w:hint="eastAsia"/>
        </w:rPr>
        <w:t>RocketMQ</w:t>
      </w:r>
      <w:proofErr w:type="spellEnd"/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proofErr w:type="spellStart"/>
      <w:r w:rsidR="00F1597F">
        <w:rPr>
          <w:rFonts w:hint="eastAsia"/>
        </w:rPr>
        <w:t>RocketMQ</w:t>
      </w:r>
      <w:proofErr w:type="spellEnd"/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A01D85" w:rsidRDefault="00A01D85" w:rsidP="00A01D85">
      <w:pPr>
        <w:pStyle w:val="1"/>
        <w:rPr>
          <w:rFonts w:ascii="YaHei Consolas Hybrid" w:hAnsi="YaHei Consolas Hybrid"/>
        </w:rPr>
      </w:pPr>
      <w:bookmarkStart w:id="1" w:name="_Toc367457764"/>
      <w:r w:rsidRPr="00A01D85">
        <w:rPr>
          <w:rFonts w:ascii="YaHei Consolas Hybrid" w:hAnsi="YaHei Consolas Hybrid" w:hint="eastAsia"/>
        </w:rPr>
        <w:t>产品发展历史</w:t>
      </w:r>
      <w:bookmarkEnd w:id="1"/>
    </w:p>
    <w:p w:rsidR="00A01D85" w:rsidRDefault="00A01D85" w:rsidP="00DA4819">
      <w:pPr>
        <w:ind w:leftChars="100" w:left="210"/>
      </w:pPr>
      <w:r>
        <w:rPr>
          <w:rFonts w:hint="eastAsia"/>
        </w:rPr>
        <w:t>大约经历了</w:t>
      </w:r>
      <w:r w:rsidR="007F09FC">
        <w:rPr>
          <w:rFonts w:hint="eastAsia"/>
        </w:rPr>
        <w:t>三</w:t>
      </w:r>
      <w:r>
        <w:rPr>
          <w:rFonts w:hint="eastAsia"/>
        </w:rPr>
        <w:t>个主要版本迭代</w:t>
      </w:r>
    </w:p>
    <w:p w:rsidR="00A01D85" w:rsidRPr="00600328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>（</w:t>
      </w:r>
      <w:r w:rsidRPr="00600328">
        <w:rPr>
          <w:b/>
        </w:rPr>
        <w:t>Metamorphosis</w:t>
      </w:r>
      <w:r w:rsidRPr="00600328">
        <w:rPr>
          <w:rFonts w:hint="eastAsia"/>
          <w:b/>
        </w:rPr>
        <w:t>）</w:t>
      </w:r>
      <w:r w:rsidRPr="00600328">
        <w:rPr>
          <w:rFonts w:hint="eastAsia"/>
          <w:b/>
        </w:rPr>
        <w:t xml:space="preserve"> 1.x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由开源社区</w:t>
      </w:r>
      <w:r w:rsidR="00000EA8" w:rsidRPr="00000EA8">
        <w:t>killme2008</w:t>
      </w:r>
      <w:r>
        <w:rPr>
          <w:rFonts w:hint="eastAsia"/>
        </w:rPr>
        <w:t>维护</w:t>
      </w:r>
      <w:r w:rsidR="005C2676">
        <w:rPr>
          <w:rFonts w:hint="eastAsia"/>
        </w:rPr>
        <w:t>，开源社区非常活跃。</w:t>
      </w:r>
    </w:p>
    <w:p w:rsidR="00606DFA" w:rsidRDefault="000236A1" w:rsidP="00606DFA">
      <w:pPr>
        <w:pStyle w:val="a8"/>
        <w:ind w:left="630" w:firstLineChars="0" w:firstLine="0"/>
      </w:pPr>
      <w:hyperlink r:id="rId13" w:history="1">
        <w:r w:rsidR="00606DFA">
          <w:rPr>
            <w:rStyle w:val="a9"/>
          </w:rPr>
          <w:t>https://github.com/killme2008/Metamorphosis</w:t>
        </w:r>
      </w:hyperlink>
    </w:p>
    <w:p w:rsidR="00606DFA" w:rsidRPr="00600328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 xml:space="preserve"> 2.x</w:t>
      </w:r>
    </w:p>
    <w:p w:rsidR="00000EA8" w:rsidRDefault="008211B8" w:rsidP="00000EA8">
      <w:pPr>
        <w:pStyle w:val="a8"/>
        <w:ind w:left="630" w:firstLineChars="0" w:firstLine="0"/>
      </w:pPr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月份上线，</w:t>
      </w:r>
      <w:r w:rsidR="00DC2269">
        <w:rPr>
          <w:rFonts w:hint="eastAsia"/>
        </w:rPr>
        <w:t>在淘宝内部被广泛使用</w:t>
      </w:r>
      <w:r w:rsidR="005C2676">
        <w:rPr>
          <w:rFonts w:hint="eastAsia"/>
        </w:rPr>
        <w:t>。</w:t>
      </w:r>
    </w:p>
    <w:p w:rsidR="00A01D85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RocketMQ</w:t>
      </w:r>
      <w:proofErr w:type="spellEnd"/>
      <w:r w:rsidRPr="00600328">
        <w:rPr>
          <w:rFonts w:hint="eastAsia"/>
          <w:b/>
        </w:rPr>
        <w:t xml:space="preserve"> 3.x</w:t>
      </w:r>
    </w:p>
    <w:p w:rsidR="00600328" w:rsidRPr="00600328" w:rsidRDefault="00600328" w:rsidP="00600328">
      <w:pPr>
        <w:pStyle w:val="a8"/>
        <w:ind w:left="630" w:firstLineChars="0" w:firstLine="0"/>
      </w:pPr>
      <w:r w:rsidRPr="00600328">
        <w:rPr>
          <w:rFonts w:hint="eastAsia"/>
        </w:rPr>
        <w:t>基于</w:t>
      </w:r>
      <w:r>
        <w:rPr>
          <w:rFonts w:hint="eastAsia"/>
        </w:rPr>
        <w:t>公司内部开源共建原则，多个</w:t>
      </w:r>
      <w:r>
        <w:rPr>
          <w:rFonts w:hint="eastAsia"/>
        </w:rPr>
        <w:t>BU</w:t>
      </w:r>
      <w:r>
        <w:rPr>
          <w:rFonts w:hint="eastAsia"/>
        </w:rPr>
        <w:t>合作开发，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项目只维护核心功能，且去除了所有其他运行时依赖，核心功能最简化。每个</w:t>
      </w:r>
      <w:r>
        <w:rPr>
          <w:rFonts w:hint="eastAsia"/>
        </w:rPr>
        <w:t>BU</w:t>
      </w:r>
      <w:r>
        <w:rPr>
          <w:rFonts w:hint="eastAsia"/>
        </w:rPr>
        <w:t>的个性化需求都在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项目之上进行深度定制。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向其他</w:t>
      </w:r>
      <w:r>
        <w:rPr>
          <w:rFonts w:hint="eastAsia"/>
        </w:rPr>
        <w:t>BU</w:t>
      </w:r>
      <w:r>
        <w:rPr>
          <w:rFonts w:hint="eastAsia"/>
        </w:rPr>
        <w:t>提供的仅仅是</w:t>
      </w:r>
      <w:r>
        <w:rPr>
          <w:rFonts w:hint="eastAsia"/>
        </w:rPr>
        <w:t>Jar</w:t>
      </w:r>
      <w:r>
        <w:rPr>
          <w:rFonts w:hint="eastAsia"/>
        </w:rPr>
        <w:t>包，例如要定制一个</w:t>
      </w:r>
      <w:r>
        <w:rPr>
          <w:rFonts w:hint="eastAsia"/>
        </w:rPr>
        <w:t>Broker</w:t>
      </w:r>
      <w:r>
        <w:rPr>
          <w:rFonts w:hint="eastAsia"/>
        </w:rPr>
        <w:t>，那么只需要依赖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-broker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包即可，可通过</w:t>
      </w:r>
      <w:r>
        <w:rPr>
          <w:rFonts w:hint="eastAsia"/>
        </w:rPr>
        <w:t>API</w:t>
      </w:r>
      <w:r>
        <w:rPr>
          <w:rFonts w:hint="eastAsia"/>
        </w:rPr>
        <w:t>进行交互，如果定制</w:t>
      </w:r>
      <w:r>
        <w:rPr>
          <w:rFonts w:hint="eastAsia"/>
        </w:rPr>
        <w:t>client</w:t>
      </w:r>
      <w:r>
        <w:rPr>
          <w:rFonts w:hint="eastAsia"/>
        </w:rPr>
        <w:t>，则依赖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包，对其提供的</w:t>
      </w:r>
      <w:proofErr w:type="spellStart"/>
      <w:r>
        <w:rPr>
          <w:rFonts w:hint="eastAsia"/>
        </w:rPr>
        <w:t>api</w:t>
      </w:r>
      <w:proofErr w:type="spellEnd"/>
      <w:r w:rsidR="00CE73D8">
        <w:rPr>
          <w:rFonts w:hint="eastAsia"/>
        </w:rPr>
        <w:t>进行</w:t>
      </w:r>
      <w:r>
        <w:rPr>
          <w:rFonts w:hint="eastAsia"/>
        </w:rPr>
        <w:t>再封装。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开源</w:t>
      </w:r>
      <w:r w:rsidR="008211B8">
        <w:rPr>
          <w:rFonts w:hint="eastAsia"/>
        </w:rPr>
        <w:t>社区</w:t>
      </w:r>
      <w:r>
        <w:rPr>
          <w:rFonts w:hint="eastAsia"/>
        </w:rPr>
        <w:t>地址：</w:t>
      </w:r>
    </w:p>
    <w:p w:rsidR="00606DFA" w:rsidRDefault="000236A1" w:rsidP="00606DFA">
      <w:pPr>
        <w:pStyle w:val="a8"/>
        <w:ind w:left="630" w:firstLineChars="0" w:firstLine="0"/>
      </w:pPr>
      <w:hyperlink r:id="rId14" w:history="1">
        <w:r w:rsidR="00606DFA">
          <w:rPr>
            <w:rStyle w:val="a9"/>
          </w:rPr>
          <w:t>https://github.com/alibaba/RocketMQ</w:t>
        </w:r>
      </w:hyperlink>
    </w:p>
    <w:p w:rsidR="00236AAA" w:rsidRDefault="00236AAA" w:rsidP="00606DFA">
      <w:pPr>
        <w:pStyle w:val="a8"/>
        <w:ind w:left="630" w:firstLineChars="0" w:firstLine="0"/>
      </w:pPr>
    </w:p>
    <w:p w:rsidR="00070E76" w:rsidRDefault="00070E76" w:rsidP="00606DFA">
      <w:pPr>
        <w:pStyle w:val="a8"/>
        <w:ind w:left="63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项目基础上衍生的项目如下</w:t>
      </w:r>
    </w:p>
    <w:p w:rsidR="00070E76" w:rsidRDefault="00070E76" w:rsidP="005949E7">
      <w:pPr>
        <w:pStyle w:val="a8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com.taobao.metaq</w:t>
      </w:r>
      <w:proofErr w:type="spellEnd"/>
      <w:r>
        <w:rPr>
          <w:rFonts w:hint="eastAsia"/>
        </w:rPr>
        <w:t xml:space="preserve"> v3.0 =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淘宝个性化需求</w:t>
      </w:r>
      <w:r>
        <w:br/>
      </w:r>
      <w:r>
        <w:rPr>
          <w:rFonts w:hint="eastAsia"/>
        </w:rPr>
        <w:t>为淘宝应用提供消息服务</w:t>
      </w:r>
    </w:p>
    <w:p w:rsidR="00070E76" w:rsidRDefault="00070E76" w:rsidP="005949E7">
      <w:pPr>
        <w:pStyle w:val="a8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lastRenderedPageBreak/>
        <w:t>com.alipay.zpullmsg</w:t>
      </w:r>
      <w:proofErr w:type="spellEnd"/>
      <w:r>
        <w:rPr>
          <w:rFonts w:hint="eastAsia"/>
        </w:rPr>
        <w:t xml:space="preserve"> v1.0 =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支付宝个性化需求</w:t>
      </w:r>
      <w:r>
        <w:br/>
      </w:r>
      <w:r>
        <w:rPr>
          <w:rFonts w:hint="eastAsia"/>
        </w:rPr>
        <w:t>为支付宝应用提供消息服务</w:t>
      </w:r>
    </w:p>
    <w:p w:rsidR="00070E76" w:rsidRPr="00070E76" w:rsidRDefault="00070E76" w:rsidP="005949E7">
      <w:pPr>
        <w:pStyle w:val="a8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com.alibaba.commonmq</w:t>
      </w:r>
      <w:proofErr w:type="spellEnd"/>
      <w:r>
        <w:rPr>
          <w:rFonts w:hint="eastAsia"/>
        </w:rPr>
        <w:t xml:space="preserve"> v1.0 = </w:t>
      </w:r>
      <w:r w:rsidR="00FF35F1">
        <w:rPr>
          <w:rFonts w:hint="eastAsia"/>
        </w:rPr>
        <w:t xml:space="preserve">Notify +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 w:rsidR="00FF35F1">
        <w:rPr>
          <w:rFonts w:hint="eastAsia"/>
        </w:rPr>
        <w:t xml:space="preserve">+ </w:t>
      </w:r>
      <w:r>
        <w:rPr>
          <w:rFonts w:hint="eastAsia"/>
        </w:rPr>
        <w:t>B2B</w:t>
      </w:r>
      <w:r>
        <w:rPr>
          <w:rFonts w:hint="eastAsia"/>
        </w:rPr>
        <w:t>个性化需求</w:t>
      </w:r>
      <w:r>
        <w:br/>
      </w:r>
      <w:r>
        <w:rPr>
          <w:rFonts w:hint="eastAsia"/>
        </w:rPr>
        <w:t>为</w:t>
      </w:r>
      <w:r>
        <w:rPr>
          <w:rFonts w:hint="eastAsia"/>
        </w:rPr>
        <w:t>B2B</w:t>
      </w:r>
      <w:r>
        <w:rPr>
          <w:rFonts w:hint="eastAsia"/>
        </w:rPr>
        <w:t>应用提供消息服务</w:t>
      </w:r>
    </w:p>
    <w:p w:rsidR="00593D2B" w:rsidRDefault="00593D2B" w:rsidP="004C4561">
      <w:pPr>
        <w:pStyle w:val="1"/>
      </w:pPr>
      <w:bookmarkStart w:id="2" w:name="_Toc367457765"/>
      <w:r>
        <w:rPr>
          <w:rFonts w:hint="eastAsia"/>
        </w:rPr>
        <w:t>专业术语</w:t>
      </w:r>
      <w:bookmarkEnd w:id="2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="00D814EE">
        <w:rPr>
          <w:rFonts w:hint="eastAsia"/>
        </w:rPr>
        <w:t>Listener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="00D814EE">
        <w:rPr>
          <w:rFonts w:hint="eastAsia"/>
        </w:rPr>
        <w:t>Listener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lastRenderedPageBreak/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proofErr w:type="spellStart"/>
      <w:r w:rsidR="00F1597F">
        <w:rPr>
          <w:rFonts w:hint="eastAsia"/>
        </w:rPr>
        <w:t>RocketMQ</w:t>
      </w:r>
      <w:proofErr w:type="spellEnd"/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DB06F3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</w:t>
      </w:r>
      <w:r w:rsidR="005E7AA0">
        <w:rPr>
          <w:rFonts w:hint="eastAsia"/>
        </w:rPr>
        <w:t>，即</w:t>
      </w:r>
      <w:r w:rsidR="005E7AA0">
        <w:rPr>
          <w:rFonts w:hint="eastAsia"/>
        </w:rPr>
        <w:t>Broker</w:t>
      </w:r>
      <w:r w:rsidR="005E7AA0">
        <w:rPr>
          <w:rFonts w:hint="eastAsia"/>
        </w:rPr>
        <w:t>集群中只要有一台机器不可用，则整个集群都不可用，服务可用性大大降低。</w:t>
      </w:r>
    </w:p>
    <w:p w:rsidR="00A338DB" w:rsidRDefault="00E67E67" w:rsidP="00A338DB">
      <w:pPr>
        <w:spacing w:line="180" w:lineRule="atLeast"/>
        <w:ind w:left="840"/>
      </w:pPr>
      <w:r>
        <w:rPr>
          <w:rFonts w:hint="eastAsia"/>
        </w:rPr>
        <w:t>如果服务器部署为同步双写模式，此缺陷可通过备机自动切换为主避免，不过仍然会存在几分钟的服务不可用。</w:t>
      </w:r>
      <w:r w:rsidR="00DB06F3">
        <w:rPr>
          <w:rFonts w:hint="eastAsia"/>
        </w:rPr>
        <w:t>（依赖同步双写，主备自动切换，自动切换功能目前还未实现）</w:t>
      </w:r>
    </w:p>
    <w:p w:rsidR="00875A52" w:rsidRPr="00A338DB" w:rsidRDefault="00875A52" w:rsidP="00A338DB">
      <w:pPr>
        <w:spacing w:line="180" w:lineRule="atLeast"/>
        <w:ind w:left="840"/>
      </w:pPr>
      <w:r>
        <w:rPr>
          <w:rFonts w:hint="eastAsia"/>
        </w:rPr>
        <w:t>目前已知的应用只有数据库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同步强依赖严格顺序消息，其他应用绝大部分都可以容忍短暂乱序，推荐使用普通的顺序消息。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Default="00683E33" w:rsidP="00CF1177">
      <w:pPr>
        <w:pStyle w:val="a8"/>
        <w:ind w:left="840" w:firstLineChars="0" w:firstLine="0"/>
      </w:pPr>
      <w:r>
        <w:rPr>
          <w:rFonts w:hint="eastAsia"/>
        </w:rPr>
        <w:t>在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49194B" w:rsidRPr="00A14DDD" w:rsidRDefault="0049194B" w:rsidP="00CF1177">
      <w:pPr>
        <w:pStyle w:val="a8"/>
        <w:ind w:left="840" w:firstLineChars="0" w:firstLine="0"/>
      </w:pPr>
      <w:r>
        <w:rPr>
          <w:rFonts w:hint="eastAsia"/>
        </w:rPr>
        <w:t>也可以认为</w:t>
      </w:r>
      <w:r>
        <w:rPr>
          <w:rFonts w:hint="eastAsia"/>
        </w:rPr>
        <w:t>Message Queue</w:t>
      </w:r>
      <w:r w:rsidR="00875A52">
        <w:rPr>
          <w:rFonts w:hint="eastAsia"/>
        </w:rPr>
        <w:t>是一个长度无限的数组，</w:t>
      </w:r>
      <w:r w:rsidR="00875A52">
        <w:rPr>
          <w:rFonts w:hint="eastAsia"/>
        </w:rPr>
        <w:t>offset</w:t>
      </w:r>
      <w:r w:rsidR="00875A52">
        <w:rPr>
          <w:rFonts w:hint="eastAsia"/>
        </w:rPr>
        <w:t>就是下标。</w:t>
      </w:r>
    </w:p>
    <w:p w:rsidR="00593D2B" w:rsidRDefault="004851F8" w:rsidP="004C4561">
      <w:pPr>
        <w:pStyle w:val="1"/>
      </w:pPr>
      <w:bookmarkStart w:id="3" w:name="_Toc367457766"/>
      <w:r>
        <w:rPr>
          <w:rFonts w:hint="eastAsia"/>
        </w:rPr>
        <w:lastRenderedPageBreak/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3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是否可以解决，规范中如何定义这些问题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4" w:name="_Toc367457767"/>
      <w:r>
        <w:rPr>
          <w:rFonts w:hint="eastAsia"/>
        </w:rPr>
        <w:t>Publish/Subscribe</w:t>
      </w:r>
      <w:bookmarkEnd w:id="4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5" w:name="_Toc367457768"/>
      <w:r>
        <w:rPr>
          <w:rFonts w:hint="eastAsia"/>
        </w:rPr>
        <w:t>Message Priority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所有消息都是持久化的，所以如果按照优先级来排序，开销会非常大，因此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5949E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5949E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6" w:name="_Toc367457769"/>
      <w:r>
        <w:rPr>
          <w:rFonts w:hint="eastAsia"/>
        </w:rPr>
        <w:t>Message Order</w:t>
      </w:r>
      <w:bookmarkEnd w:id="6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proofErr w:type="spellStart"/>
      <w:r>
        <w:rPr>
          <w:rFonts w:hint="eastAsia"/>
        </w:rPr>
        <w:lastRenderedPageBreak/>
        <w:t>RocketMQ</w:t>
      </w:r>
      <w:proofErr w:type="spellEnd"/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7" w:name="_Toc367457770"/>
      <w:r>
        <w:rPr>
          <w:rFonts w:hint="eastAsia"/>
        </w:rPr>
        <w:t>Message Filter</w:t>
      </w:r>
      <w:bookmarkEnd w:id="7"/>
    </w:p>
    <w:p w:rsidR="008C7C81" w:rsidRDefault="009F505A" w:rsidP="005949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支持多种过滤方式，包含直接按照消息类型过滤，灵活的语法表达式过滤，几乎可以满足最苛刻的过滤需求。</w:t>
      </w:r>
    </w:p>
    <w:p w:rsidR="003B3CC6" w:rsidRDefault="003B3CC6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淘宝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5949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8" w:name="_Toc367457771"/>
      <w:r>
        <w:rPr>
          <w:rFonts w:hint="eastAsia"/>
        </w:rPr>
        <w:t>Message P</w:t>
      </w:r>
      <w:r w:rsidRPr="00E55B3B">
        <w:t>ersistence</w:t>
      </w:r>
      <w:bookmarkEnd w:id="8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持久化到数据库，例如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对内存数据做一个持久化镜像，例如</w:t>
      </w:r>
      <w:proofErr w:type="spellStart"/>
      <w:r>
        <w:rPr>
          <w:rFonts w:hint="eastAsia"/>
        </w:rPr>
        <w:t>beanstalkd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VisiNotify</w:t>
      </w:r>
      <w:proofErr w:type="spellEnd"/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9" w:name="_Toc367457772"/>
      <w:r>
        <w:rPr>
          <w:rFonts w:hint="eastAsia"/>
        </w:rPr>
        <w:lastRenderedPageBreak/>
        <w:t xml:space="preserve">Message </w:t>
      </w:r>
      <w:proofErr w:type="spellStart"/>
      <w:r>
        <w:rPr>
          <w:rFonts w:hint="eastAsia"/>
        </w:rPr>
        <w:t>R</w:t>
      </w:r>
      <w:r w:rsidRPr="00E55B3B">
        <w:t>eliablity</w:t>
      </w:r>
      <w:bookmarkEnd w:id="9"/>
      <w:proofErr w:type="spellEnd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正常关闭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OS Crash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机器无法开机（可能是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、主板、内存等关键设备损坏）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</w:pPr>
      <w:bookmarkStart w:id="10" w:name="_Toc367457773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10"/>
    </w:p>
    <w:p w:rsidR="00611AD2" w:rsidRDefault="00611AD2" w:rsidP="00C422C5">
      <w:pPr>
        <w:ind w:leftChars="200" w:left="420"/>
      </w:pP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</w:pPr>
      <w:bookmarkStart w:id="11" w:name="_Toc367457774"/>
      <w:r>
        <w:rPr>
          <w:rFonts w:hint="eastAsia"/>
        </w:rPr>
        <w:t>At least Once</w:t>
      </w:r>
      <w:bookmarkEnd w:id="11"/>
    </w:p>
    <w:p w:rsidR="008B2FCE" w:rsidRDefault="008B2FCE" w:rsidP="00C422C5">
      <w:pPr>
        <w:ind w:leftChars="200" w:left="420"/>
      </w:pPr>
      <w:r>
        <w:rPr>
          <w:rFonts w:hint="eastAsia"/>
        </w:rPr>
        <w:t>是指每个消息必须投递一次</w:t>
      </w:r>
    </w:p>
    <w:p w:rsidR="008B2FCE" w:rsidRPr="008B2FCE" w:rsidRDefault="008B2FCE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 w:rsidR="0015705B">
        <w:rPr>
          <w:rFonts w:hint="eastAsia"/>
        </w:rPr>
        <w:t xml:space="preserve"> Consumer</w:t>
      </w:r>
      <w:r w:rsidR="0015705B">
        <w:rPr>
          <w:rFonts w:hint="eastAsia"/>
        </w:rPr>
        <w:t>先</w:t>
      </w:r>
      <w:r w:rsidR="0015705B">
        <w:rPr>
          <w:rFonts w:hint="eastAsia"/>
        </w:rPr>
        <w:t>pull</w:t>
      </w:r>
      <w:r w:rsidR="0015705B">
        <w:rPr>
          <w:rFonts w:hint="eastAsia"/>
        </w:rPr>
        <w:t>消息到本地，消费完成后，才向服务器返回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，如果没有消费一定不会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消息，所以</w:t>
      </w:r>
      <w:proofErr w:type="spellStart"/>
      <w:r w:rsidR="0015705B">
        <w:rPr>
          <w:rFonts w:hint="eastAsia"/>
        </w:rPr>
        <w:t>RocketMQ</w:t>
      </w:r>
      <w:proofErr w:type="spellEnd"/>
      <w:r w:rsidR="0015705B">
        <w:rPr>
          <w:rFonts w:hint="eastAsia"/>
        </w:rPr>
        <w:t>可以很好的支持</w:t>
      </w:r>
      <w:r w:rsidR="003D7A34">
        <w:rPr>
          <w:rFonts w:hint="eastAsia"/>
        </w:rPr>
        <w:t>此</w:t>
      </w:r>
      <w:r w:rsidR="0015705B">
        <w:rPr>
          <w:rFonts w:hint="eastAsia"/>
        </w:rPr>
        <w:t>特性。</w:t>
      </w:r>
    </w:p>
    <w:p w:rsidR="00A81CF4" w:rsidRDefault="00A81CF4" w:rsidP="00A81CF4">
      <w:pPr>
        <w:pStyle w:val="2"/>
      </w:pPr>
      <w:bookmarkStart w:id="12" w:name="_Toc367457775"/>
      <w:r>
        <w:rPr>
          <w:rFonts w:hint="eastAsia"/>
        </w:rPr>
        <w:lastRenderedPageBreak/>
        <w:t>Exactly Only Once</w:t>
      </w:r>
      <w:bookmarkEnd w:id="12"/>
    </w:p>
    <w:p w:rsidR="003D1AA8" w:rsidRDefault="00A81CF4" w:rsidP="003D1AA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发送消息阶段，不允许发送重复的消息。</w:t>
      </w:r>
    </w:p>
    <w:p w:rsidR="00A81CF4" w:rsidRDefault="00A81CF4" w:rsidP="003D1AA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为了追求高性能，并不保证此特性，要求在业务上进行去重，也就是说消费消息要做到幂等性。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E26AB8" w:rsidRDefault="00E26AB8" w:rsidP="00A81CF4">
      <w:pPr>
        <w:ind w:firstLine="420"/>
      </w:pPr>
      <w:r>
        <w:rPr>
          <w:rFonts w:hint="eastAsia"/>
        </w:rPr>
        <w:t>此问题的本质原因是网络调用存在不确定性，即既不成功也不失败的第三种状态</w:t>
      </w:r>
      <w:r w:rsidR="00895E54">
        <w:rPr>
          <w:rFonts w:hint="eastAsia"/>
        </w:rPr>
        <w:t>，所以才产生了消息重复性问题。</w:t>
      </w:r>
    </w:p>
    <w:p w:rsidR="00D03DFC" w:rsidRDefault="00D03DFC" w:rsidP="00D03DFC">
      <w:pPr>
        <w:pStyle w:val="2"/>
      </w:pPr>
      <w:bookmarkStart w:id="13" w:name="_Toc367457776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3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5949E7">
      <w:pPr>
        <w:pStyle w:val="a8"/>
        <w:numPr>
          <w:ilvl w:val="0"/>
          <w:numId w:val="9"/>
        </w:numPr>
        <w:ind w:firstLineChars="0"/>
      </w:pPr>
      <w:proofErr w:type="spellStart"/>
      <w:r w:rsidRPr="00B17343">
        <w:t>RejectNewEvents</w:t>
      </w:r>
      <w:proofErr w:type="spellEnd"/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proofErr w:type="spellStart"/>
      <w:r w:rsidRPr="00B17343">
        <w:t>RejectNewEvents</w:t>
      </w:r>
      <w:proofErr w:type="spellEnd"/>
      <w:r>
        <w:rPr>
          <w:rFonts w:hint="eastAsia"/>
        </w:rPr>
        <w:t>错误码。</w:t>
      </w:r>
    </w:p>
    <w:p w:rsidR="00D03DFC" w:rsidRDefault="00D03DFC" w:rsidP="005949E7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AnyOrder</w:t>
      </w:r>
      <w:proofErr w:type="spellEnd"/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FifoOrder</w:t>
      </w:r>
      <w:proofErr w:type="spellEnd"/>
      <w:r>
        <w:t xml:space="preserve"> - The first event received will be the first discarded.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LifoOrder</w:t>
      </w:r>
      <w:proofErr w:type="spellEnd"/>
      <w:r>
        <w:t xml:space="preserve"> - The last event received will be the first discarded.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PriorityOrder</w:t>
      </w:r>
      <w:proofErr w:type="spellEnd"/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proofErr w:type="spellStart"/>
      <w:r w:rsidRPr="001F1F35">
        <w:rPr>
          <w:b/>
        </w:rPr>
        <w:t>DeadlineOrder</w:t>
      </w:r>
      <w:proofErr w:type="spellEnd"/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4" w:name="_Toc367457777"/>
      <w:r>
        <w:rPr>
          <w:rFonts w:hint="eastAsia"/>
        </w:rPr>
        <w:t>回溯消费</w:t>
      </w:r>
      <w:bookmarkEnd w:id="14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lastRenderedPageBreak/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615882">
        <w:rPr>
          <w:rFonts w:hint="eastAsia"/>
        </w:rPr>
        <w:t>支持按照时间回溯消费，时间维度精确到毫秒，可以向前回溯，也可以向后回溯。</w:t>
      </w:r>
    </w:p>
    <w:p w:rsidR="00BB628A" w:rsidRDefault="00BB628A" w:rsidP="00055B84">
      <w:pPr>
        <w:pStyle w:val="2"/>
      </w:pPr>
      <w:bookmarkStart w:id="15" w:name="_Toc367457778"/>
      <w:r>
        <w:rPr>
          <w:rFonts w:hint="eastAsia"/>
        </w:rPr>
        <w:t>消息堆积</w:t>
      </w:r>
      <w:bookmarkEnd w:id="15"/>
    </w:p>
    <w:p w:rsidR="00B50224" w:rsidRDefault="00F0772B" w:rsidP="001B1AA4">
      <w:pPr>
        <w:ind w:firstLine="420"/>
      </w:pPr>
      <w:r>
        <w:rPr>
          <w:rFonts w:hint="eastAsia"/>
        </w:rPr>
        <w:t>消息中间件</w:t>
      </w:r>
      <w:r w:rsidR="001B1AA4"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消息中间件</w:t>
      </w:r>
      <w:r w:rsidR="001B1AA4">
        <w:rPr>
          <w:rFonts w:hint="eastAsia"/>
        </w:rPr>
        <w:t>具有一定的消息堆积能力，消息堆积分以下两种情况：</w:t>
      </w:r>
    </w:p>
    <w:p w:rsidR="001B1AA4" w:rsidRPr="001B1AA4" w:rsidRDefault="00682096" w:rsidP="005949E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5949E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6" w:name="_Toc367457779"/>
      <w:r>
        <w:rPr>
          <w:rFonts w:hint="eastAsia"/>
        </w:rPr>
        <w:t>分布式事务</w:t>
      </w:r>
      <w:bookmarkEnd w:id="16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Default="00FF686F" w:rsidP="001442C6">
      <w:pPr>
        <w:ind w:firstLine="420"/>
      </w:pPr>
      <w:r>
        <w:rPr>
          <w:rFonts w:hint="eastAsia"/>
        </w:rPr>
        <w:t>分布式事务涉及到两阶段提交问题，在数据存储方面的方面必然需要</w:t>
      </w:r>
      <w:r>
        <w:rPr>
          <w:rFonts w:hint="eastAsia"/>
        </w:rPr>
        <w:t>KV</w:t>
      </w:r>
      <w:r>
        <w:rPr>
          <w:rFonts w:hint="eastAsia"/>
        </w:rPr>
        <w:t>存储的支持，因为第二阶段的提交回滚需要修改消息状态，一定涉及到根据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的动作。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在第二阶段绕过了根据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lastRenderedPageBreak/>
        <w:t>Message</w:t>
      </w:r>
      <w:r>
        <w:rPr>
          <w:rFonts w:hint="eastAsia"/>
        </w:rPr>
        <w:t>的问题，采用第一阶段发送</w:t>
      </w:r>
      <w:r>
        <w:rPr>
          <w:rFonts w:hint="eastAsia"/>
        </w:rPr>
        <w:t>Prepared</w:t>
      </w:r>
      <w:r>
        <w:rPr>
          <w:rFonts w:hint="eastAsia"/>
        </w:rPr>
        <w:t>消息时，拿到了消息的</w:t>
      </w:r>
      <w:r>
        <w:rPr>
          <w:rFonts w:hint="eastAsia"/>
        </w:rPr>
        <w:t>Offset</w:t>
      </w:r>
      <w:r>
        <w:rPr>
          <w:rFonts w:hint="eastAsia"/>
        </w:rPr>
        <w:t>，第二阶段通过</w:t>
      </w:r>
      <w:r>
        <w:rPr>
          <w:rFonts w:hint="eastAsia"/>
        </w:rPr>
        <w:t>Offset</w:t>
      </w:r>
      <w:r>
        <w:rPr>
          <w:rFonts w:hint="eastAsia"/>
        </w:rPr>
        <w:t>去访问消息，并修改状态，</w:t>
      </w:r>
      <w:r>
        <w:rPr>
          <w:rFonts w:hint="eastAsia"/>
        </w:rPr>
        <w:t>Offset</w:t>
      </w:r>
      <w:r>
        <w:rPr>
          <w:rFonts w:hint="eastAsia"/>
        </w:rPr>
        <w:t>就是数据的地址。</w:t>
      </w:r>
    </w:p>
    <w:p w:rsidR="003F14A3" w:rsidRPr="003F14A3" w:rsidRDefault="003F14A3" w:rsidP="001442C6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这种实现事务方式，没有通过</w:t>
      </w:r>
      <w:r>
        <w:rPr>
          <w:rFonts w:hint="eastAsia"/>
        </w:rPr>
        <w:t>KV</w:t>
      </w:r>
      <w:r>
        <w:rPr>
          <w:rFonts w:hint="eastAsia"/>
        </w:rPr>
        <w:t>存储做，而是通过</w:t>
      </w:r>
      <w:r>
        <w:rPr>
          <w:rFonts w:hint="eastAsia"/>
        </w:rPr>
        <w:t>Offset</w:t>
      </w:r>
      <w:r>
        <w:rPr>
          <w:rFonts w:hint="eastAsia"/>
        </w:rPr>
        <w:t>方式，存在一个显著缺陷，即通过</w:t>
      </w:r>
      <w:r>
        <w:rPr>
          <w:rFonts w:hint="eastAsia"/>
        </w:rPr>
        <w:t>Offset</w:t>
      </w:r>
      <w:r>
        <w:rPr>
          <w:rFonts w:hint="eastAsia"/>
        </w:rPr>
        <w:t>更改数据，会令系统的脏页过多，需要特别关注。</w:t>
      </w:r>
    </w:p>
    <w:p w:rsidR="00A05AB3" w:rsidRDefault="00A05AB3" w:rsidP="00A05AB3">
      <w:pPr>
        <w:pStyle w:val="2"/>
      </w:pPr>
      <w:bookmarkStart w:id="17" w:name="_Toc367457780"/>
      <w:r>
        <w:rPr>
          <w:rFonts w:hint="eastAsia"/>
        </w:rPr>
        <w:t>定时消息</w:t>
      </w:r>
      <w:bookmarkEnd w:id="17"/>
    </w:p>
    <w:p w:rsidR="008A306D" w:rsidRDefault="008A306D" w:rsidP="008A306D">
      <w:pPr>
        <w:ind w:firstLine="420"/>
      </w:pPr>
      <w:r>
        <w:rPr>
          <w:rFonts w:hint="eastAsia"/>
        </w:rPr>
        <w:t>定时消息是指消息发到</w:t>
      </w:r>
      <w:r>
        <w:rPr>
          <w:rFonts w:hint="eastAsia"/>
        </w:rPr>
        <w:t>Broker</w:t>
      </w:r>
      <w:r>
        <w:rPr>
          <w:rFonts w:hint="eastAsia"/>
        </w:rPr>
        <w:t>后，不能立刻被</w:t>
      </w:r>
      <w:r>
        <w:rPr>
          <w:rFonts w:hint="eastAsia"/>
        </w:rPr>
        <w:t>Consumer</w:t>
      </w:r>
      <w:r>
        <w:rPr>
          <w:rFonts w:hint="eastAsia"/>
        </w:rPr>
        <w:t>消费，要到特定的时间点或者等待特定的时间后才能被消费。</w:t>
      </w:r>
    </w:p>
    <w:p w:rsidR="008A306D" w:rsidRDefault="008A306D" w:rsidP="008A306D">
      <w:pPr>
        <w:ind w:firstLine="420"/>
      </w:pPr>
      <w:r>
        <w:rPr>
          <w:rFonts w:hint="eastAsia"/>
        </w:rPr>
        <w:t>如果要支持任意的时间精度，在</w:t>
      </w:r>
      <w:r>
        <w:rPr>
          <w:rFonts w:hint="eastAsia"/>
        </w:rPr>
        <w:t>Broker</w:t>
      </w:r>
      <w:r>
        <w:rPr>
          <w:rFonts w:hint="eastAsia"/>
        </w:rPr>
        <w:t>层面，必须要做消息排序，如果再涉及到持久化，那么消息排序要不可避免的产生巨大性能开销。</w:t>
      </w:r>
    </w:p>
    <w:p w:rsidR="008A306D" w:rsidRPr="008A306D" w:rsidRDefault="008A306D" w:rsidP="008A306D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支持定时消息，但是不支持任意时间精度，支持特定的</w:t>
      </w:r>
      <w:r>
        <w:rPr>
          <w:rFonts w:hint="eastAsia"/>
        </w:rPr>
        <w:t>level</w:t>
      </w:r>
      <w:r>
        <w:rPr>
          <w:rFonts w:hint="eastAsia"/>
        </w:rPr>
        <w:t>，例如定时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10s</w:t>
      </w:r>
      <w:r>
        <w:rPr>
          <w:rFonts w:hint="eastAsia"/>
        </w:rPr>
        <w:t>，</w:t>
      </w:r>
      <w:r>
        <w:rPr>
          <w:rFonts w:hint="eastAsia"/>
        </w:rPr>
        <w:t>1m</w:t>
      </w:r>
      <w:r>
        <w:rPr>
          <w:rFonts w:hint="eastAsia"/>
        </w:rPr>
        <w:t>等。</w:t>
      </w:r>
    </w:p>
    <w:p w:rsidR="00A05AB3" w:rsidRDefault="00A05AB3" w:rsidP="00A05AB3">
      <w:pPr>
        <w:pStyle w:val="2"/>
      </w:pPr>
      <w:bookmarkStart w:id="18" w:name="_Toc367457781"/>
      <w:r>
        <w:rPr>
          <w:rFonts w:hint="eastAsia"/>
        </w:rPr>
        <w:t>消息重试</w:t>
      </w:r>
      <w:bookmarkEnd w:id="18"/>
    </w:p>
    <w:p w:rsidR="00E429E7" w:rsidRDefault="00E429E7" w:rsidP="00E429E7">
      <w:pPr>
        <w:ind w:firstLine="420"/>
      </w:pPr>
      <w:r>
        <w:rPr>
          <w:rFonts w:hint="eastAsia"/>
        </w:rPr>
        <w:t>Consumer</w:t>
      </w:r>
      <w:r>
        <w:rPr>
          <w:rFonts w:hint="eastAsia"/>
        </w:rPr>
        <w:t>消费消息失败后，要提供一种重试机制，令消息再消费一次。</w:t>
      </w:r>
      <w:r>
        <w:rPr>
          <w:rFonts w:hint="eastAsia"/>
        </w:rPr>
        <w:t>Consumer</w:t>
      </w:r>
      <w:r>
        <w:rPr>
          <w:rFonts w:hint="eastAsia"/>
        </w:rPr>
        <w:t>消费消息失败通常可以认为有以下几种情况</w:t>
      </w:r>
    </w:p>
    <w:p w:rsidR="00E429E7" w:rsidRDefault="00E429E7" w:rsidP="00E429E7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由于消息本身的原因，例如反序列化失败，消息数据本身无法处理（例如话费充值，当前消息的手机号被注销，无法充值）等。</w:t>
      </w:r>
      <w:r>
        <w:br/>
      </w:r>
      <w:r>
        <w:rPr>
          <w:rFonts w:hint="eastAsia"/>
        </w:rPr>
        <w:t>这种错误通常需要跳过这条消息，再消费其他消息，而这条失败的消息即使立刻重试消费，</w:t>
      </w:r>
      <w:r>
        <w:rPr>
          <w:rFonts w:hint="eastAsia"/>
        </w:rPr>
        <w:t>99%</w:t>
      </w:r>
      <w:r>
        <w:rPr>
          <w:rFonts w:hint="eastAsia"/>
        </w:rPr>
        <w:t>也不成功，所以最好提供一种定时重试机制，即过</w:t>
      </w:r>
      <w:r>
        <w:rPr>
          <w:rFonts w:hint="eastAsia"/>
        </w:rPr>
        <w:t>10s</w:t>
      </w:r>
      <w:r>
        <w:rPr>
          <w:rFonts w:hint="eastAsia"/>
        </w:rPr>
        <w:t>秒后再重试。</w:t>
      </w:r>
    </w:p>
    <w:p w:rsidR="00E429E7" w:rsidRPr="00E429E7" w:rsidRDefault="00E429E7" w:rsidP="00E429E7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由于依赖的下游应用服务不可用，例如</w:t>
      </w:r>
      <w:r>
        <w:rPr>
          <w:rFonts w:hint="eastAsia"/>
        </w:rPr>
        <w:t>db</w:t>
      </w:r>
      <w:r>
        <w:rPr>
          <w:rFonts w:hint="eastAsia"/>
        </w:rPr>
        <w:t>连接不可用，外系统网络不可达等。</w:t>
      </w:r>
      <w:r>
        <w:rPr>
          <w:rFonts w:hint="eastAsia"/>
        </w:rPr>
        <w:br/>
      </w:r>
      <w:r>
        <w:rPr>
          <w:rFonts w:hint="eastAsia"/>
        </w:rPr>
        <w:t>遇到这种错误，即使跳过当前失败的消息，消费其他消息同样也会报错。这种情况建议应用</w:t>
      </w:r>
      <w:r>
        <w:rPr>
          <w:rFonts w:hint="eastAsia"/>
        </w:rPr>
        <w:t>sleep 30s</w:t>
      </w:r>
      <w:r>
        <w:rPr>
          <w:rFonts w:hint="eastAsia"/>
        </w:rPr>
        <w:t>，再消费下一条消息，这样可以减轻</w:t>
      </w:r>
      <w:r>
        <w:rPr>
          <w:rFonts w:hint="eastAsia"/>
        </w:rPr>
        <w:t>Broker</w:t>
      </w:r>
      <w:r>
        <w:rPr>
          <w:rFonts w:hint="eastAsia"/>
        </w:rPr>
        <w:t>重试消息的压力。</w:t>
      </w:r>
      <w:r w:rsidRPr="00E429E7">
        <w:t xml:space="preserve"> </w:t>
      </w:r>
    </w:p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19" w:name="_Toc367457782"/>
      <w:proofErr w:type="spellStart"/>
      <w:r>
        <w:rPr>
          <w:rFonts w:ascii="YaHei Consolas Hybrid" w:hAnsi="YaHei Consolas Hybrid" w:hint="eastAsia"/>
        </w:rPr>
        <w:lastRenderedPageBreak/>
        <w:t>RocketMQ</w:t>
      </w:r>
      <w:proofErr w:type="spellEnd"/>
      <w:r w:rsidR="004B01F9">
        <w:rPr>
          <w:rFonts w:ascii="YaHei Consolas Hybrid" w:hAnsi="YaHei Consolas Hybrid" w:hint="eastAsia"/>
        </w:rPr>
        <w:t xml:space="preserve"> Overview</w:t>
      </w:r>
      <w:bookmarkEnd w:id="19"/>
    </w:p>
    <w:p w:rsidR="00D069A8" w:rsidRDefault="00F1597F" w:rsidP="00EF7F1B">
      <w:pPr>
        <w:pStyle w:val="2"/>
      </w:pPr>
      <w:bookmarkStart w:id="20" w:name="_Toc367457783"/>
      <w:proofErr w:type="spellStart"/>
      <w:r>
        <w:rPr>
          <w:rFonts w:hint="eastAsia"/>
        </w:rPr>
        <w:t>RocketMQ</w:t>
      </w:r>
      <w:proofErr w:type="spellEnd"/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20"/>
    </w:p>
    <w:p w:rsidR="00C33C3F" w:rsidRDefault="00A3222A" w:rsidP="00C33C3F">
      <w:pPr>
        <w:keepNext/>
        <w:jc w:val="center"/>
      </w:pPr>
      <w:r>
        <w:object w:dxaOrig="10208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309.75pt" o:ole="">
            <v:imagedata r:id="rId15" o:title=""/>
          </v:shape>
          <o:OLEObject Type="Embed" ProgID="Visio.Drawing.11" ShapeID="_x0000_i1025" DrawAspect="Content" ObjectID="_1441199722" r:id="rId16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5</w:t>
        </w:r>
      </w:fldSimple>
      <w:r w:rsidR="00F5685A">
        <w:noBreakHyphen/>
      </w:r>
      <w:r w:rsidR="000236A1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0236A1">
        <w:fldChar w:fldCharType="separate"/>
      </w:r>
      <w:r w:rsidR="00A02FAE">
        <w:rPr>
          <w:noProof/>
        </w:rPr>
        <w:t>1</w:t>
      </w:r>
      <w:r w:rsidR="000236A1">
        <w:fldChar w:fldCharType="end"/>
      </w:r>
      <w:r>
        <w:rPr>
          <w:rFonts w:hint="eastAsia"/>
        </w:rPr>
        <w:t xml:space="preserve"> 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是什么</w:t>
      </w:r>
    </w:p>
    <w:p w:rsidR="00D9214F" w:rsidRDefault="00397B95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7C1D9C" w:rsidRDefault="007C1D9C" w:rsidP="005949E7">
      <w:pPr>
        <w:pStyle w:val="a8"/>
        <w:numPr>
          <w:ilvl w:val="0"/>
          <w:numId w:val="25"/>
        </w:numPr>
        <w:ind w:firstLineChars="0"/>
      </w:pPr>
      <w:r w:rsidRPr="007C1D9C">
        <w:rPr>
          <w:rFonts w:hint="eastAsia"/>
        </w:rPr>
        <w:t>能够保证严格的消息顺序</w:t>
      </w:r>
    </w:p>
    <w:p w:rsidR="007C1D9C" w:rsidRDefault="007C1D9C" w:rsidP="005949E7">
      <w:pPr>
        <w:pStyle w:val="a8"/>
        <w:numPr>
          <w:ilvl w:val="0"/>
          <w:numId w:val="25"/>
        </w:numPr>
        <w:ind w:firstLineChars="0"/>
      </w:pPr>
      <w:r w:rsidRPr="007C1D9C">
        <w:rPr>
          <w:rFonts w:hint="eastAsia"/>
        </w:rPr>
        <w:t>提供丰富的消息拉取模式</w:t>
      </w:r>
    </w:p>
    <w:p w:rsidR="007C1D9C" w:rsidRDefault="007C1D9C" w:rsidP="005949E7">
      <w:pPr>
        <w:pStyle w:val="a8"/>
        <w:numPr>
          <w:ilvl w:val="0"/>
          <w:numId w:val="25"/>
        </w:numPr>
        <w:ind w:firstLineChars="0"/>
      </w:pPr>
      <w:r w:rsidRPr="007C1D9C">
        <w:rPr>
          <w:rFonts w:hint="eastAsia"/>
        </w:rPr>
        <w:t>高效的订阅者水平扩展能力</w:t>
      </w:r>
    </w:p>
    <w:p w:rsidR="007C1D9C" w:rsidRDefault="007C1D9C" w:rsidP="005949E7">
      <w:pPr>
        <w:pStyle w:val="a8"/>
        <w:numPr>
          <w:ilvl w:val="0"/>
          <w:numId w:val="25"/>
        </w:numPr>
        <w:ind w:firstLineChars="0"/>
      </w:pPr>
      <w:r w:rsidRPr="007C1D9C">
        <w:rPr>
          <w:rFonts w:hint="eastAsia"/>
        </w:rPr>
        <w:t>实时的消息订阅机制</w:t>
      </w:r>
    </w:p>
    <w:p w:rsidR="007C1D9C" w:rsidRDefault="007C1D9C" w:rsidP="005949E7">
      <w:pPr>
        <w:pStyle w:val="a8"/>
        <w:numPr>
          <w:ilvl w:val="0"/>
          <w:numId w:val="25"/>
        </w:numPr>
        <w:ind w:firstLineChars="0"/>
      </w:pPr>
      <w:r w:rsidRPr="007C1D9C">
        <w:rPr>
          <w:rFonts w:hint="eastAsia"/>
        </w:rPr>
        <w:t>亿级消息堆积能力</w:t>
      </w:r>
    </w:p>
    <w:p w:rsidR="007C1D9C" w:rsidRDefault="007C1D9C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较少的依赖</w:t>
      </w:r>
    </w:p>
    <w:p w:rsidR="00A3222A" w:rsidRDefault="00A3222A" w:rsidP="00A3222A">
      <w:pPr>
        <w:pStyle w:val="2"/>
      </w:pPr>
      <w:bookmarkStart w:id="21" w:name="_Toc367457784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部署结构</w:t>
      </w:r>
      <w:bookmarkEnd w:id="21"/>
    </w:p>
    <w:p w:rsidR="00F5685A" w:rsidRDefault="00C151AD" w:rsidP="00F5685A">
      <w:pPr>
        <w:keepNext/>
      </w:pPr>
      <w:r>
        <w:object w:dxaOrig="15390" w:dyaOrig="8842">
          <v:shape id="_x0000_i1026" type="#_x0000_t75" style="width:523pt;height:300.9pt" o:ole="">
            <v:imagedata r:id="rId17" o:title=""/>
          </v:shape>
          <o:OLEObject Type="Embed" ProgID="Visio.Drawing.11" ShapeID="_x0000_i1026" DrawAspect="Content" ObjectID="_1441199723" r:id="rId18"/>
        </w:object>
      </w:r>
    </w:p>
    <w:p w:rsidR="00C151AD" w:rsidRDefault="00F5685A" w:rsidP="00F5685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5</w:t>
        </w:r>
      </w:fldSimple>
      <w:r>
        <w:noBreakHyphen/>
      </w:r>
      <w:r w:rsidR="000236A1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0236A1">
        <w:fldChar w:fldCharType="separate"/>
      </w:r>
      <w:r w:rsidR="00A02FAE">
        <w:rPr>
          <w:noProof/>
        </w:rPr>
        <w:t>2</w:t>
      </w:r>
      <w:r w:rsidR="000236A1">
        <w:fldChar w:fldCharType="end"/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网络部署图</w:t>
      </w:r>
    </w:p>
    <w:p w:rsidR="0050224A" w:rsidRDefault="0086320D" w:rsidP="0086320D">
      <w:pPr>
        <w:ind w:leftChars="100" w:left="21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网络部署特点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Name Server</w:t>
      </w:r>
      <w:r>
        <w:rPr>
          <w:rFonts w:hint="eastAsia"/>
        </w:rPr>
        <w:t>是一个几乎无状态节点，可集群部署，节点之间无任何信息同步。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Broker</w:t>
      </w:r>
      <w:r>
        <w:rPr>
          <w:rFonts w:hint="eastAsia"/>
        </w:rPr>
        <w:t>部署相对复杂，</w:t>
      </w:r>
      <w:r>
        <w:rPr>
          <w:rFonts w:hint="eastAsia"/>
        </w:rPr>
        <w:t>Broker</w:t>
      </w:r>
      <w:r>
        <w:rPr>
          <w:rFonts w:hint="eastAsia"/>
        </w:rPr>
        <w:t>分为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，一个</w:t>
      </w:r>
      <w:r>
        <w:rPr>
          <w:rFonts w:hint="eastAsia"/>
        </w:rPr>
        <w:t>Master</w:t>
      </w:r>
      <w:r>
        <w:rPr>
          <w:rFonts w:hint="eastAsia"/>
        </w:rPr>
        <w:t>可以对应多个</w:t>
      </w:r>
      <w:r>
        <w:rPr>
          <w:rFonts w:hint="eastAsia"/>
        </w:rPr>
        <w:t>Slave</w:t>
      </w:r>
      <w:r>
        <w:rPr>
          <w:rFonts w:hint="eastAsia"/>
        </w:rPr>
        <w:t>，但是一个</w:t>
      </w:r>
      <w:r>
        <w:rPr>
          <w:rFonts w:hint="eastAsia"/>
        </w:rPr>
        <w:t>Slave</w:t>
      </w:r>
      <w:r>
        <w:rPr>
          <w:rFonts w:hint="eastAsia"/>
        </w:rPr>
        <w:t>只能对应一个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的对应关系通过指定相同的</w:t>
      </w:r>
      <w:proofErr w:type="spellStart"/>
      <w:r>
        <w:rPr>
          <w:rFonts w:hint="eastAsia"/>
        </w:rPr>
        <w:t>BrokerName</w:t>
      </w:r>
      <w:proofErr w:type="spellEnd"/>
      <w:r>
        <w:rPr>
          <w:rFonts w:hint="eastAsia"/>
        </w:rPr>
        <w:t>，不同的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来定义，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Master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也可以部署多个。每个</w:t>
      </w:r>
      <w:r>
        <w:rPr>
          <w:rFonts w:hint="eastAsia"/>
        </w:rPr>
        <w:t>Broker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集群中的所有节点建立长连接，定时注册</w:t>
      </w:r>
      <w:r>
        <w:rPr>
          <w:rFonts w:hint="eastAsia"/>
        </w:rPr>
        <w:t>Topic</w:t>
      </w:r>
      <w:r>
        <w:rPr>
          <w:rFonts w:hint="eastAsia"/>
        </w:rPr>
        <w:t>信息到所有</w:t>
      </w:r>
      <w:r>
        <w:rPr>
          <w:rFonts w:hint="eastAsia"/>
        </w:rPr>
        <w:t>Name Server</w:t>
      </w:r>
      <w:r>
        <w:rPr>
          <w:rFonts w:hint="eastAsia"/>
        </w:rPr>
        <w:t>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发送心跳。</w:t>
      </w:r>
      <w:r>
        <w:rPr>
          <w:rFonts w:hint="eastAsia"/>
        </w:rPr>
        <w:t>Producer</w:t>
      </w:r>
      <w:r>
        <w:rPr>
          <w:rFonts w:hint="eastAsia"/>
        </w:rPr>
        <w:t>完全无状态，可集群部署。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发送心跳。</w:t>
      </w:r>
      <w:r>
        <w:rPr>
          <w:rFonts w:hint="eastAsia"/>
        </w:rPr>
        <w:t>Consumer</w:t>
      </w:r>
      <w:r>
        <w:rPr>
          <w:rFonts w:hint="eastAsia"/>
        </w:rPr>
        <w:lastRenderedPageBreak/>
        <w:t>既可以从</w:t>
      </w:r>
      <w:r>
        <w:rPr>
          <w:rFonts w:hint="eastAsia"/>
        </w:rPr>
        <w:t>Master</w:t>
      </w:r>
      <w:r>
        <w:rPr>
          <w:rFonts w:hint="eastAsia"/>
        </w:rPr>
        <w:t>订阅消息，也可以从</w:t>
      </w:r>
      <w:r>
        <w:rPr>
          <w:rFonts w:hint="eastAsia"/>
        </w:rPr>
        <w:t>Slave</w:t>
      </w:r>
      <w:r>
        <w:rPr>
          <w:rFonts w:hint="eastAsia"/>
        </w:rPr>
        <w:t>订阅消息，订阅规则由</w:t>
      </w:r>
      <w:r>
        <w:rPr>
          <w:rFonts w:hint="eastAsia"/>
        </w:rPr>
        <w:t>Broker</w:t>
      </w:r>
      <w:r>
        <w:rPr>
          <w:rFonts w:hint="eastAsia"/>
        </w:rPr>
        <w:t>配置决定。</w:t>
      </w:r>
    </w:p>
    <w:p w:rsidR="00C03185" w:rsidRDefault="00C03185" w:rsidP="00C03185">
      <w:pPr>
        <w:pStyle w:val="1"/>
      </w:pPr>
      <w:bookmarkStart w:id="22" w:name="_Toc367457785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存储特点</w:t>
      </w:r>
      <w:bookmarkEnd w:id="22"/>
    </w:p>
    <w:p w:rsidR="000E421A" w:rsidRDefault="004B3517" w:rsidP="00CB0A50">
      <w:pPr>
        <w:pStyle w:val="2"/>
        <w:rPr>
          <w:rFonts w:hint="eastAsia"/>
        </w:rPr>
      </w:pPr>
      <w:bookmarkStart w:id="23" w:name="_Toc367457786"/>
      <w:r>
        <w:rPr>
          <w:rFonts w:hint="eastAsia"/>
        </w:rPr>
        <w:t>零拷贝原理</w:t>
      </w:r>
      <w:bookmarkEnd w:id="23"/>
    </w:p>
    <w:p w:rsidR="00F65A0E" w:rsidRDefault="00F65A0E" w:rsidP="00F65A0E">
      <w:pPr>
        <w:ind w:firstLine="420"/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消费消息过程，使用了零拷贝，零拷贝包含以下两种方式</w:t>
      </w:r>
    </w:p>
    <w:p w:rsidR="00F65A0E" w:rsidRDefault="00F65A0E" w:rsidP="00F65A0E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+ write</w:t>
      </w:r>
      <w:r>
        <w:rPr>
          <w:rFonts w:hint="eastAsia"/>
        </w:rPr>
        <w:t>方式</w:t>
      </w:r>
      <w:r>
        <w:br/>
      </w:r>
      <w:r>
        <w:rPr>
          <w:rFonts w:hint="eastAsia"/>
        </w:rPr>
        <w:t>优点：即使频繁调用，使用小块文件传输，效率也很高</w:t>
      </w:r>
      <w:r>
        <w:br/>
      </w:r>
      <w:r>
        <w:rPr>
          <w:rFonts w:hint="eastAsia"/>
        </w:rPr>
        <w:t>缺点：不能很好的利用</w:t>
      </w:r>
      <w:r>
        <w:rPr>
          <w:rFonts w:hint="eastAsia"/>
        </w:rPr>
        <w:t>DMA</w:t>
      </w:r>
      <w:r>
        <w:rPr>
          <w:rFonts w:hint="eastAsia"/>
        </w:rPr>
        <w:t>方式，会比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多消耗</w:t>
      </w:r>
      <w:r>
        <w:rPr>
          <w:rFonts w:hint="eastAsia"/>
        </w:rPr>
        <w:t>CPU</w:t>
      </w:r>
      <w:r w:rsidR="00894256">
        <w:rPr>
          <w:rFonts w:hint="eastAsia"/>
        </w:rPr>
        <w:t>，内存安全性控制复杂，需要避免</w:t>
      </w:r>
      <w:r w:rsidR="00894256">
        <w:rPr>
          <w:rFonts w:hint="eastAsia"/>
        </w:rPr>
        <w:t>JVM Crash</w:t>
      </w:r>
      <w:r w:rsidR="00894256">
        <w:rPr>
          <w:rFonts w:hint="eastAsia"/>
        </w:rPr>
        <w:t>问题。</w:t>
      </w:r>
    </w:p>
    <w:p w:rsidR="00F65A0E" w:rsidRDefault="00F65A0E" w:rsidP="00F65A0E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方式</w:t>
      </w:r>
      <w:r>
        <w:br/>
      </w:r>
      <w:r>
        <w:rPr>
          <w:rFonts w:hint="eastAsia"/>
        </w:rPr>
        <w:t>优点：可以利用</w:t>
      </w:r>
      <w:r>
        <w:rPr>
          <w:rFonts w:hint="eastAsia"/>
        </w:rPr>
        <w:t>DMA</w:t>
      </w:r>
      <w:r>
        <w:rPr>
          <w:rFonts w:hint="eastAsia"/>
        </w:rPr>
        <w:t>方式，消耗</w:t>
      </w:r>
      <w:r>
        <w:rPr>
          <w:rFonts w:hint="eastAsia"/>
        </w:rPr>
        <w:t>CPU</w:t>
      </w:r>
      <w:r>
        <w:rPr>
          <w:rFonts w:hint="eastAsia"/>
        </w:rPr>
        <w:t>较少，大块文件传输效率高</w:t>
      </w:r>
      <w:r w:rsidR="00894256">
        <w:rPr>
          <w:rFonts w:hint="eastAsia"/>
        </w:rPr>
        <w:t>，无内存安全新问题。</w:t>
      </w:r>
      <w:r>
        <w:br/>
      </w:r>
      <w:r>
        <w:rPr>
          <w:rFonts w:hint="eastAsia"/>
        </w:rPr>
        <w:t>缺点：小块文件效率低于</w:t>
      </w:r>
      <w:proofErr w:type="spellStart"/>
      <w:r>
        <w:rPr>
          <w:rFonts w:hint="eastAsia"/>
        </w:rPr>
        <w:t>mmap</w:t>
      </w:r>
      <w:proofErr w:type="spellEnd"/>
      <w:r w:rsidR="009663AD">
        <w:rPr>
          <w:rFonts w:hint="eastAsia"/>
        </w:rPr>
        <w:t>方式，只能是</w:t>
      </w:r>
      <w:r w:rsidR="009663AD">
        <w:rPr>
          <w:rFonts w:hint="eastAsia"/>
        </w:rPr>
        <w:t>BIO</w:t>
      </w:r>
      <w:r w:rsidR="009663AD">
        <w:rPr>
          <w:rFonts w:hint="eastAsia"/>
        </w:rPr>
        <w:t>方式传输，不能使用</w:t>
      </w:r>
      <w:r w:rsidR="009663AD">
        <w:rPr>
          <w:rFonts w:hint="eastAsia"/>
        </w:rPr>
        <w:t>NIO</w:t>
      </w:r>
      <w:r w:rsidR="009663AD">
        <w:rPr>
          <w:rFonts w:hint="eastAsia"/>
        </w:rPr>
        <w:t>。</w:t>
      </w:r>
    </w:p>
    <w:p w:rsidR="00B6082F" w:rsidRDefault="00B6082F" w:rsidP="00B6082F">
      <w:pPr>
        <w:ind w:firstLine="420"/>
        <w:rPr>
          <w:rFonts w:hint="eastAsia"/>
        </w:rPr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选择了第一种方式，</w:t>
      </w:r>
      <w:proofErr w:type="spellStart"/>
      <w:r>
        <w:rPr>
          <w:rFonts w:hint="eastAsia"/>
        </w:rPr>
        <w:t>mmap+write</w:t>
      </w:r>
      <w:proofErr w:type="spellEnd"/>
      <w:r>
        <w:rPr>
          <w:rFonts w:hint="eastAsia"/>
        </w:rPr>
        <w:t>方式，因为有</w:t>
      </w:r>
      <w:r w:rsidR="006B50FD">
        <w:rPr>
          <w:rFonts w:hint="eastAsia"/>
        </w:rPr>
        <w:t>小块数据</w:t>
      </w:r>
      <w:r>
        <w:rPr>
          <w:rFonts w:hint="eastAsia"/>
        </w:rPr>
        <w:t>传输的需求，效果会比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更好。</w:t>
      </w:r>
    </w:p>
    <w:p w:rsidR="00B6082F" w:rsidRDefault="00B6082F" w:rsidP="00B6082F">
      <w:pPr>
        <w:ind w:firstLine="420"/>
        <w:rPr>
          <w:rFonts w:hint="eastAsia"/>
        </w:rPr>
      </w:pPr>
    </w:p>
    <w:p w:rsidR="00B6082F" w:rsidRDefault="00B6082F" w:rsidP="00B6082F">
      <w:pPr>
        <w:ind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Zero Copy</w:t>
      </w:r>
      <w:r>
        <w:rPr>
          <w:rFonts w:hint="eastAsia"/>
        </w:rPr>
        <w:t>的更详细介绍，请参考以下文章</w:t>
      </w:r>
    </w:p>
    <w:p w:rsidR="00B6082F" w:rsidRPr="00B6082F" w:rsidRDefault="00B6082F" w:rsidP="00B6082F">
      <w:pPr>
        <w:ind w:firstLine="420"/>
        <w:rPr>
          <w:rFonts w:hint="eastAsia"/>
        </w:rPr>
      </w:pPr>
      <w:hyperlink r:id="rId19" w:history="1">
        <w:r>
          <w:rPr>
            <w:rStyle w:val="a9"/>
          </w:rPr>
          <w:t>http://www.linuxjournal.com/article/6345</w:t>
        </w:r>
      </w:hyperlink>
    </w:p>
    <w:p w:rsidR="004B3517" w:rsidRDefault="004A0C62" w:rsidP="004A0C62">
      <w:pPr>
        <w:pStyle w:val="2"/>
        <w:rPr>
          <w:rFonts w:hint="eastAsia"/>
        </w:rPr>
      </w:pPr>
      <w:bookmarkStart w:id="24" w:name="_Toc367457787"/>
      <w:r>
        <w:rPr>
          <w:rFonts w:hint="eastAsia"/>
        </w:rPr>
        <w:t>文件系统</w:t>
      </w:r>
      <w:bookmarkEnd w:id="24"/>
    </w:p>
    <w:p w:rsidR="00E34700" w:rsidRDefault="00E34700" w:rsidP="00E34700">
      <w:pPr>
        <w:ind w:firstLine="420"/>
        <w:rPr>
          <w:rFonts w:hint="eastAsia"/>
        </w:rPr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Linux Ext4</w:t>
      </w:r>
      <w:r>
        <w:rPr>
          <w:rFonts w:hint="eastAsia"/>
        </w:rPr>
        <w:t>文件系统，原因如下：</w:t>
      </w:r>
    </w:p>
    <w:p w:rsidR="00E34700" w:rsidRDefault="00E34700" w:rsidP="00E34700">
      <w:pPr>
        <w:ind w:firstLine="420"/>
        <w:rPr>
          <w:rFonts w:hint="eastAsia"/>
        </w:rPr>
      </w:pPr>
      <w:r>
        <w:rPr>
          <w:rFonts w:hint="eastAsia"/>
        </w:rPr>
        <w:t>Ext4</w:t>
      </w:r>
      <w:r>
        <w:rPr>
          <w:rFonts w:hint="eastAsia"/>
        </w:rPr>
        <w:t>文件系统删除</w:t>
      </w:r>
      <w:r>
        <w:rPr>
          <w:rFonts w:hint="eastAsia"/>
        </w:rPr>
        <w:t>1G</w:t>
      </w:r>
      <w:r>
        <w:rPr>
          <w:rFonts w:hint="eastAsia"/>
        </w:rPr>
        <w:t>大小的文件通常耗时小于</w:t>
      </w:r>
      <w:r>
        <w:rPr>
          <w:rFonts w:hint="eastAsia"/>
        </w:rPr>
        <w:t>50ms</w:t>
      </w:r>
      <w:r>
        <w:rPr>
          <w:rFonts w:hint="eastAsia"/>
        </w:rPr>
        <w:t>，而</w:t>
      </w:r>
      <w:r>
        <w:rPr>
          <w:rFonts w:hint="eastAsia"/>
        </w:rPr>
        <w:t>Ext3</w:t>
      </w:r>
      <w:r>
        <w:rPr>
          <w:rFonts w:hint="eastAsia"/>
        </w:rPr>
        <w:t>文件系统耗时约</w:t>
      </w:r>
      <w:r>
        <w:rPr>
          <w:rFonts w:hint="eastAsia"/>
        </w:rPr>
        <w:t>1s</w:t>
      </w:r>
      <w:r>
        <w:rPr>
          <w:rFonts w:hint="eastAsia"/>
        </w:rPr>
        <w:t>左右，且删除文件时，磁盘</w:t>
      </w:r>
      <w:r>
        <w:rPr>
          <w:rFonts w:hint="eastAsia"/>
        </w:rPr>
        <w:t>IO</w:t>
      </w:r>
      <w:r>
        <w:rPr>
          <w:rFonts w:hint="eastAsia"/>
        </w:rPr>
        <w:t>压力极大，会导致</w:t>
      </w:r>
      <w:r>
        <w:rPr>
          <w:rFonts w:hint="eastAsia"/>
        </w:rPr>
        <w:t>IO</w:t>
      </w:r>
      <w:r>
        <w:rPr>
          <w:rFonts w:hint="eastAsia"/>
        </w:rPr>
        <w:t>写入超时。</w:t>
      </w:r>
    </w:p>
    <w:p w:rsidR="00E34700" w:rsidRDefault="00E34700" w:rsidP="00E34700">
      <w:pPr>
        <w:ind w:firstLine="420"/>
        <w:rPr>
          <w:rFonts w:hint="eastAsia"/>
        </w:rPr>
      </w:pPr>
      <w:r>
        <w:rPr>
          <w:rFonts w:hint="eastAsia"/>
        </w:rPr>
        <w:t>文件系统层面需要做以下调优措施</w:t>
      </w:r>
    </w:p>
    <w:p w:rsidR="00E34700" w:rsidRDefault="00E34700" w:rsidP="00E34700">
      <w:pPr>
        <w:ind w:firstLine="420"/>
        <w:rPr>
          <w:rFonts w:hint="eastAsia"/>
        </w:rPr>
      </w:pPr>
      <w:r>
        <w:rPr>
          <w:rFonts w:hint="eastAsia"/>
        </w:rPr>
        <w:t>文件系统</w:t>
      </w:r>
      <w:r>
        <w:rPr>
          <w:rFonts w:hint="eastAsia"/>
        </w:rPr>
        <w:t>IO</w:t>
      </w:r>
      <w:r>
        <w:rPr>
          <w:rFonts w:hint="eastAsia"/>
        </w:rPr>
        <w:t>调度算法需要调整为</w:t>
      </w:r>
      <w:r>
        <w:rPr>
          <w:rFonts w:hint="eastAsia"/>
        </w:rPr>
        <w:t>deadline</w:t>
      </w:r>
      <w:r>
        <w:rPr>
          <w:rFonts w:hint="eastAsia"/>
        </w:rPr>
        <w:t>，因为</w:t>
      </w:r>
      <w:r>
        <w:rPr>
          <w:rFonts w:hint="eastAsia"/>
        </w:rPr>
        <w:t>deadline</w:t>
      </w:r>
      <w:r>
        <w:rPr>
          <w:rFonts w:hint="eastAsia"/>
        </w:rPr>
        <w:t>算法在随机读情况下，可以合并读请求为顺序跳跃方式，从而提高读</w:t>
      </w:r>
      <w:r>
        <w:rPr>
          <w:rFonts w:hint="eastAsia"/>
        </w:rPr>
        <w:t>IO</w:t>
      </w:r>
      <w:r>
        <w:rPr>
          <w:rFonts w:hint="eastAsia"/>
        </w:rPr>
        <w:t>吞吐量。</w:t>
      </w:r>
    </w:p>
    <w:p w:rsidR="00E34700" w:rsidRDefault="00E34700" w:rsidP="00E34700">
      <w:pPr>
        <w:ind w:firstLine="420"/>
        <w:rPr>
          <w:rFonts w:hint="eastAsia"/>
        </w:rPr>
      </w:pPr>
      <w:r>
        <w:rPr>
          <w:rFonts w:hint="eastAsia"/>
        </w:rPr>
        <w:lastRenderedPageBreak/>
        <w:t>Ext4</w:t>
      </w:r>
      <w:r>
        <w:rPr>
          <w:rFonts w:hint="eastAsia"/>
        </w:rPr>
        <w:t>文件系统有以下</w:t>
      </w:r>
      <w:r>
        <w:rPr>
          <w:rFonts w:hint="eastAsia"/>
        </w:rPr>
        <w:t>Bug</w:t>
      </w:r>
      <w:r>
        <w:rPr>
          <w:rFonts w:hint="eastAsia"/>
        </w:rPr>
        <w:t>，请注意</w:t>
      </w:r>
    </w:p>
    <w:p w:rsidR="00E34700" w:rsidRPr="00E34700" w:rsidRDefault="00E34700" w:rsidP="00E34700">
      <w:pPr>
        <w:ind w:firstLine="420"/>
      </w:pPr>
      <w:hyperlink r:id="rId20" w:tgtFrame="_blank" w:tooltip="阿里旺旺无法确定该链接的安全性" w:history="1">
        <w:r>
          <w:rPr>
            <w:rStyle w:val="a9"/>
            <w:rFonts w:ascii="微软雅黑" w:hAnsi="微软雅黑"/>
            <w:sz w:val="20"/>
            <w:szCs w:val="20"/>
          </w:rPr>
          <w:t>http://blog.donghao.org/2013/03/20/%E4%BF%AE%E5%A4%8Dext4%E6%97%A5%E5%BF%97%EF%BC%88jbd2%EF%BC%89bug/</w:t>
        </w:r>
      </w:hyperlink>
    </w:p>
    <w:p w:rsidR="00667D60" w:rsidRDefault="00F1597F" w:rsidP="00BD3F39">
      <w:pPr>
        <w:pStyle w:val="1"/>
      </w:pPr>
      <w:bookmarkStart w:id="25" w:name="_Toc367457788"/>
      <w:proofErr w:type="spellStart"/>
      <w:r>
        <w:rPr>
          <w:rFonts w:hint="eastAsia"/>
        </w:rPr>
        <w:t>RocketMQ</w:t>
      </w:r>
      <w:proofErr w:type="spellEnd"/>
      <w:r w:rsidR="00A40F45">
        <w:rPr>
          <w:rFonts w:hint="eastAsia"/>
        </w:rPr>
        <w:t>关键特性</w:t>
      </w:r>
      <w:bookmarkEnd w:id="25"/>
    </w:p>
    <w:p w:rsidR="009E742A" w:rsidRDefault="009E742A" w:rsidP="00C579B9">
      <w:pPr>
        <w:pStyle w:val="2"/>
      </w:pPr>
      <w:bookmarkStart w:id="26" w:name="_Toc367457789"/>
      <w:r>
        <w:rPr>
          <w:rFonts w:hint="eastAsia"/>
        </w:rPr>
        <w:t>单机</w:t>
      </w:r>
      <w:r w:rsidR="00B35B0F">
        <w:rPr>
          <w:rFonts w:hint="eastAsia"/>
        </w:rPr>
        <w:t>支持</w:t>
      </w:r>
      <w:r>
        <w:rPr>
          <w:rFonts w:hint="eastAsia"/>
        </w:rPr>
        <w:t>1</w:t>
      </w:r>
      <w:r>
        <w:rPr>
          <w:rFonts w:hint="eastAsia"/>
        </w:rPr>
        <w:t>万以上</w:t>
      </w:r>
      <w:r w:rsidR="00B35B0F">
        <w:rPr>
          <w:rFonts w:hint="eastAsia"/>
        </w:rPr>
        <w:t>持久化</w:t>
      </w:r>
      <w:r>
        <w:rPr>
          <w:rFonts w:hint="eastAsia"/>
        </w:rPr>
        <w:t>队列</w:t>
      </w:r>
      <w:bookmarkEnd w:id="26"/>
    </w:p>
    <w:p w:rsidR="00D771DC" w:rsidRDefault="007051E2" w:rsidP="00D771DC">
      <w:pPr>
        <w:keepNext/>
      </w:pPr>
      <w:r>
        <w:object w:dxaOrig="12703" w:dyaOrig="11295">
          <v:shape id="_x0000_i1027" type="#_x0000_t75" style="width:523pt;height:464.6pt" o:ole="">
            <v:imagedata r:id="rId21" o:title=""/>
          </v:shape>
          <o:OLEObject Type="Embed" ProgID="Visio.Drawing.11" ShapeID="_x0000_i1027" DrawAspect="Content" ObjectID="_1441199724" r:id="rId22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0236A1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0236A1">
        <w:fldChar w:fldCharType="separate"/>
      </w:r>
      <w:r w:rsidR="00A02FAE">
        <w:rPr>
          <w:noProof/>
        </w:rPr>
        <w:t>1</w:t>
      </w:r>
      <w:r w:rsidR="000236A1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队列</w:t>
      </w:r>
    </w:p>
    <w:p w:rsidR="00D771DC" w:rsidRDefault="00D771DC" w:rsidP="005949E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所有数据单独存储到一个</w:t>
      </w:r>
      <w:r w:rsidR="005C2676">
        <w:rPr>
          <w:rFonts w:hint="eastAsia"/>
        </w:rPr>
        <w:t>Commit Log</w:t>
      </w:r>
      <w:r>
        <w:rPr>
          <w:rFonts w:hint="eastAsia"/>
        </w:rPr>
        <w:t>，完全顺序写，随机读。</w:t>
      </w:r>
    </w:p>
    <w:p w:rsidR="00D771DC" w:rsidRDefault="00D771DC" w:rsidP="005949E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对最终用户展现的队列实际只存储消息在</w:t>
      </w:r>
      <w:r w:rsidR="005C2676">
        <w:rPr>
          <w:rFonts w:hint="eastAsia"/>
        </w:rPr>
        <w:t>Commit Log</w:t>
      </w:r>
      <w:r>
        <w:rPr>
          <w:rFonts w:hint="eastAsia"/>
        </w:rPr>
        <w:t>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t>这样做的好处如下：</w:t>
      </w:r>
    </w:p>
    <w:p w:rsidR="00433862" w:rsidRDefault="00433862" w:rsidP="005949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队列轻量化，单个队列数据量非常少。</w:t>
      </w:r>
    </w:p>
    <w:p w:rsidR="00433862" w:rsidRDefault="00433862" w:rsidP="005949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读一条消息，会先读</w:t>
      </w:r>
      <w:r w:rsidR="005C2676">
        <w:rPr>
          <w:rFonts w:hint="eastAsia"/>
        </w:rPr>
        <w:t>Consume Queue</w:t>
      </w:r>
      <w:r>
        <w:rPr>
          <w:rFonts w:hint="eastAsia"/>
        </w:rPr>
        <w:t>，再读</w:t>
      </w:r>
      <w:r w:rsidR="005C2676">
        <w:rPr>
          <w:rFonts w:hint="eastAsia"/>
        </w:rPr>
        <w:t>Commit Log</w:t>
      </w:r>
      <w:r>
        <w:rPr>
          <w:rFonts w:hint="eastAsia"/>
        </w:rPr>
        <w:t>，增加了开销。</w:t>
      </w:r>
    </w:p>
    <w:p w:rsidR="00AE300E" w:rsidRDefault="00AE300E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要保证</w:t>
      </w:r>
      <w:r w:rsidR="005C2676">
        <w:rPr>
          <w:rFonts w:hint="eastAsia"/>
        </w:rPr>
        <w:t>Commit Log</w:t>
      </w:r>
      <w:r>
        <w:rPr>
          <w:rFonts w:hint="eastAsia"/>
        </w:rPr>
        <w:t>与</w:t>
      </w:r>
      <w:r w:rsidR="005C2676">
        <w:rPr>
          <w:rFonts w:hint="eastAsia"/>
        </w:rPr>
        <w:t>Consume Queue</w:t>
      </w:r>
      <w:r>
        <w:rPr>
          <w:rFonts w:hint="eastAsia"/>
        </w:rPr>
        <w:t>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5949E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5949E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随机访问</w:t>
      </w:r>
      <w:r w:rsidR="005C2676">
        <w:rPr>
          <w:rFonts w:hint="eastAsia"/>
        </w:rPr>
        <w:t>Commit Log</w:t>
      </w:r>
      <w:r>
        <w:rPr>
          <w:rFonts w:hint="eastAsia"/>
        </w:rPr>
        <w:t>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0236A1" w:rsidP="009A253D">
      <w:pPr>
        <w:pStyle w:val="a8"/>
        <w:ind w:left="840" w:firstLineChars="0"/>
      </w:pPr>
      <w:hyperlink r:id="rId23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由于</w:t>
      </w:r>
      <w:r w:rsidR="005C2676">
        <w:rPr>
          <w:rFonts w:hint="eastAsia"/>
        </w:rPr>
        <w:t>Consume Queue</w:t>
      </w:r>
      <w:r>
        <w:rPr>
          <w:rFonts w:hint="eastAsia"/>
        </w:rPr>
        <w:t>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</w:t>
      </w:r>
      <w:r w:rsidR="005C2676">
        <w:rPr>
          <w:rFonts w:hint="eastAsia"/>
        </w:rPr>
        <w:t>Consume Queue</w:t>
      </w:r>
      <w:r>
        <w:rPr>
          <w:rFonts w:hint="eastAsia"/>
        </w:rPr>
        <w:t>的读性能几乎与内存一致，即使堆积情况下。所以可认为</w:t>
      </w:r>
      <w:r w:rsidR="005C2676">
        <w:rPr>
          <w:rFonts w:hint="eastAsia"/>
        </w:rPr>
        <w:t>Consume Queue</w:t>
      </w:r>
      <w:r>
        <w:rPr>
          <w:rFonts w:hint="eastAsia"/>
        </w:rPr>
        <w:t>完全不会阻碍读性能。</w:t>
      </w:r>
    </w:p>
    <w:p w:rsidR="00FB3CFF" w:rsidRPr="004521AE" w:rsidRDefault="005C2676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Commit Log</w:t>
      </w:r>
      <w:r w:rsidR="00FB3CFF">
        <w:rPr>
          <w:rFonts w:hint="eastAsia"/>
        </w:rPr>
        <w:t>中存储了所有的元信息</w:t>
      </w:r>
      <w:r w:rsidR="00833E31">
        <w:rPr>
          <w:rFonts w:hint="eastAsia"/>
        </w:rPr>
        <w:t>，包含消息体</w:t>
      </w:r>
      <w:r w:rsidR="00FB3CFF">
        <w:rPr>
          <w:rFonts w:hint="eastAsia"/>
        </w:rPr>
        <w:t>，类似于</w:t>
      </w:r>
      <w:proofErr w:type="spellStart"/>
      <w:r w:rsidR="00FB3CFF">
        <w:rPr>
          <w:rFonts w:hint="eastAsia"/>
        </w:rPr>
        <w:t>Mysql</w:t>
      </w:r>
      <w:proofErr w:type="spellEnd"/>
      <w:r w:rsidR="0014385D">
        <w:rPr>
          <w:rFonts w:hint="eastAsia"/>
        </w:rPr>
        <w:t>、</w:t>
      </w:r>
      <w:r w:rsidR="00FB3CFF">
        <w:rPr>
          <w:rFonts w:hint="eastAsia"/>
        </w:rPr>
        <w:t>Oracle</w:t>
      </w:r>
      <w:r w:rsidR="00FB3CFF">
        <w:rPr>
          <w:rFonts w:hint="eastAsia"/>
        </w:rPr>
        <w:t>的</w:t>
      </w:r>
      <w:proofErr w:type="spellStart"/>
      <w:r w:rsidR="00FB3CFF">
        <w:rPr>
          <w:rFonts w:hint="eastAsia"/>
        </w:rPr>
        <w:t>redolog</w:t>
      </w:r>
      <w:proofErr w:type="spellEnd"/>
      <w:r w:rsidR="00FB3CFF">
        <w:rPr>
          <w:rFonts w:hint="eastAsia"/>
        </w:rPr>
        <w:t>，</w:t>
      </w:r>
      <w:r w:rsidR="00106C00">
        <w:rPr>
          <w:rFonts w:hint="eastAsia"/>
        </w:rPr>
        <w:t>所以</w:t>
      </w:r>
      <w:r w:rsidR="00FB3CFF">
        <w:rPr>
          <w:rFonts w:hint="eastAsia"/>
        </w:rPr>
        <w:t>只要有</w:t>
      </w:r>
      <w:r>
        <w:rPr>
          <w:rFonts w:hint="eastAsia"/>
        </w:rPr>
        <w:t>Commit Log</w:t>
      </w:r>
      <w:r w:rsidR="00FB3CFF">
        <w:rPr>
          <w:rFonts w:hint="eastAsia"/>
        </w:rPr>
        <w:t>在，</w:t>
      </w:r>
      <w:r>
        <w:rPr>
          <w:rFonts w:hint="eastAsia"/>
        </w:rPr>
        <w:t>Consume Queue</w:t>
      </w:r>
      <w:r w:rsidR="00FB3CFF">
        <w:rPr>
          <w:rFonts w:hint="eastAsia"/>
        </w:rPr>
        <w:t>即使数据丢失，仍然可以恢复出来。</w:t>
      </w:r>
    </w:p>
    <w:p w:rsidR="00D259B9" w:rsidRDefault="00D259B9" w:rsidP="00C579B9">
      <w:pPr>
        <w:pStyle w:val="2"/>
      </w:pPr>
      <w:bookmarkStart w:id="27" w:name="_Toc367457790"/>
      <w:r>
        <w:rPr>
          <w:rFonts w:hint="eastAsia"/>
        </w:rPr>
        <w:lastRenderedPageBreak/>
        <w:t>刷盘策略</w:t>
      </w:r>
      <w:bookmarkEnd w:id="27"/>
    </w:p>
    <w:p w:rsidR="00FE2DCA" w:rsidRPr="00FE2DCA" w:rsidRDefault="00F1597F" w:rsidP="00FE2DCA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，然后刷盘，可以保证内存与磁盘都有一份数据，访问时，直接从内存读取。</w:t>
      </w:r>
    </w:p>
    <w:p w:rsidR="003D7DF0" w:rsidRDefault="003D7DF0" w:rsidP="003D7DF0">
      <w:pPr>
        <w:pStyle w:val="3"/>
      </w:pPr>
      <w:bookmarkStart w:id="28" w:name="_Toc367457791"/>
      <w:r>
        <w:rPr>
          <w:rFonts w:hint="eastAsia"/>
        </w:rPr>
        <w:t>异步刷盘</w:t>
      </w:r>
      <w:bookmarkEnd w:id="28"/>
    </w:p>
    <w:p w:rsidR="00F808BE" w:rsidRPr="00F808BE" w:rsidRDefault="00F808BE" w:rsidP="00F808BE">
      <w:pPr>
        <w:jc w:val="center"/>
      </w:pPr>
      <w:r>
        <w:object w:dxaOrig="2098" w:dyaOrig="6259">
          <v:shape id="_x0000_i1028" type="#_x0000_t75" style="width:104.6pt;height:314.5pt" o:ole="">
            <v:imagedata r:id="rId24" o:title=""/>
          </v:shape>
          <o:OLEObject Type="Embed" ProgID="Visio.Drawing.11" ShapeID="_x0000_i1028" DrawAspect="Content" ObjectID="_1441199725" r:id="rId25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 w:rsidR="006153C2">
        <w:rPr>
          <w:rFonts w:hint="eastAsia"/>
        </w:rPr>
        <w:t>3</w:t>
      </w:r>
      <w:r>
        <w:rPr>
          <w:rFonts w:hint="eastAsia"/>
        </w:rPr>
        <w:t>00M</w:t>
      </w:r>
      <w:r>
        <w:rPr>
          <w:rFonts w:hint="eastAsia"/>
        </w:rPr>
        <w:t>每秒</w:t>
      </w:r>
      <w:r w:rsidR="006C618D">
        <w:rPr>
          <w:rFonts w:hint="eastAsia"/>
        </w:rPr>
        <w:t>左右</w:t>
      </w:r>
      <w:r>
        <w:rPr>
          <w:rFonts w:hint="eastAsia"/>
        </w:rPr>
        <w:t>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5949E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5949E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5949E7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5949E7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</w:t>
      </w:r>
      <w:r>
        <w:rPr>
          <w:rFonts w:hint="eastAsia"/>
        </w:rPr>
        <w:lastRenderedPageBreak/>
        <w:t>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29" w:name="_Toc367457792"/>
      <w:r>
        <w:rPr>
          <w:rFonts w:hint="eastAsia"/>
        </w:rPr>
        <w:t>同步刷盘</w:t>
      </w:r>
      <w:bookmarkEnd w:id="29"/>
    </w:p>
    <w:p w:rsidR="00F808BE" w:rsidRDefault="00F808BE" w:rsidP="00F808BE">
      <w:pPr>
        <w:jc w:val="center"/>
      </w:pPr>
      <w:r>
        <w:object w:dxaOrig="3022" w:dyaOrig="6259">
          <v:shape id="_x0000_i1029" type="#_x0000_t75" style="width:150.8pt;height:314.5pt" o:ole="">
            <v:imagedata r:id="rId26" o:title=""/>
          </v:shape>
          <o:OLEObject Type="Embed" ProgID="Visio.Drawing.11" ShapeID="_x0000_i1029" DrawAspect="Content" ObjectID="_1441199726" r:id="rId27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C579B9" w:rsidP="00C579B9">
      <w:pPr>
        <w:pStyle w:val="2"/>
      </w:pPr>
      <w:bookmarkStart w:id="30" w:name="_Toc367457793"/>
      <w:r>
        <w:rPr>
          <w:rFonts w:hint="eastAsia"/>
        </w:rPr>
        <w:lastRenderedPageBreak/>
        <w:t>消息查询</w:t>
      </w:r>
      <w:bookmarkEnd w:id="30"/>
    </w:p>
    <w:p w:rsidR="00F23B28" w:rsidRDefault="00F23B28" w:rsidP="00F23B28">
      <w:pPr>
        <w:pStyle w:val="3"/>
      </w:pPr>
      <w:bookmarkStart w:id="31" w:name="_Toc367457794"/>
      <w:r>
        <w:rPr>
          <w:rFonts w:hint="eastAsia"/>
        </w:rPr>
        <w:t>按照</w:t>
      </w:r>
      <w:r>
        <w:rPr>
          <w:rFonts w:hint="eastAsia"/>
        </w:rPr>
        <w:t>Message</w:t>
      </w:r>
      <w:r w:rsidR="00870682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查询消息</w:t>
      </w:r>
      <w:bookmarkEnd w:id="31"/>
    </w:p>
    <w:p w:rsidR="0041278D" w:rsidRDefault="00A60E39" w:rsidP="0041278D">
      <w:pPr>
        <w:keepNext/>
        <w:jc w:val="center"/>
      </w:pPr>
      <w:r>
        <w:object w:dxaOrig="5330" w:dyaOrig="1232">
          <v:shape id="_x0000_i1030" type="#_x0000_t75" style="width:266.25pt;height:61.8pt" o:ole="">
            <v:imagedata r:id="rId28" o:title=""/>
          </v:shape>
          <o:OLEObject Type="Embed" ProgID="Visio.Drawing.11" ShapeID="_x0000_i1030" DrawAspect="Content" ObjectID="_1441199727" r:id="rId29"/>
        </w:object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0236A1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0236A1">
        <w:fldChar w:fldCharType="separate"/>
      </w:r>
      <w:r w:rsidR="00A02FAE">
        <w:rPr>
          <w:noProof/>
        </w:rPr>
        <w:t>2</w:t>
      </w:r>
      <w:r w:rsidR="000236A1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总共</w:t>
      </w:r>
      <w:r w:rsidR="00A60E39">
        <w:rPr>
          <w:rFonts w:hint="eastAsia"/>
        </w:rPr>
        <w:t>16</w:t>
      </w:r>
      <w:r>
        <w:rPr>
          <w:rFonts w:hint="eastAsia"/>
        </w:rPr>
        <w:t>字节，包含消息存储主机地址，消息</w:t>
      </w:r>
      <w:r w:rsidR="00A60E39">
        <w:rPr>
          <w:rFonts w:hint="eastAsia"/>
        </w:rPr>
        <w:t xml:space="preserve">Commit Log </w:t>
      </w:r>
      <w:r>
        <w:rPr>
          <w:rFonts w:hint="eastAsia"/>
        </w:rPr>
        <w:t>offset</w:t>
      </w:r>
      <w:r>
        <w:rPr>
          <w:rFonts w:hint="eastAsia"/>
        </w:rPr>
        <w:t>。从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中解析出</w:t>
      </w:r>
      <w:r w:rsidR="00A60E39">
        <w:rPr>
          <w:rFonts w:hint="eastAsia"/>
        </w:rPr>
        <w:t>Broker</w:t>
      </w:r>
      <w:r>
        <w:rPr>
          <w:rFonts w:hint="eastAsia"/>
        </w:rPr>
        <w:t>的地址和</w:t>
      </w:r>
      <w:r w:rsidR="00A60E39">
        <w:rPr>
          <w:rFonts w:hint="eastAsia"/>
        </w:rPr>
        <w:t>Commit Log</w:t>
      </w:r>
      <w:r>
        <w:rPr>
          <w:rFonts w:hint="eastAsia"/>
        </w:rPr>
        <w:t>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2" w:name="_Toc367457795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2"/>
    </w:p>
    <w:p w:rsidR="00D961D7" w:rsidRDefault="00D961D7" w:rsidP="00AF52FA">
      <w:pPr>
        <w:keepNext/>
        <w:jc w:val="center"/>
      </w:pPr>
      <w:r>
        <w:object w:dxaOrig="10539" w:dyaOrig="6811">
          <v:shape id="_x0000_i1034" type="#_x0000_t75" style="width:523pt;height:338.25pt" o:ole="">
            <v:imagedata r:id="rId30" o:title=""/>
          </v:shape>
          <o:OLEObject Type="Embed" ProgID="Visio.Drawing.11" ShapeID="_x0000_i1034" DrawAspect="Content" ObjectID="_1441199728" r:id="rId31"/>
        </w:object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0236A1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0236A1">
        <w:fldChar w:fldCharType="separate"/>
      </w:r>
      <w:r w:rsidR="00A02FAE">
        <w:rPr>
          <w:noProof/>
        </w:rPr>
        <w:t>3</w:t>
      </w:r>
      <w:r w:rsidR="000236A1">
        <w:fldChar w:fldCharType="end"/>
      </w:r>
      <w:r>
        <w:rPr>
          <w:rFonts w:hint="eastAsia"/>
        </w:rPr>
        <w:t>索引的逻辑结构，类似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proofErr w:type="spellStart"/>
      <w:r w:rsidRPr="00700E17">
        <w:rPr>
          <w:rFonts w:hint="eastAsia"/>
        </w:rPr>
        <w:t>hashcode%slotNum</w:t>
      </w:r>
      <w:proofErr w:type="spellEnd"/>
      <w:r w:rsidRPr="00700E17">
        <w:rPr>
          <w:rFonts w:hint="eastAsia"/>
        </w:rPr>
        <w:t>得到具体的槽的位置（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是一个索引文件里面包含的最大槽的数目，例如图中所示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=5000000</w:t>
      </w:r>
      <w:r w:rsidRPr="00700E17">
        <w:rPr>
          <w:rFonts w:hint="eastAsia"/>
        </w:rPr>
        <w:t>）</w:t>
      </w:r>
      <w:r>
        <w:rPr>
          <w:rFonts w:hint="eastAsia"/>
        </w:rPr>
        <w:t>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总是指向最新的一个</w:t>
      </w:r>
      <w:r>
        <w:rPr>
          <w:rFonts w:hint="eastAsia"/>
        </w:rPr>
        <w:lastRenderedPageBreak/>
        <w:t>索引项）</w:t>
      </w:r>
      <w:r w:rsidR="00E77013">
        <w:rPr>
          <w:rFonts w:hint="eastAsia"/>
        </w:rPr>
        <w:t>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910798" w:rsidRDefault="00910798" w:rsidP="00910798">
      <w:pPr>
        <w:pStyle w:val="2"/>
      </w:pPr>
      <w:bookmarkStart w:id="33" w:name="_Toc367457796"/>
      <w:r>
        <w:rPr>
          <w:rFonts w:hint="eastAsia"/>
        </w:rPr>
        <w:t>服务器消息过滤</w:t>
      </w:r>
      <w:bookmarkEnd w:id="33"/>
    </w:p>
    <w:p w:rsidR="00910798" w:rsidRDefault="00910798" w:rsidP="0091079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的消息过滤方式有别于其他消息中间件，是在订阅时，再做过滤，先来看下</w:t>
      </w:r>
      <w:r w:rsidR="005C2676">
        <w:rPr>
          <w:rFonts w:hint="eastAsia"/>
        </w:rPr>
        <w:t>Consume Queue</w:t>
      </w:r>
      <w:r>
        <w:rPr>
          <w:rFonts w:hint="eastAsia"/>
        </w:rPr>
        <w:t>的存储结构。</w:t>
      </w:r>
    </w:p>
    <w:p w:rsidR="00031766" w:rsidRDefault="00031766" w:rsidP="00910798">
      <w:pPr>
        <w:keepNext/>
        <w:jc w:val="center"/>
      </w:pPr>
      <w:r>
        <w:object w:dxaOrig="8807" w:dyaOrig="1342">
          <v:shape id="_x0000_i1033" type="#_x0000_t75" style="width:440.15pt;height:67.25pt" o:ole="">
            <v:imagedata r:id="rId32" o:title=""/>
          </v:shape>
          <o:OLEObject Type="Embed" ProgID="Visio.Drawing.11" ShapeID="_x0000_i1033" DrawAspect="Content" ObjectID="_1441199729" r:id="rId33"/>
        </w:object>
      </w:r>
    </w:p>
    <w:p w:rsidR="00910798" w:rsidRDefault="00910798" w:rsidP="00910798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>
        <w:noBreakHyphen/>
      </w:r>
      <w:r w:rsidR="000236A1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0236A1">
        <w:fldChar w:fldCharType="separate"/>
      </w:r>
      <w:r w:rsidR="00A02FAE">
        <w:rPr>
          <w:noProof/>
        </w:rPr>
        <w:t>4</w:t>
      </w:r>
      <w:r w:rsidR="000236A1">
        <w:fldChar w:fldCharType="end"/>
      </w:r>
      <w:r w:rsidR="005C2676">
        <w:rPr>
          <w:rFonts w:hint="eastAsia"/>
        </w:rPr>
        <w:t>Consume Queue</w:t>
      </w:r>
      <w:r>
        <w:rPr>
          <w:rFonts w:hint="eastAsia"/>
        </w:rPr>
        <w:t>单个存储单元结构</w:t>
      </w:r>
    </w:p>
    <w:p w:rsidR="00910798" w:rsidRDefault="00910798" w:rsidP="005949E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 xml:space="preserve">Message </w:t>
      </w:r>
      <w:r w:rsidR="00D961D7">
        <w:rPr>
          <w:rFonts w:hint="eastAsia"/>
        </w:rPr>
        <w:t>Tag</w:t>
      </w:r>
      <w:r>
        <w:rPr>
          <w:rFonts w:hint="eastAsia"/>
        </w:rPr>
        <w:t>比对，先遍历</w:t>
      </w:r>
      <w:r w:rsidR="005C2676">
        <w:rPr>
          <w:rFonts w:hint="eastAsia"/>
        </w:rPr>
        <w:t>Consume Queue</w:t>
      </w:r>
      <w:r>
        <w:rPr>
          <w:rFonts w:hint="eastAsia"/>
        </w:rPr>
        <w:t>，如果存储的</w:t>
      </w:r>
      <w:r>
        <w:rPr>
          <w:rFonts w:hint="eastAsia"/>
        </w:rPr>
        <w:t xml:space="preserve">Message </w:t>
      </w:r>
      <w:r w:rsidR="00D961D7">
        <w:rPr>
          <w:rFonts w:hint="eastAsia"/>
        </w:rPr>
        <w:t>Tag</w:t>
      </w:r>
      <w:r>
        <w:rPr>
          <w:rFonts w:hint="eastAsia"/>
        </w:rPr>
        <w:t>与订阅的</w:t>
      </w:r>
      <w:r w:rsidR="00D961D7">
        <w:rPr>
          <w:rFonts w:hint="eastAsia"/>
        </w:rPr>
        <w:t>Message Tag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 w:rsidR="00D961D7">
        <w:rPr>
          <w:rFonts w:hint="eastAsia"/>
        </w:rPr>
        <w:t>Message Tag</w:t>
      </w:r>
      <w:r>
        <w:rPr>
          <w:rFonts w:hint="eastAsia"/>
        </w:rPr>
        <w:t>是字符串形式，</w:t>
      </w:r>
      <w:r w:rsidR="005C2676">
        <w:rPr>
          <w:rFonts w:hint="eastAsia"/>
        </w:rPr>
        <w:t>Consume Queue</w:t>
      </w:r>
      <w:r>
        <w:rPr>
          <w:rFonts w:hint="eastAsia"/>
        </w:rPr>
        <w:t>中存储的是其对应的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，比对时也是比对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5949E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 w:rsidR="00D961D7">
        <w:rPr>
          <w:rFonts w:hint="eastAsia"/>
        </w:rPr>
        <w:t>Message Tag</w:t>
      </w:r>
      <w:r>
        <w:rPr>
          <w:rFonts w:hint="eastAsia"/>
        </w:rPr>
        <w:t>字符串，而不是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ind w:left="420"/>
      </w:pPr>
    </w:p>
    <w:p w:rsidR="00910798" w:rsidRDefault="00910798" w:rsidP="00910798">
      <w:pPr>
        <w:ind w:left="420"/>
      </w:pPr>
      <w:r>
        <w:rPr>
          <w:rFonts w:hint="eastAsia"/>
        </w:rPr>
        <w:t>为什么过滤要这样做？</w:t>
      </w:r>
    </w:p>
    <w:p w:rsidR="00910798" w:rsidRDefault="00D961D7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Message Tag</w:t>
      </w:r>
      <w:r w:rsidR="00910798">
        <w:rPr>
          <w:rFonts w:hint="eastAsia"/>
        </w:rPr>
        <w:t>存储</w:t>
      </w:r>
      <w:proofErr w:type="spellStart"/>
      <w:r w:rsidR="00910798">
        <w:rPr>
          <w:rFonts w:hint="eastAsia"/>
        </w:rPr>
        <w:t>Hashcode</w:t>
      </w:r>
      <w:proofErr w:type="spellEnd"/>
      <w:r w:rsidR="00910798">
        <w:rPr>
          <w:rFonts w:hint="eastAsia"/>
        </w:rPr>
        <w:t>，是为了在</w:t>
      </w:r>
      <w:r w:rsidR="005C2676">
        <w:rPr>
          <w:rFonts w:hint="eastAsia"/>
        </w:rPr>
        <w:t>Consume Queue</w:t>
      </w:r>
      <w:r w:rsidR="00910798">
        <w:rPr>
          <w:rFonts w:hint="eastAsia"/>
        </w:rPr>
        <w:t>定长方式存储，节约空间。</w:t>
      </w:r>
    </w:p>
    <w:p w:rsidR="00910798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过滤过程中不会访问</w:t>
      </w:r>
      <w:r w:rsidR="005C2676">
        <w:rPr>
          <w:rFonts w:hint="eastAsia"/>
        </w:rPr>
        <w:t>Commit Log</w:t>
      </w:r>
      <w:r>
        <w:rPr>
          <w:rFonts w:hint="eastAsia"/>
        </w:rPr>
        <w:t>数据，可以保证堆积情况下也能高效过滤。</w:t>
      </w:r>
    </w:p>
    <w:p w:rsidR="00910798" w:rsidRPr="001A6C24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2C5226" w:rsidRDefault="002C5226" w:rsidP="002C5226">
      <w:pPr>
        <w:pStyle w:val="2"/>
      </w:pPr>
      <w:bookmarkStart w:id="34" w:name="_Toc367457797"/>
      <w:r>
        <w:rPr>
          <w:rFonts w:hint="eastAsia"/>
        </w:rPr>
        <w:t>长轮询</w:t>
      </w:r>
      <w:r>
        <w:rPr>
          <w:rFonts w:hint="eastAsia"/>
        </w:rPr>
        <w:t>Pull</w:t>
      </w:r>
      <w:bookmarkEnd w:id="34"/>
    </w:p>
    <w:p w:rsidR="002C5226" w:rsidRDefault="002C5226" w:rsidP="002C5226">
      <w:pPr>
        <w:pStyle w:val="2"/>
      </w:pPr>
      <w:bookmarkStart w:id="35" w:name="_Toc367457798"/>
      <w:r>
        <w:rPr>
          <w:rFonts w:hint="eastAsia"/>
        </w:rPr>
        <w:t>顺序消息</w:t>
      </w:r>
      <w:bookmarkEnd w:id="35"/>
    </w:p>
    <w:p w:rsidR="00FB2DB3" w:rsidRPr="00FB2DB3" w:rsidRDefault="00FB2DB3" w:rsidP="00FB2DB3">
      <w:pPr>
        <w:pStyle w:val="2"/>
      </w:pPr>
      <w:bookmarkStart w:id="36" w:name="_Toc367457799"/>
      <w:r>
        <w:rPr>
          <w:rFonts w:hint="eastAsia"/>
        </w:rPr>
        <w:t>事务消息</w:t>
      </w:r>
      <w:bookmarkEnd w:id="36"/>
    </w:p>
    <w:p w:rsidR="00D97A14" w:rsidRDefault="00D97A14" w:rsidP="00D97A14">
      <w:pPr>
        <w:pStyle w:val="2"/>
      </w:pPr>
      <w:bookmarkStart w:id="37" w:name="_Toc367457800"/>
      <w:r>
        <w:rPr>
          <w:rFonts w:hint="eastAsia"/>
        </w:rPr>
        <w:t>发送消息负载均衡</w:t>
      </w:r>
      <w:bookmarkEnd w:id="37"/>
    </w:p>
    <w:p w:rsidR="00D97A14" w:rsidRDefault="00D97A14" w:rsidP="00D97A14">
      <w:pPr>
        <w:pStyle w:val="2"/>
      </w:pPr>
      <w:bookmarkStart w:id="38" w:name="_Toc367457801"/>
      <w:r>
        <w:rPr>
          <w:rFonts w:hint="eastAsia"/>
        </w:rPr>
        <w:t>订阅消息负载均衡</w:t>
      </w:r>
      <w:bookmarkEnd w:id="38"/>
    </w:p>
    <w:p w:rsidR="00FB2DB3" w:rsidRPr="00FB2DB3" w:rsidRDefault="00FB2DB3" w:rsidP="00FB2DB3">
      <w:pPr>
        <w:pStyle w:val="2"/>
      </w:pPr>
      <w:bookmarkStart w:id="39" w:name="_Toc367457802"/>
      <w:r>
        <w:rPr>
          <w:rFonts w:hint="eastAsia"/>
        </w:rPr>
        <w:t>单队列并行消费</w:t>
      </w:r>
      <w:bookmarkEnd w:id="39"/>
    </w:p>
    <w:p w:rsidR="00417425" w:rsidRDefault="00417425" w:rsidP="00417425">
      <w:pPr>
        <w:pStyle w:val="2"/>
      </w:pPr>
      <w:bookmarkStart w:id="40" w:name="_Toc367457803"/>
      <w:r>
        <w:rPr>
          <w:rFonts w:hint="eastAsia"/>
        </w:rPr>
        <w:t>发送定时消息</w:t>
      </w:r>
      <w:bookmarkEnd w:id="40"/>
    </w:p>
    <w:p w:rsidR="00F03579" w:rsidRDefault="00F03579" w:rsidP="00F03579">
      <w:pPr>
        <w:pStyle w:val="2"/>
      </w:pPr>
      <w:bookmarkStart w:id="41" w:name="_Toc367457804"/>
      <w:r>
        <w:rPr>
          <w:rFonts w:hint="eastAsia"/>
        </w:rPr>
        <w:t>消息消费失败，定时重试</w:t>
      </w:r>
      <w:bookmarkEnd w:id="41"/>
    </w:p>
    <w:p w:rsidR="00C579B9" w:rsidRDefault="00C579B9" w:rsidP="00C579B9">
      <w:pPr>
        <w:pStyle w:val="2"/>
      </w:pPr>
      <w:bookmarkStart w:id="42" w:name="_Toc367457805"/>
      <w:r>
        <w:rPr>
          <w:rFonts w:hint="eastAsia"/>
        </w:rPr>
        <w:t>HA</w:t>
      </w:r>
      <w:r>
        <w:rPr>
          <w:rFonts w:hint="eastAsia"/>
        </w:rPr>
        <w:t>，同步双写</w:t>
      </w:r>
      <w:r w:rsidR="00F03579">
        <w:rPr>
          <w:rFonts w:hint="eastAsia"/>
        </w:rPr>
        <w:t>/</w:t>
      </w:r>
      <w:r w:rsidR="00F03579">
        <w:rPr>
          <w:rFonts w:hint="eastAsia"/>
        </w:rPr>
        <w:t>异步复制</w:t>
      </w:r>
      <w:bookmarkEnd w:id="42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</w:t>
      </w:r>
      <w:r w:rsidR="005C2676">
        <w:rPr>
          <w:rFonts w:hint="eastAsia"/>
        </w:rPr>
        <w:t>Commit Log</w:t>
      </w:r>
      <w:r>
        <w:rPr>
          <w:rFonts w:hint="eastAsia"/>
        </w:rPr>
        <w:t>中的数据，然后在异步</w:t>
      </w:r>
      <w:r>
        <w:rPr>
          <w:rFonts w:hint="eastAsia"/>
        </w:rPr>
        <w:t>build</w:t>
      </w:r>
      <w:r>
        <w:rPr>
          <w:rFonts w:hint="eastAsia"/>
        </w:rPr>
        <w:t>出</w:t>
      </w:r>
      <w:r w:rsidR="005C2676">
        <w:rPr>
          <w:rFonts w:hint="eastAsia"/>
        </w:rPr>
        <w:t>Consume Queue</w:t>
      </w:r>
      <w:r>
        <w:rPr>
          <w:rFonts w:hint="eastAsia"/>
        </w:rPr>
        <w:t>数据结构。整个实现过程基本同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43" w:name="_Toc367457806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43"/>
    </w:p>
    <w:p w:rsidR="003E4491" w:rsidRDefault="003E4491" w:rsidP="003E4491">
      <w:pPr>
        <w:keepNext/>
        <w:jc w:val="center"/>
      </w:pPr>
      <w:r>
        <w:object w:dxaOrig="8773" w:dyaOrig="5904">
          <v:shape id="_x0000_i1031" type="#_x0000_t75" style="width:438.8pt;height:295.45pt" o:ole="">
            <v:imagedata r:id="rId34" o:title=""/>
          </v:shape>
          <o:OLEObject Type="Embed" ProgID="Visio.Drawing.11" ShapeID="_x0000_i1031" DrawAspect="Content" ObjectID="_1441199730" r:id="rId35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 w:rsidR="00F5685A">
        <w:noBreakHyphen/>
      </w:r>
      <w:r w:rsidR="000236A1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0236A1">
        <w:fldChar w:fldCharType="separate"/>
      </w:r>
      <w:r w:rsidR="00A02FAE">
        <w:rPr>
          <w:noProof/>
        </w:rPr>
        <w:t>5</w:t>
      </w:r>
      <w:r w:rsidR="000236A1">
        <w:fldChar w:fldCharType="end"/>
      </w:r>
      <w:r>
        <w:rPr>
          <w:rFonts w:hint="eastAsia"/>
        </w:rPr>
        <w:t>消息在系统中流转图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44" w:name="_Toc367457807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44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A02FAE">
          <w:rPr>
            <w:noProof/>
          </w:rPr>
          <w:t>7</w:t>
        </w:r>
      </w:fldSimple>
      <w:r>
        <w:noBreakHyphen/>
      </w:r>
      <w:r w:rsidR="000236A1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0236A1">
        <w:fldChar w:fldCharType="separate"/>
      </w:r>
      <w:r w:rsidR="00A02FAE">
        <w:rPr>
          <w:noProof/>
        </w:rPr>
        <w:t>1</w:t>
      </w:r>
      <w:r w:rsidR="000236A1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F65A0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="00F65A0E">
              <w:rPr>
                <w:rFonts w:hint="eastAsia"/>
                <w:kern w:val="0"/>
              </w:rPr>
              <w:t>与访问的并发有关，最慢会降到</w:t>
            </w:r>
            <w:r w:rsidR="00F65A0E">
              <w:rPr>
                <w:rFonts w:hint="eastAsia"/>
                <w:kern w:val="0"/>
              </w:rPr>
              <w:t>5000</w:t>
            </w:r>
            <w:r w:rsidR="00F65A0E">
              <w:rPr>
                <w:rFonts w:hint="eastAsia"/>
                <w:kern w:val="0"/>
              </w:rPr>
              <w:t>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4219FF" w:rsidRDefault="004219FF" w:rsidP="004219FF">
      <w:pPr>
        <w:pStyle w:val="1"/>
      </w:pPr>
      <w:bookmarkStart w:id="45" w:name="_Toc367457808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通信</w:t>
      </w:r>
      <w:r w:rsidR="00C07D36">
        <w:rPr>
          <w:rFonts w:hint="eastAsia"/>
        </w:rPr>
        <w:t>组件</w:t>
      </w:r>
      <w:bookmarkEnd w:id="45"/>
    </w:p>
    <w:p w:rsidR="00C07D36" w:rsidRPr="00C07D36" w:rsidRDefault="00C07D36" w:rsidP="00CC1E13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通信组件使用了</w:t>
      </w:r>
      <w:r>
        <w:rPr>
          <w:rFonts w:hint="eastAsia"/>
        </w:rPr>
        <w:t>Netty-4.0.9.Final</w:t>
      </w:r>
      <w:r>
        <w:rPr>
          <w:rFonts w:hint="eastAsia"/>
        </w:rPr>
        <w:t>，在之上做了简单的协议封装。</w:t>
      </w:r>
    </w:p>
    <w:p w:rsidR="004219FF" w:rsidRDefault="004219FF" w:rsidP="004219FF">
      <w:pPr>
        <w:pStyle w:val="2"/>
      </w:pPr>
      <w:bookmarkStart w:id="46" w:name="_Toc367457809"/>
      <w:r>
        <w:rPr>
          <w:rFonts w:hint="eastAsia"/>
        </w:rPr>
        <w:lastRenderedPageBreak/>
        <w:t>网络协议</w:t>
      </w:r>
      <w:bookmarkEnd w:id="46"/>
    </w:p>
    <w:p w:rsidR="00672DC0" w:rsidRDefault="00672DC0" w:rsidP="00672DC0">
      <w:r>
        <w:object w:dxaOrig="11000" w:dyaOrig="1515">
          <v:shape id="_x0000_i1032" type="#_x0000_t75" style="width:522.35pt;height:1in" o:ole="">
            <v:imagedata r:id="rId36" o:title=""/>
          </v:shape>
          <o:OLEObject Type="Embed" ProgID="Visio.Drawing.11" ShapeID="_x0000_i1032" DrawAspect="Content" ObjectID="_1441199731" r:id="rId37"/>
        </w:objec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2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3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4</w:t>
      </w:r>
      <w:r w:rsidRPr="00672DC0">
        <w:rPr>
          <w:rFonts w:hint="eastAsia"/>
        </w:rPr>
        <w:t>长度总和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3</w:t>
      </w:r>
      <w:r w:rsidRPr="00672DC0">
        <w:rPr>
          <w:rFonts w:hint="eastAsia"/>
        </w:rPr>
        <w:t>的长度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使用</w:t>
      </w:r>
      <w:proofErr w:type="spellStart"/>
      <w:r w:rsidRPr="00672DC0">
        <w:rPr>
          <w:rFonts w:hint="eastAsia"/>
        </w:rPr>
        <w:t>json</w:t>
      </w:r>
      <w:proofErr w:type="spellEnd"/>
      <w:r w:rsidRPr="00672DC0">
        <w:rPr>
          <w:rFonts w:hint="eastAsia"/>
        </w:rPr>
        <w:t>序列化数据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应用自定义二进制序列化数据</w:t>
      </w:r>
    </w:p>
    <w:p w:rsidR="00B659AA" w:rsidRDefault="00B659AA" w:rsidP="00B659AA">
      <w:r>
        <w:rPr>
          <w:rFonts w:hint="eastAsia"/>
        </w:rPr>
        <w:t>Header</w:t>
      </w:r>
      <w:r>
        <w:rPr>
          <w:rFonts w:hint="eastAsia"/>
        </w:rPr>
        <w:t>格式</w:t>
      </w:r>
    </w:p>
    <w:tbl>
      <w:tblPr>
        <w:tblStyle w:val="ad"/>
        <w:tblW w:w="0" w:type="auto"/>
        <w:tblLook w:val="04A0"/>
      </w:tblPr>
      <w:tblGrid>
        <w:gridCol w:w="10682"/>
      </w:tblGrid>
      <w:tr w:rsidR="00B659AA" w:rsidTr="00B659AA">
        <w:tc>
          <w:tcPr>
            <w:tcW w:w="10682" w:type="dxa"/>
          </w:tcPr>
          <w:p w:rsidR="00B659AA" w:rsidRDefault="00B659AA" w:rsidP="00B659AA">
            <w:r>
              <w:t>{</w:t>
            </w:r>
          </w:p>
          <w:p w:rsidR="00B659AA" w:rsidRDefault="00B659AA" w:rsidP="00B659AA">
            <w:r>
              <w:t xml:space="preserve">  "code": 0,</w:t>
            </w:r>
          </w:p>
          <w:p w:rsidR="00B659AA" w:rsidRDefault="00B659AA" w:rsidP="00B659AA">
            <w:r>
              <w:t xml:space="preserve">  "language": "JAVA",</w:t>
            </w:r>
          </w:p>
          <w:p w:rsidR="00B659AA" w:rsidRDefault="00B659AA" w:rsidP="00B659AA">
            <w:r>
              <w:t xml:space="preserve">  "version": 0,</w:t>
            </w:r>
          </w:p>
          <w:p w:rsidR="00B659AA" w:rsidRDefault="00B659AA" w:rsidP="00B659AA">
            <w:r>
              <w:t xml:space="preserve">  "opaque": 0,</w:t>
            </w:r>
          </w:p>
          <w:p w:rsidR="00B659AA" w:rsidRDefault="00B659AA" w:rsidP="00B659AA">
            <w:r>
              <w:t xml:space="preserve">  "flag": 1,</w:t>
            </w:r>
          </w:p>
          <w:p w:rsidR="00B659AA" w:rsidRDefault="00B659AA" w:rsidP="00B659AA">
            <w:r>
              <w:t xml:space="preserve">  "remark": "hello, I am </w:t>
            </w:r>
            <w:proofErr w:type="spellStart"/>
            <w:r>
              <w:t>respponse</w:t>
            </w:r>
            <w:proofErr w:type="spellEnd"/>
            <w:r>
              <w:t xml:space="preserve"> /127.0.0.1:27603",</w:t>
            </w:r>
          </w:p>
          <w:p w:rsidR="00B659AA" w:rsidRDefault="00B659AA" w:rsidP="00B659AA">
            <w:r>
              <w:t xml:space="preserve">  "</w:t>
            </w:r>
            <w:proofErr w:type="spellStart"/>
            <w:r>
              <w:t>extFields</w:t>
            </w:r>
            <w:proofErr w:type="spellEnd"/>
            <w:r>
              <w:t>": {</w:t>
            </w:r>
          </w:p>
          <w:p w:rsidR="00B659AA" w:rsidRDefault="00B659AA" w:rsidP="00B659AA">
            <w:r>
              <w:t xml:space="preserve">    "count": "0",</w:t>
            </w:r>
          </w:p>
          <w:p w:rsidR="00B659AA" w:rsidRDefault="00B659AA" w:rsidP="00B659AA">
            <w:r>
              <w:t xml:space="preserve">    "</w:t>
            </w:r>
            <w:proofErr w:type="spellStart"/>
            <w:r>
              <w:t>messageTitle</w:t>
            </w:r>
            <w:proofErr w:type="spellEnd"/>
            <w:r>
              <w:t>": "</w:t>
            </w:r>
            <w:proofErr w:type="spellStart"/>
            <w:r>
              <w:t>HelloMessageTitle</w:t>
            </w:r>
            <w:proofErr w:type="spellEnd"/>
            <w:r>
              <w:t>"</w:t>
            </w:r>
          </w:p>
          <w:p w:rsidR="00B659AA" w:rsidRDefault="00B659AA" w:rsidP="00B659AA">
            <w:r>
              <w:t xml:space="preserve">  }</w:t>
            </w:r>
          </w:p>
          <w:p w:rsidR="00B659AA" w:rsidRDefault="00B659AA" w:rsidP="00B659AA">
            <w:r>
              <w:t>}</w:t>
            </w:r>
          </w:p>
        </w:tc>
      </w:tr>
    </w:tbl>
    <w:p w:rsidR="00B659AA" w:rsidRDefault="00B659AA" w:rsidP="00B659AA"/>
    <w:tbl>
      <w:tblPr>
        <w:tblW w:w="10380" w:type="dxa"/>
        <w:tblInd w:w="94" w:type="dxa"/>
        <w:tblLook w:val="04A0"/>
      </w:tblPr>
      <w:tblGrid>
        <w:gridCol w:w="1720"/>
        <w:gridCol w:w="3160"/>
        <w:gridCol w:w="2960"/>
        <w:gridCol w:w="2540"/>
      </w:tblGrid>
      <w:tr w:rsidR="00630400" w:rsidRPr="00630400" w:rsidTr="00630400">
        <w:trPr>
          <w:trHeight w:val="70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Header字段名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Response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请求操作代码，请求接收方根据不同的代码做不同的操作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应答结果代码，0表示成功，非0表示各种错误代码</w:t>
            </w:r>
          </w:p>
        </w:tc>
      </w:tr>
      <w:tr w:rsidR="00630400" w:rsidRPr="00630400" w:rsidTr="00630400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请求发起方实现语言，默认JAVA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应答接收方实现语言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请求发起方程序版本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应答接收方程序版本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opaque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请求发起方在同一连接上不同的请求标识代码，多线程连接复用使用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应答方不做修改，直接返回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传输自定义文本信息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错误详细描述信息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extFields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String,String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请求自定义字段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应答自定义字段</w:t>
            </w:r>
          </w:p>
        </w:tc>
      </w:tr>
    </w:tbl>
    <w:p w:rsidR="00630400" w:rsidRDefault="00630400" w:rsidP="00B659AA"/>
    <w:p w:rsidR="004219FF" w:rsidRDefault="004219FF" w:rsidP="004219FF">
      <w:pPr>
        <w:pStyle w:val="2"/>
      </w:pPr>
      <w:bookmarkStart w:id="47" w:name="_Toc367457810"/>
      <w:r>
        <w:rPr>
          <w:rFonts w:hint="eastAsia"/>
        </w:rPr>
        <w:t>心跳处理</w:t>
      </w:r>
      <w:bookmarkEnd w:id="47"/>
    </w:p>
    <w:p w:rsidR="00CC1E13" w:rsidRPr="00CC1E13" w:rsidRDefault="00CC1E13" w:rsidP="00FB4084">
      <w:pPr>
        <w:ind w:firstLine="420"/>
      </w:pPr>
      <w:r>
        <w:rPr>
          <w:rFonts w:hint="eastAsia"/>
        </w:rPr>
        <w:t>通信组件本身不处理心跳，由上层进行心跳处理。</w:t>
      </w:r>
    </w:p>
    <w:p w:rsidR="004219FF" w:rsidRDefault="004219FF" w:rsidP="004219FF">
      <w:pPr>
        <w:pStyle w:val="2"/>
      </w:pPr>
      <w:bookmarkStart w:id="48" w:name="_Toc367457811"/>
      <w:r>
        <w:rPr>
          <w:rFonts w:hint="eastAsia"/>
        </w:rPr>
        <w:t>连接复用</w:t>
      </w:r>
      <w:bookmarkEnd w:id="48"/>
    </w:p>
    <w:p w:rsidR="006F5730" w:rsidRPr="006F5730" w:rsidRDefault="006F5730" w:rsidP="00FB4084">
      <w:pPr>
        <w:ind w:firstLine="420"/>
      </w:pPr>
      <w:r>
        <w:rPr>
          <w:rFonts w:hint="eastAsia"/>
        </w:rPr>
        <w:t>同一个网络连接，客户端多个线程可以同时发送请求，应答响应通过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opaque</w:t>
      </w:r>
      <w:r>
        <w:rPr>
          <w:rFonts w:hint="eastAsia"/>
        </w:rPr>
        <w:t>字段来标识</w:t>
      </w:r>
      <w:r w:rsidR="00FB4084">
        <w:rPr>
          <w:rFonts w:hint="eastAsia"/>
        </w:rPr>
        <w:t>。</w:t>
      </w:r>
    </w:p>
    <w:p w:rsidR="009E24FD" w:rsidRDefault="009E24FD" w:rsidP="009E24FD">
      <w:pPr>
        <w:pStyle w:val="2"/>
      </w:pPr>
      <w:bookmarkStart w:id="49" w:name="_Toc367457812"/>
      <w:r>
        <w:rPr>
          <w:rFonts w:hint="eastAsia"/>
        </w:rPr>
        <w:t>超时连接</w:t>
      </w:r>
      <w:bookmarkEnd w:id="49"/>
    </w:p>
    <w:p w:rsidR="00CC1C6E" w:rsidRPr="00CC1C6E" w:rsidRDefault="00CC1C6E" w:rsidP="00CC1C6E">
      <w:pPr>
        <w:ind w:firstLine="420"/>
      </w:pPr>
      <w:r>
        <w:rPr>
          <w:rFonts w:hint="eastAsia"/>
        </w:rPr>
        <w:t>如果某个连接超过特定时间没有活动（无读写事件），则自动关闭此连接，并通知上层业务，清除连接对应的注册信息。</w:t>
      </w:r>
    </w:p>
    <w:p w:rsidR="00415B08" w:rsidRPr="00415B08" w:rsidRDefault="00415B08" w:rsidP="00415B08">
      <w:pPr>
        <w:pStyle w:val="1"/>
      </w:pPr>
      <w:bookmarkStart w:id="50" w:name="_Toc367457813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服务</w:t>
      </w:r>
      <w:r w:rsidR="00594DEC">
        <w:rPr>
          <w:rFonts w:hint="eastAsia"/>
        </w:rPr>
        <w:t>发现</w:t>
      </w:r>
      <w:r>
        <w:rPr>
          <w:rFonts w:hint="eastAsia"/>
        </w:rPr>
        <w:t>（</w:t>
      </w:r>
      <w:r>
        <w:rPr>
          <w:rFonts w:hint="eastAsia"/>
        </w:rPr>
        <w:t>Name Server</w:t>
      </w:r>
      <w:r>
        <w:rPr>
          <w:rFonts w:hint="eastAsia"/>
        </w:rPr>
        <w:t>）</w:t>
      </w:r>
      <w:bookmarkEnd w:id="50"/>
    </w:p>
    <w:p w:rsidR="005E1169" w:rsidRDefault="00E32B3E" w:rsidP="009E5351">
      <w:pPr>
        <w:pStyle w:val="1"/>
        <w:numPr>
          <w:ilvl w:val="0"/>
          <w:numId w:val="0"/>
        </w:numPr>
      </w:pPr>
      <w:bookmarkStart w:id="51" w:name="_Toc367457814"/>
      <w:r>
        <w:rPr>
          <w:rFonts w:hint="eastAsia"/>
        </w:rPr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51"/>
    </w:p>
    <w:p w:rsidR="003E2A69" w:rsidRDefault="003E2A69" w:rsidP="00B520F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 w:rsidRPr="003E2A69">
        <w:t>Java Message Service 2.0</w:t>
      </w:r>
    </w:p>
    <w:p w:rsidR="003E2A69" w:rsidRDefault="003E2A69" w:rsidP="003E2A69">
      <w:pPr>
        <w:pStyle w:val="a8"/>
        <w:ind w:left="420" w:firstLineChars="0" w:firstLine="0"/>
        <w:rPr>
          <w:rFonts w:hint="eastAsia"/>
        </w:rPr>
      </w:pPr>
      <w:r w:rsidRPr="003E2A69">
        <w:t>http://jms-spec.java.net</w:t>
      </w:r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0236A1" w:rsidP="006F5242">
      <w:pPr>
        <w:pStyle w:val="a8"/>
        <w:ind w:left="420" w:firstLineChars="0" w:firstLine="0"/>
      </w:pPr>
      <w:hyperlink r:id="rId38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0236A1" w:rsidP="006F5242">
      <w:pPr>
        <w:pStyle w:val="a8"/>
        <w:ind w:left="420" w:firstLineChars="0" w:firstLine="0"/>
      </w:pPr>
      <w:hyperlink r:id="rId39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0236A1" w:rsidP="00961592">
      <w:pPr>
        <w:pStyle w:val="a8"/>
        <w:ind w:left="420" w:firstLineChars="0" w:firstLine="0"/>
      </w:pPr>
      <w:hyperlink r:id="rId40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lastRenderedPageBreak/>
        <w:t>Distributed Transaction Processing: The XA Specification</w:t>
      </w:r>
    </w:p>
    <w:p w:rsidR="008F7167" w:rsidRDefault="000236A1" w:rsidP="00184C61">
      <w:pPr>
        <w:pStyle w:val="a8"/>
        <w:ind w:left="420" w:firstLineChars="0" w:firstLine="0"/>
      </w:pPr>
      <w:hyperlink r:id="rId41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E7279A">
        <w:rPr>
          <w:rFonts w:hint="eastAsia"/>
        </w:rPr>
        <w:t xml:space="preserve"> Benchmark</w:t>
      </w:r>
    </w:p>
    <w:p w:rsidR="00310323" w:rsidRDefault="000236A1" w:rsidP="00184C61">
      <w:pPr>
        <w:pStyle w:val="a8"/>
        <w:ind w:left="420" w:firstLineChars="0" w:firstLine="0"/>
      </w:pPr>
      <w:hyperlink r:id="rId42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</w:t>
      </w:r>
      <w:proofErr w:type="spellStart"/>
      <w:r w:rsidRPr="00B21BB9">
        <w:t>vm</w:t>
      </w:r>
      <w:proofErr w:type="spellEnd"/>
      <w:r w:rsidRPr="00B21BB9">
        <w:t>/*</w:t>
      </w:r>
    </w:p>
    <w:p w:rsidR="00B21BB9" w:rsidRDefault="000236A1" w:rsidP="00184C61">
      <w:pPr>
        <w:pStyle w:val="a8"/>
        <w:ind w:left="420" w:firstLineChars="0" w:firstLine="0"/>
      </w:pPr>
      <w:hyperlink r:id="rId43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4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F5A" w:rsidRDefault="00624F5A" w:rsidP="00447417">
      <w:r>
        <w:separator/>
      </w:r>
    </w:p>
  </w:endnote>
  <w:endnote w:type="continuationSeparator" w:id="0">
    <w:p w:rsidR="00624F5A" w:rsidRDefault="00624F5A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440F3" w:rsidRPr="00D424CA" w:rsidRDefault="008440F3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961D7">
              <w:rPr>
                <w:b/>
                <w:noProof/>
              </w:rPr>
              <w:t>III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F3" w:rsidRPr="00895C9A" w:rsidRDefault="008440F3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961D7">
      <w:rPr>
        <w:b/>
        <w:noProof/>
      </w:rPr>
      <w:t>13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F5A" w:rsidRDefault="00624F5A" w:rsidP="00447417">
      <w:r>
        <w:separator/>
      </w:r>
    </w:p>
  </w:footnote>
  <w:footnote w:type="continuationSeparator" w:id="0">
    <w:p w:rsidR="00624F5A" w:rsidRDefault="00624F5A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F3" w:rsidRDefault="008440F3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F3" w:rsidRPr="001453E6" w:rsidRDefault="008440F3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F3" w:rsidRDefault="008440F3" w:rsidP="005270F8">
    <w:pPr>
      <w:pStyle w:val="a4"/>
      <w:jc w:val="left"/>
      <w:rPr>
        <w:noProof/>
      </w:rPr>
    </w:pPr>
  </w:p>
  <w:p w:rsidR="008440F3" w:rsidRDefault="008440F3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6FB"/>
    <w:multiLevelType w:val="hybridMultilevel"/>
    <w:tmpl w:val="BAF04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F33A8D"/>
    <w:multiLevelType w:val="hybridMultilevel"/>
    <w:tmpl w:val="00AC0F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B32D67"/>
    <w:multiLevelType w:val="hybridMultilevel"/>
    <w:tmpl w:val="219A95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4A3A81"/>
    <w:multiLevelType w:val="hybridMultilevel"/>
    <w:tmpl w:val="2D6CFA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>
    <w:nsid w:val="31C45844"/>
    <w:multiLevelType w:val="hybridMultilevel"/>
    <w:tmpl w:val="D48CB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1121D3C"/>
    <w:multiLevelType w:val="hybridMultilevel"/>
    <w:tmpl w:val="6E2881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B5210D"/>
    <w:multiLevelType w:val="hybridMultilevel"/>
    <w:tmpl w:val="31BEC520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9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F96E07"/>
    <w:multiLevelType w:val="hybridMultilevel"/>
    <w:tmpl w:val="842E64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60161D"/>
    <w:multiLevelType w:val="hybridMultilevel"/>
    <w:tmpl w:val="F5A66F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6"/>
  </w:num>
  <w:num w:numId="3">
    <w:abstractNumId w:val="5"/>
  </w:num>
  <w:num w:numId="4">
    <w:abstractNumId w:val="24"/>
  </w:num>
  <w:num w:numId="5">
    <w:abstractNumId w:val="7"/>
  </w:num>
  <w:num w:numId="6">
    <w:abstractNumId w:val="21"/>
  </w:num>
  <w:num w:numId="7">
    <w:abstractNumId w:val="29"/>
  </w:num>
  <w:num w:numId="8">
    <w:abstractNumId w:val="30"/>
  </w:num>
  <w:num w:numId="9">
    <w:abstractNumId w:val="25"/>
  </w:num>
  <w:num w:numId="10">
    <w:abstractNumId w:val="17"/>
  </w:num>
  <w:num w:numId="11">
    <w:abstractNumId w:val="20"/>
  </w:num>
  <w:num w:numId="12">
    <w:abstractNumId w:val="33"/>
  </w:num>
  <w:num w:numId="13">
    <w:abstractNumId w:val="13"/>
  </w:num>
  <w:num w:numId="14">
    <w:abstractNumId w:val="8"/>
  </w:num>
  <w:num w:numId="15">
    <w:abstractNumId w:val="27"/>
  </w:num>
  <w:num w:numId="16">
    <w:abstractNumId w:val="12"/>
  </w:num>
  <w:num w:numId="17">
    <w:abstractNumId w:val="1"/>
  </w:num>
  <w:num w:numId="18">
    <w:abstractNumId w:val="9"/>
  </w:num>
  <w:num w:numId="19">
    <w:abstractNumId w:val="6"/>
  </w:num>
  <w:num w:numId="20">
    <w:abstractNumId w:val="15"/>
  </w:num>
  <w:num w:numId="21">
    <w:abstractNumId w:val="3"/>
  </w:num>
  <w:num w:numId="22">
    <w:abstractNumId w:val="18"/>
  </w:num>
  <w:num w:numId="23">
    <w:abstractNumId w:val="16"/>
  </w:num>
  <w:num w:numId="24">
    <w:abstractNumId w:val="10"/>
  </w:num>
  <w:num w:numId="25">
    <w:abstractNumId w:val="14"/>
  </w:num>
  <w:num w:numId="26">
    <w:abstractNumId w:val="0"/>
  </w:num>
  <w:num w:numId="27">
    <w:abstractNumId w:val="19"/>
  </w:num>
  <w:num w:numId="28">
    <w:abstractNumId w:val="23"/>
  </w:num>
  <w:num w:numId="29">
    <w:abstractNumId w:val="28"/>
  </w:num>
  <w:num w:numId="30">
    <w:abstractNumId w:val="2"/>
  </w:num>
  <w:num w:numId="31">
    <w:abstractNumId w:val="31"/>
  </w:num>
  <w:num w:numId="32">
    <w:abstractNumId w:val="32"/>
  </w:num>
  <w:num w:numId="33">
    <w:abstractNumId w:val="22"/>
  </w:num>
  <w:num w:numId="34">
    <w:abstractNumId w:val="11"/>
  </w:num>
  <w:num w:numId="35">
    <w:abstractNumId w:val="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5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36A1"/>
    <w:rsid w:val="000252F6"/>
    <w:rsid w:val="0002704A"/>
    <w:rsid w:val="00027470"/>
    <w:rsid w:val="00031766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67B36"/>
    <w:rsid w:val="00070C7D"/>
    <w:rsid w:val="00070E76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804"/>
    <w:rsid w:val="001B18AA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4A00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EE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6C12"/>
    <w:rsid w:val="00377DB0"/>
    <w:rsid w:val="003813B9"/>
    <w:rsid w:val="003822B4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C79C5"/>
    <w:rsid w:val="003D0DC3"/>
    <w:rsid w:val="003D1AA8"/>
    <w:rsid w:val="003D1AC5"/>
    <w:rsid w:val="003D509D"/>
    <w:rsid w:val="003D524D"/>
    <w:rsid w:val="003D799C"/>
    <w:rsid w:val="003D7A34"/>
    <w:rsid w:val="003D7DF0"/>
    <w:rsid w:val="003E2409"/>
    <w:rsid w:val="003E2A69"/>
    <w:rsid w:val="003E3A14"/>
    <w:rsid w:val="003E4491"/>
    <w:rsid w:val="003E4AA0"/>
    <w:rsid w:val="003E6C45"/>
    <w:rsid w:val="003E6D94"/>
    <w:rsid w:val="003F061E"/>
    <w:rsid w:val="003F0A6E"/>
    <w:rsid w:val="003F0CBA"/>
    <w:rsid w:val="003F14A3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632A8"/>
    <w:rsid w:val="00464479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65685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32C"/>
    <w:rsid w:val="005949E7"/>
    <w:rsid w:val="00594DEC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2676"/>
    <w:rsid w:val="005C35F7"/>
    <w:rsid w:val="005D2B2C"/>
    <w:rsid w:val="005D3727"/>
    <w:rsid w:val="005D4F4B"/>
    <w:rsid w:val="005D58F4"/>
    <w:rsid w:val="005D6AD8"/>
    <w:rsid w:val="005E1169"/>
    <w:rsid w:val="005E1225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882"/>
    <w:rsid w:val="00615FB8"/>
    <w:rsid w:val="006163CF"/>
    <w:rsid w:val="00616412"/>
    <w:rsid w:val="00620751"/>
    <w:rsid w:val="00622D39"/>
    <w:rsid w:val="00623CAE"/>
    <w:rsid w:val="00624C0D"/>
    <w:rsid w:val="00624F5A"/>
    <w:rsid w:val="00630400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0FD"/>
    <w:rsid w:val="006B5B17"/>
    <w:rsid w:val="006B5D6F"/>
    <w:rsid w:val="006C34A5"/>
    <w:rsid w:val="006C618D"/>
    <w:rsid w:val="006C68D3"/>
    <w:rsid w:val="006C7292"/>
    <w:rsid w:val="006D1655"/>
    <w:rsid w:val="006D1745"/>
    <w:rsid w:val="006D4832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5730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180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0A33"/>
    <w:rsid w:val="007C1B18"/>
    <w:rsid w:val="007C1D9C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5A00"/>
    <w:rsid w:val="00806975"/>
    <w:rsid w:val="00806D97"/>
    <w:rsid w:val="008073E9"/>
    <w:rsid w:val="00807D5A"/>
    <w:rsid w:val="00807DE0"/>
    <w:rsid w:val="00812FA2"/>
    <w:rsid w:val="00813B58"/>
    <w:rsid w:val="00813BCD"/>
    <w:rsid w:val="008146BC"/>
    <w:rsid w:val="00816C2C"/>
    <w:rsid w:val="0081771F"/>
    <w:rsid w:val="00820ADC"/>
    <w:rsid w:val="008211B8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440F3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5A52"/>
    <w:rsid w:val="008768CC"/>
    <w:rsid w:val="008773FB"/>
    <w:rsid w:val="008803ED"/>
    <w:rsid w:val="00880DB7"/>
    <w:rsid w:val="00881339"/>
    <w:rsid w:val="00882ADD"/>
    <w:rsid w:val="00885B54"/>
    <w:rsid w:val="00891751"/>
    <w:rsid w:val="00894256"/>
    <w:rsid w:val="008952F3"/>
    <w:rsid w:val="00895C9A"/>
    <w:rsid w:val="00895E54"/>
    <w:rsid w:val="00897E1F"/>
    <w:rsid w:val="008A088A"/>
    <w:rsid w:val="008A123A"/>
    <w:rsid w:val="008A1CF7"/>
    <w:rsid w:val="008A2018"/>
    <w:rsid w:val="008A306D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1FE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061AE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663AD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191F"/>
    <w:rsid w:val="009D2C54"/>
    <w:rsid w:val="009D4C1C"/>
    <w:rsid w:val="009D4F50"/>
    <w:rsid w:val="009E011F"/>
    <w:rsid w:val="009E03B1"/>
    <w:rsid w:val="009E24FD"/>
    <w:rsid w:val="009E2623"/>
    <w:rsid w:val="009E2C2F"/>
    <w:rsid w:val="009E2CE8"/>
    <w:rsid w:val="009E3494"/>
    <w:rsid w:val="009E5351"/>
    <w:rsid w:val="009E742A"/>
    <w:rsid w:val="009F04EA"/>
    <w:rsid w:val="009F0EA2"/>
    <w:rsid w:val="009F1440"/>
    <w:rsid w:val="009F1FE2"/>
    <w:rsid w:val="009F48A5"/>
    <w:rsid w:val="009F505A"/>
    <w:rsid w:val="009F6325"/>
    <w:rsid w:val="009F703D"/>
    <w:rsid w:val="009F75DB"/>
    <w:rsid w:val="00A00268"/>
    <w:rsid w:val="00A01D85"/>
    <w:rsid w:val="00A02FAE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10E1"/>
    <w:rsid w:val="00A91ADB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6698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55972"/>
    <w:rsid w:val="00B6082F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07D36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1C6E"/>
    <w:rsid w:val="00CC1E13"/>
    <w:rsid w:val="00CC3C94"/>
    <w:rsid w:val="00CC6E79"/>
    <w:rsid w:val="00CD0197"/>
    <w:rsid w:val="00CD0330"/>
    <w:rsid w:val="00CD2851"/>
    <w:rsid w:val="00CD38EB"/>
    <w:rsid w:val="00CD3E12"/>
    <w:rsid w:val="00CD41FC"/>
    <w:rsid w:val="00CE3139"/>
    <w:rsid w:val="00CE3CDE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3B59"/>
    <w:rsid w:val="00D14290"/>
    <w:rsid w:val="00D1430B"/>
    <w:rsid w:val="00D16823"/>
    <w:rsid w:val="00D16B0C"/>
    <w:rsid w:val="00D174DE"/>
    <w:rsid w:val="00D178A6"/>
    <w:rsid w:val="00D2258E"/>
    <w:rsid w:val="00D22F06"/>
    <w:rsid w:val="00D23CED"/>
    <w:rsid w:val="00D2492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14EE"/>
    <w:rsid w:val="00D84462"/>
    <w:rsid w:val="00D85F9A"/>
    <w:rsid w:val="00D8666E"/>
    <w:rsid w:val="00D87C37"/>
    <w:rsid w:val="00D87FB9"/>
    <w:rsid w:val="00D87FCA"/>
    <w:rsid w:val="00D9214F"/>
    <w:rsid w:val="00D9441E"/>
    <w:rsid w:val="00D961D7"/>
    <w:rsid w:val="00D97A14"/>
    <w:rsid w:val="00D97AC1"/>
    <w:rsid w:val="00DA030C"/>
    <w:rsid w:val="00DA1672"/>
    <w:rsid w:val="00DA24E4"/>
    <w:rsid w:val="00DA4819"/>
    <w:rsid w:val="00DA5C97"/>
    <w:rsid w:val="00DA677F"/>
    <w:rsid w:val="00DB0265"/>
    <w:rsid w:val="00DB0329"/>
    <w:rsid w:val="00DB046C"/>
    <w:rsid w:val="00DB06F3"/>
    <w:rsid w:val="00DB18E3"/>
    <w:rsid w:val="00DB6092"/>
    <w:rsid w:val="00DC11E8"/>
    <w:rsid w:val="00DC1BDC"/>
    <w:rsid w:val="00DC2269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700"/>
    <w:rsid w:val="00E34AE5"/>
    <w:rsid w:val="00E3701D"/>
    <w:rsid w:val="00E37348"/>
    <w:rsid w:val="00E37E5F"/>
    <w:rsid w:val="00E4089F"/>
    <w:rsid w:val="00E40C53"/>
    <w:rsid w:val="00E4209F"/>
    <w:rsid w:val="00E429E7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0772B"/>
    <w:rsid w:val="00F0783F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5A0E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2DB3"/>
    <w:rsid w:val="00FB3CFF"/>
    <w:rsid w:val="00FB4084"/>
    <w:rsid w:val="00FB53F9"/>
    <w:rsid w:val="00FB672D"/>
    <w:rsid w:val="00FB6E71"/>
    <w:rsid w:val="00FB7E9C"/>
    <w:rsid w:val="00FC1082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35F1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5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illme2008/Metamorphosis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5.emf"/><Relationship Id="rId39" Type="http://schemas.openxmlformats.org/officeDocument/2006/relationships/hyperlink" Target="http://www.oracle.com/technetwork/java/docs-136352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hyperlink" Target="http://taobao.github.com/metaq/document/benchmark/benchmark.pdf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hyperlink" Target="http://docs.oracle.com/javaee/1.3/jms/tutorial/1_3_1-fcs/doc/jms_tutorialTOC.html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://blog.donghao.org/2013/03/20/%E4%BF%AE%E5%A4%8Dext4%E6%97%A5%E5%BF%97%EF%BC%88jbd2%EF%BC%89bug/" TargetMode="External"/><Relationship Id="rId29" Type="http://schemas.openxmlformats.org/officeDocument/2006/relationships/oleObject" Target="embeddings/oleObject6.bin"/><Relationship Id="rId41" Type="http://schemas.openxmlformats.org/officeDocument/2006/relationships/hyperlink" Target="http://pubs.opengroup.org/onlinepubs/009680699/toc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4.emf"/><Relationship Id="rId32" Type="http://schemas.openxmlformats.org/officeDocument/2006/relationships/image" Target="media/image8.emf"/><Relationship Id="rId37" Type="http://schemas.openxmlformats.org/officeDocument/2006/relationships/oleObject" Target="embeddings/oleObject10.bin"/><Relationship Id="rId40" Type="http://schemas.openxmlformats.org/officeDocument/2006/relationships/hyperlink" Target="http://www.omg.org/spec/NOT/1.1/PDF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hyperlink" Target="http://stblog.baidu-tech.com/?p=851" TargetMode="External"/><Relationship Id="rId28" Type="http://schemas.openxmlformats.org/officeDocument/2006/relationships/image" Target="media/image6.emf"/><Relationship Id="rId36" Type="http://schemas.openxmlformats.org/officeDocument/2006/relationships/image" Target="media/image10.emf"/><Relationship Id="rId10" Type="http://schemas.openxmlformats.org/officeDocument/2006/relationships/header" Target="header2.xml"/><Relationship Id="rId19" Type="http://schemas.openxmlformats.org/officeDocument/2006/relationships/hyperlink" Target="http://www.linuxjournal.com/article/6345" TargetMode="External"/><Relationship Id="rId31" Type="http://schemas.openxmlformats.org/officeDocument/2006/relationships/oleObject" Target="embeddings/oleObject7.bin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alibaba/RocketMQ" TargetMode="External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7.emf"/><Relationship Id="rId35" Type="http://schemas.openxmlformats.org/officeDocument/2006/relationships/oleObject" Target="embeddings/oleObject9.bin"/><Relationship Id="rId43" Type="http://schemas.openxmlformats.org/officeDocument/2006/relationships/hyperlink" Target="http://www.kernel.org/doc/Documentation/sysctl/vm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EEBE65-8CAA-4E27-ABC1-4E3FDFD76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29</Pages>
  <Words>2912</Words>
  <Characters>16605</Characters>
  <Application>Microsoft Office Word</Application>
  <DocSecurity>0</DocSecurity>
  <Lines>138</Lines>
  <Paragraphs>38</Paragraphs>
  <ScaleCrop>false</ScaleCrop>
  <Company/>
  <LinksUpToDate>false</LinksUpToDate>
  <CharactersWithSpaces>19479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RocketMQ原理简介</dc:title>
  <dc:subject>v3.0.0</dc:subject>
  <dc:creator>©Alibaba 淘宝消息中间件项目组 </dc:creator>
  <cp:keywords/>
  <dc:description/>
  <cp:lastModifiedBy>vive</cp:lastModifiedBy>
  <cp:revision>3978</cp:revision>
  <cp:lastPrinted>2013-09-20T04:05:00Z</cp:lastPrinted>
  <dcterms:created xsi:type="dcterms:W3CDTF">2012-08-17T07:44:00Z</dcterms:created>
  <dcterms:modified xsi:type="dcterms:W3CDTF">2013-09-20T08:27:00Z</dcterms:modified>
</cp:coreProperties>
</file>