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Дніпровська політехніка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378" w:dyaOrig="2416">
          <v:rect xmlns:o="urn:schemas-microsoft-com:office:office" xmlns:v="urn:schemas-microsoft-com:vml" id="rectole0000000000" style="width:268.900000pt;height:12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 виконання практичних робіт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 дисципліни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Поглиблене програмування в середовищі Java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1</w:t>
      </w:r>
    </w:p>
    <w:p>
      <w:pPr>
        <w:spacing w:before="0" w:after="160" w:line="252"/>
        <w:ind w:right="0" w:left="0" w:firstLine="48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48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57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160" w:line="252"/>
        <w:ind w:right="0" w:left="57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121-21-1   </w:t>
      </w:r>
    </w:p>
    <w:p>
      <w:pPr>
        <w:spacing w:before="0" w:after="160" w:line="252"/>
        <w:ind w:right="0" w:left="57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Береза Даніїл Сергійович</w:t>
      </w:r>
    </w:p>
    <w:p>
      <w:pPr>
        <w:spacing w:before="0" w:after="160" w:line="252"/>
        <w:ind w:right="0" w:left="57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57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</w:t>
      </w:r>
    </w:p>
    <w:p>
      <w:pPr>
        <w:spacing w:before="0" w:after="160" w:line="252"/>
        <w:ind w:right="0" w:left="57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Доц. Мінєєв О.С.</w:t>
      </w:r>
    </w:p>
    <w:p>
      <w:pPr>
        <w:spacing w:before="120" w:after="160" w:line="252"/>
        <w:ind w:right="0" w:left="0" w:firstLine="48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Дніпро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2025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7"/>
          <w:shd w:fill="auto" w:val="clear"/>
        </w:rPr>
        <w:t xml:space="preserve">CVS. GIT.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Завдання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Під'єднати до intellij Idea систему CVS. А саме GIT.  Створити аккаунт в хмарному середовищі github, під'єднати свій проект в intellij Idea до свого аккаунту github та завантажити  нульову лабораторну роботу на github аккаунт. Кожну нову лабораторну роботу робити в окремії гілці(з іменем лабораторної наприклад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«LR_3»)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 потім після того як її написали мержити гілку до мастера.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Результати виконання завдання: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виконання завдання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