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3B0A" w:rsidRDefault="00A530F8" w14:paraId="68801CD2" w14:textId="77777777">
      <w:pPr>
        <w:spacing w:after="40"/>
      </w:pPr>
      <w:r>
        <w:rPr>
          <w:b/>
          <w:bCs/>
          <w:color w:val="2E5E8C"/>
          <w:sz w:val="32"/>
          <w:szCs w:val="32"/>
        </w:rPr>
        <w:t>PROTOKOLL</w:t>
      </w:r>
    </w:p>
    <w:p w:rsidR="00EE3B0A" w:rsidP="4C55C68F" w:rsidRDefault="00A530F8" w14:paraId="15DE8373" w14:textId="77777777">
      <w:pPr>
        <w:spacing w:after="200"/>
        <w:rPr>
          <w:i w:val="1"/>
          <w:iCs w:val="1"/>
          <w:color w:val="666666"/>
          <w:sz w:val="20"/>
          <w:szCs w:val="20"/>
          <w:lang w:val="en-US"/>
        </w:rPr>
      </w:pPr>
      <w:r w:rsidRPr="4C55C68F" w:rsidR="2FC3C399">
        <w:rPr>
          <w:i w:val="1"/>
          <w:iCs w:val="1"/>
          <w:color w:val="666666"/>
          <w:sz w:val="20"/>
          <w:szCs w:val="20"/>
          <w:lang w:val="en-US"/>
        </w:rPr>
        <w:t>Zusammenfassung</w:t>
      </w:r>
      <w:r w:rsidRPr="4C55C68F" w:rsidR="2FC3C399">
        <w:rPr>
          <w:i w:val="1"/>
          <w:iCs w:val="1"/>
          <w:color w:val="666666"/>
          <w:sz w:val="20"/>
          <w:szCs w:val="20"/>
          <w:lang w:val="en-US"/>
        </w:rPr>
        <w:t xml:space="preserve"> des </w:t>
      </w:r>
      <w:r w:rsidRPr="4C55C68F" w:rsidR="2FC3C399">
        <w:rPr>
          <w:i w:val="1"/>
          <w:iCs w:val="1"/>
          <w:color w:val="666666"/>
          <w:sz w:val="20"/>
          <w:szCs w:val="20"/>
          <w:lang w:val="en-US"/>
        </w:rPr>
        <w:t>Gesprächs</w:t>
      </w:r>
      <w:r w:rsidRPr="4C55C68F" w:rsidR="2FC3C399">
        <w:rPr>
          <w:i w:val="1"/>
          <w:iCs w:val="1"/>
          <w:color w:val="666666"/>
          <w:sz w:val="20"/>
          <w:szCs w:val="20"/>
          <w:lang w:val="en-US"/>
        </w:rPr>
        <w:t xml:space="preserve"> und </w:t>
      </w:r>
      <w:r w:rsidRPr="4C55C68F" w:rsidR="2FC3C399">
        <w:rPr>
          <w:i w:val="1"/>
          <w:iCs w:val="1"/>
          <w:color w:val="666666"/>
          <w:sz w:val="20"/>
          <w:szCs w:val="20"/>
          <w:lang w:val="en-US"/>
        </w:rPr>
        <w:t>Erwartungen</w:t>
      </w:r>
      <w:r w:rsidRPr="4C55C68F" w:rsidR="2FC3C399">
        <w:rPr>
          <w:i w:val="1"/>
          <w:iCs w:val="1"/>
          <w:color w:val="666666"/>
          <w:sz w:val="20"/>
          <w:szCs w:val="20"/>
          <w:lang w:val="en-US"/>
        </w:rPr>
        <w:t xml:space="preserve"> für die </w:t>
      </w:r>
      <w:r w:rsidRPr="4C55C68F" w:rsidR="2FC3C399">
        <w:rPr>
          <w:i w:val="1"/>
          <w:iCs w:val="1"/>
          <w:color w:val="666666"/>
          <w:sz w:val="20"/>
          <w:szCs w:val="20"/>
          <w:lang w:val="en-US"/>
        </w:rPr>
        <w:t>nächsten</w:t>
      </w:r>
      <w:r w:rsidRPr="4C55C68F" w:rsidR="2FC3C399">
        <w:rPr>
          <w:i w:val="1"/>
          <w:iCs w:val="1"/>
          <w:color w:val="666666"/>
          <w:sz w:val="20"/>
          <w:szCs w:val="20"/>
          <w:lang w:val="en-US"/>
        </w:rPr>
        <w:t xml:space="preserve"> </w:t>
      </w:r>
      <w:r w:rsidRPr="4C55C68F" w:rsidR="2FC3C399">
        <w:rPr>
          <w:i w:val="1"/>
          <w:iCs w:val="1"/>
          <w:color w:val="666666"/>
          <w:sz w:val="20"/>
          <w:szCs w:val="20"/>
          <w:lang w:val="en-US"/>
        </w:rPr>
        <w:t>Schritte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EE3B0A" w:rsidTr="4C55C68F" w14:paraId="016CB8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RDefault="00A530F8" w14:paraId="1465A07B" w14:textId="77777777">
            <w:r>
              <w:rPr>
                <w:b/>
                <w:bCs/>
                <w:color w:val="1A1A1A"/>
                <w:sz w:val="20"/>
                <w:szCs w:val="20"/>
              </w:rPr>
              <w:t>Datum</w:t>
            </w:r>
          </w:p>
        </w:tc>
        <w:tc>
          <w:tcPr>
            <w:tcW w:w="6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RDefault="00A530F8" w14:paraId="19CA5006" w14:textId="77777777">
            <w:r>
              <w:rPr>
                <w:color w:val="1A1A1A"/>
                <w:sz w:val="20"/>
                <w:szCs w:val="20"/>
              </w:rPr>
              <w:t>10. April 2026</w:t>
            </w:r>
          </w:p>
        </w:tc>
      </w:tr>
      <w:tr w:rsidR="00EE3B0A" w:rsidTr="4C55C68F" w14:paraId="0AEE7F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P="4C55C68F" w:rsidRDefault="00A530F8" w14:paraId="42F449D7" w14:textId="77777777">
            <w:pPr>
              <w:rPr>
                <w:b w:val="1"/>
                <w:bCs w:val="1"/>
                <w:color w:val="1A1A1A"/>
                <w:sz w:val="20"/>
                <w:szCs w:val="20"/>
                <w:lang w:val="en-US"/>
              </w:rPr>
            </w:pPr>
            <w:r w:rsidRPr="4C55C68F" w:rsidR="2FC3C399">
              <w:rPr>
                <w:b w:val="1"/>
                <w:bCs w:val="1"/>
                <w:color w:val="1A1A1A"/>
                <w:sz w:val="20"/>
                <w:szCs w:val="20"/>
                <w:lang w:val="en-US"/>
              </w:rPr>
              <w:t>Teilnehmer</w:t>
            </w:r>
          </w:p>
        </w:tc>
        <w:tc>
          <w:tcPr>
            <w:tcW w:w="6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RDefault="00A530F8" w14:paraId="30C183EA" w14:textId="77777777">
            <w:r w:rsidRPr="4C55C68F" w:rsidR="2FC3C399">
              <w:rPr>
                <w:color w:val="1A1A1A"/>
                <w:sz w:val="20"/>
                <w:szCs w:val="20"/>
                <w:lang w:val="en-US"/>
              </w:rPr>
              <w:t xml:space="preserve">Jarek </w:t>
            </w:r>
            <w:r w:rsidRPr="4C55C68F" w:rsidR="2FC3C399">
              <w:rPr>
                <w:color w:val="1A1A1A"/>
                <w:sz w:val="20"/>
                <w:szCs w:val="20"/>
                <w:lang w:val="en-US"/>
              </w:rPr>
              <w:t>Łach</w:t>
            </w:r>
            <w:r w:rsidRPr="4C55C68F" w:rsidR="2FC3C399">
              <w:rPr>
                <w:color w:val="1A1A1A"/>
                <w:sz w:val="20"/>
                <w:szCs w:val="20"/>
                <w:lang w:val="en-US"/>
              </w:rPr>
              <w:t>, Pablo Behrens</w:t>
            </w:r>
          </w:p>
        </w:tc>
      </w:tr>
      <w:tr w:rsidR="00EE3B0A" w:rsidTr="4C55C68F" w14:paraId="3E6227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RDefault="00A530F8" w14:paraId="7AAD76DD" w14:textId="77777777">
            <w:r>
              <w:rPr>
                <w:b/>
                <w:bCs/>
                <w:color w:val="1A1A1A"/>
                <w:sz w:val="20"/>
                <w:szCs w:val="20"/>
              </w:rPr>
              <w:t>Thema</w:t>
            </w:r>
          </w:p>
        </w:tc>
        <w:tc>
          <w:tcPr>
            <w:tcW w:w="6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P="4C55C68F" w:rsidRDefault="00A530F8" w14:paraId="6BB5F418" w14:textId="77777777">
            <w:pPr>
              <w:rPr>
                <w:color w:val="1A1A1A"/>
                <w:sz w:val="20"/>
                <w:szCs w:val="20"/>
                <w:lang w:val="en-US"/>
              </w:rPr>
            </w:pPr>
            <w:r w:rsidRPr="4C55C68F" w:rsidR="2FC3C399">
              <w:rPr>
                <w:color w:val="1A1A1A"/>
                <w:sz w:val="20"/>
                <w:szCs w:val="20"/>
                <w:lang w:val="en-US"/>
              </w:rPr>
              <w:t>Berufliche</w:t>
            </w:r>
            <w:r w:rsidRPr="4C55C68F" w:rsidR="2FC3C399">
              <w:rPr>
                <w:color w:val="1A1A1A"/>
                <w:sz w:val="20"/>
                <w:szCs w:val="20"/>
                <w:lang w:val="en-US"/>
              </w:rPr>
              <w:t xml:space="preserve"> Zukunft, </w:t>
            </w:r>
            <w:r w:rsidRPr="4C55C68F" w:rsidR="2FC3C399">
              <w:rPr>
                <w:color w:val="1A1A1A"/>
                <w:sz w:val="20"/>
                <w:szCs w:val="20"/>
                <w:lang w:val="en-US"/>
              </w:rPr>
              <w:t>Gehaltsstruktur</w:t>
            </w:r>
            <w:r w:rsidRPr="4C55C68F" w:rsidR="2FC3C399">
              <w:rPr>
                <w:color w:val="1A1A1A"/>
                <w:sz w:val="20"/>
                <w:szCs w:val="20"/>
                <w:lang w:val="en-US"/>
              </w:rPr>
              <w:t xml:space="preserve">, Rolle und </w:t>
            </w:r>
            <w:r w:rsidRPr="4C55C68F" w:rsidR="2FC3C399">
              <w:rPr>
                <w:color w:val="1A1A1A"/>
                <w:sz w:val="20"/>
                <w:szCs w:val="20"/>
                <w:lang w:val="en-US"/>
              </w:rPr>
              <w:t>Verantwortungsbereich</w:t>
            </w:r>
          </w:p>
        </w:tc>
      </w:tr>
      <w:tr w:rsidR="00EE3B0A" w:rsidTr="4C55C68F" w14:paraId="59D23C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RDefault="00A530F8" w14:paraId="5697A035" w14:textId="77777777">
            <w:r w:rsidRPr="4C55C68F" w:rsidR="2FC3C399">
              <w:rPr>
                <w:b w:val="1"/>
                <w:bCs w:val="1"/>
                <w:color w:val="1A1A1A"/>
                <w:sz w:val="20"/>
                <w:szCs w:val="20"/>
                <w:lang w:val="en-US"/>
              </w:rPr>
              <w:t>Nächster</w:t>
            </w:r>
            <w:r w:rsidRPr="4C55C68F" w:rsidR="2FC3C399">
              <w:rPr>
                <w:b w:val="1"/>
                <w:bCs w:val="1"/>
                <w:color w:val="1A1A1A"/>
                <w:sz w:val="20"/>
                <w:szCs w:val="20"/>
                <w:lang w:val="en-US"/>
              </w:rPr>
              <w:t xml:space="preserve"> Termin</w:t>
            </w:r>
          </w:p>
        </w:tc>
        <w:tc>
          <w:tcPr>
            <w:tcW w:w="66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RDefault="00A530F8" w14:paraId="11EA0519" w14:textId="77777777">
            <w:r w:rsidRPr="4C55C68F" w:rsidR="2FC3C399">
              <w:rPr>
                <w:color w:val="1A1A1A"/>
                <w:sz w:val="20"/>
                <w:szCs w:val="20"/>
                <w:lang w:val="en-US"/>
              </w:rPr>
              <w:t>28. April 2026, 11:00 Uhr (</w:t>
            </w:r>
            <w:r w:rsidRPr="4C55C68F" w:rsidR="2FC3C399">
              <w:rPr>
                <w:color w:val="1A1A1A"/>
                <w:sz w:val="20"/>
                <w:szCs w:val="20"/>
                <w:lang w:val="en-US"/>
              </w:rPr>
              <w:t>persönliches</w:t>
            </w:r>
            <w:r w:rsidRPr="4C55C68F" w:rsidR="2FC3C399">
              <w:rPr>
                <w:color w:val="1A1A1A"/>
                <w:sz w:val="20"/>
                <w:szCs w:val="20"/>
                <w:lang w:val="en-US"/>
              </w:rPr>
              <w:t xml:space="preserve"> Treffen)</w:t>
            </w:r>
          </w:p>
        </w:tc>
      </w:tr>
    </w:tbl>
    <w:p w:rsidR="00EE3B0A" w:rsidP="4C55C68F" w:rsidRDefault="00A530F8" w14:paraId="716862C6" w14:textId="77777777">
      <w:pPr>
        <w:pStyle w:val="Heading1"/>
        <w:rPr>
          <w:lang w:val="en-US"/>
        </w:rPr>
      </w:pPr>
      <w:r w:rsidRPr="4C55C68F" w:rsidR="2FC3C399">
        <w:rPr>
          <w:lang w:val="en-US"/>
        </w:rPr>
        <w:t xml:space="preserve">1. </w:t>
      </w:r>
      <w:r w:rsidRPr="4C55C68F" w:rsidR="2FC3C399">
        <w:rPr>
          <w:lang w:val="en-US"/>
        </w:rPr>
        <w:t>Ausgangslage</w:t>
      </w:r>
    </w:p>
    <w:p w:rsidR="004D3E92" w:rsidP="4C55C68F" w:rsidRDefault="004D3E92" w14:paraId="0CF915EE" w14:textId="5087FBFC">
      <w:pPr>
        <w:spacing w:after="120"/>
        <w:rPr>
          <w:color w:val="1A1A1A"/>
          <w:lang w:val="en-US"/>
        </w:rPr>
      </w:pPr>
      <w:r w:rsidRPr="4C55C68F" w:rsidR="258486AC">
        <w:rPr>
          <w:color w:val="1A1A1A"/>
          <w:lang w:val="en-US"/>
        </w:rPr>
        <w:t xml:space="preserve">Die </w:t>
      </w:r>
      <w:r w:rsidRPr="4C55C68F" w:rsidR="258486AC">
        <w:rPr>
          <w:color w:val="1A1A1A"/>
          <w:lang w:val="en-US"/>
        </w:rPr>
        <w:t>aktuelle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Gehaltsstruktur</w:t>
      </w:r>
      <w:r w:rsidRPr="4C55C68F" w:rsidR="258486AC">
        <w:rPr>
          <w:color w:val="1A1A1A"/>
          <w:lang w:val="en-US"/>
        </w:rPr>
        <w:t xml:space="preserve"> (80 % Fix</w:t>
      </w:r>
      <w:r w:rsidRPr="4C55C68F" w:rsidR="258486AC">
        <w:rPr>
          <w:color w:val="1A1A1A"/>
          <w:lang w:val="en-US"/>
        </w:rPr>
        <w:t>um</w:t>
      </w:r>
      <w:r w:rsidRPr="4C55C68F" w:rsidR="258486AC">
        <w:rPr>
          <w:color w:val="1A1A1A"/>
          <w:lang w:val="en-US"/>
        </w:rPr>
        <w:t xml:space="preserve">/20 % Boni) hat </w:t>
      </w:r>
      <w:r w:rsidRPr="4C55C68F" w:rsidR="258486AC">
        <w:rPr>
          <w:color w:val="1A1A1A"/>
          <w:lang w:val="en-US"/>
        </w:rPr>
        <w:t>dazu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geführt</w:t>
      </w:r>
      <w:r w:rsidRPr="4C55C68F" w:rsidR="258486AC">
        <w:rPr>
          <w:color w:val="1A1A1A"/>
          <w:lang w:val="en-US"/>
        </w:rPr>
        <w:t xml:space="preserve">, </w:t>
      </w:r>
      <w:r w:rsidRPr="4C55C68F" w:rsidR="258486AC">
        <w:rPr>
          <w:color w:val="1A1A1A"/>
          <w:lang w:val="en-US"/>
        </w:rPr>
        <w:t>dass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mein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Gesamt</w:t>
      </w:r>
      <w:r w:rsidRPr="4C55C68F" w:rsidR="258486AC">
        <w:rPr>
          <w:color w:val="1A1A1A"/>
          <w:lang w:val="en-US"/>
        </w:rPr>
        <w:t>–</w:t>
      </w:r>
      <w:r w:rsidRPr="4C55C68F" w:rsidR="258486AC">
        <w:rPr>
          <w:color w:val="1A1A1A"/>
          <w:lang w:val="en-US"/>
        </w:rPr>
        <w:t>gehalt</w:t>
      </w:r>
      <w:r w:rsidRPr="4C55C68F" w:rsidR="258486AC">
        <w:rPr>
          <w:color w:val="1A1A1A"/>
          <w:lang w:val="en-US"/>
        </w:rPr>
        <w:t xml:space="preserve"> für das Jahr 2025 um 15–25 % </w:t>
      </w:r>
      <w:r w:rsidRPr="4C55C68F" w:rsidR="258486AC">
        <w:rPr>
          <w:color w:val="1A1A1A"/>
          <w:lang w:val="en-US"/>
        </w:rPr>
        <w:t>gesunken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ist</w:t>
      </w:r>
      <w:r w:rsidRPr="4C55C68F" w:rsidR="258486AC">
        <w:rPr>
          <w:color w:val="1A1A1A"/>
          <w:lang w:val="en-US"/>
        </w:rPr>
        <w:t xml:space="preserve">. Der Bonus </w:t>
      </w:r>
      <w:r w:rsidRPr="4C55C68F" w:rsidR="258486AC">
        <w:rPr>
          <w:color w:val="1A1A1A"/>
          <w:lang w:val="en-US"/>
        </w:rPr>
        <w:t>wurde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aufgrund</w:t>
      </w:r>
      <w:r w:rsidRPr="4C55C68F" w:rsidR="258486AC">
        <w:rPr>
          <w:color w:val="1A1A1A"/>
          <w:lang w:val="en-US"/>
        </w:rPr>
        <w:t xml:space="preserve"> des </w:t>
      </w:r>
      <w:r w:rsidRPr="4C55C68F" w:rsidR="258486AC">
        <w:rPr>
          <w:color w:val="1A1A1A"/>
          <w:lang w:val="en-US"/>
        </w:rPr>
        <w:t>Divisionsergebnisses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gestrichen</w:t>
      </w:r>
      <w:r w:rsidRPr="4C55C68F" w:rsidR="258486AC">
        <w:rPr>
          <w:color w:val="1A1A1A"/>
          <w:lang w:val="en-US"/>
        </w:rPr>
        <w:t xml:space="preserve">, </w:t>
      </w:r>
      <w:r w:rsidRPr="4C55C68F" w:rsidR="258486AC">
        <w:rPr>
          <w:color w:val="1A1A1A"/>
          <w:lang w:val="en-US"/>
        </w:rPr>
        <w:t>obwohl</w:t>
      </w:r>
      <w:r w:rsidRPr="4C55C68F" w:rsidR="258486AC">
        <w:rPr>
          <w:color w:val="1A1A1A"/>
          <w:lang w:val="en-US"/>
        </w:rPr>
        <w:t xml:space="preserve"> ich </w:t>
      </w:r>
      <w:r w:rsidRPr="4C55C68F" w:rsidR="258486AC">
        <w:rPr>
          <w:color w:val="1A1A1A"/>
          <w:lang w:val="en-US"/>
        </w:rPr>
        <w:t>meine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persönlichen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Ziele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erreicht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habe</w:t>
      </w:r>
      <w:r w:rsidRPr="4C55C68F" w:rsidR="258486AC">
        <w:rPr>
          <w:color w:val="1A1A1A"/>
          <w:lang w:val="en-US"/>
        </w:rPr>
        <w:t xml:space="preserve">. Die Ursache </w:t>
      </w:r>
      <w:r w:rsidRPr="4C55C68F" w:rsidR="258486AC">
        <w:rPr>
          <w:color w:val="1A1A1A"/>
          <w:lang w:val="en-US"/>
        </w:rPr>
        <w:t>hierfür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liegt</w:t>
      </w:r>
      <w:r w:rsidRPr="4C55C68F" w:rsidR="258486AC">
        <w:rPr>
          <w:color w:val="1A1A1A"/>
          <w:lang w:val="en-US"/>
        </w:rPr>
        <w:t xml:space="preserve"> in Faktoren </w:t>
      </w:r>
      <w:r w:rsidRPr="4C55C68F" w:rsidR="258486AC">
        <w:rPr>
          <w:color w:val="1A1A1A"/>
          <w:lang w:val="en-US"/>
        </w:rPr>
        <w:t>außerhalb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meines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Einflussbereichs</w:t>
      </w:r>
      <w:r w:rsidRPr="4C55C68F" w:rsidR="258486AC">
        <w:rPr>
          <w:color w:val="1A1A1A"/>
          <w:lang w:val="en-US"/>
        </w:rPr>
        <w:t>.</w:t>
      </w:r>
    </w:p>
    <w:p w:rsidR="004D3E92" w:rsidP="4C55C68F" w:rsidRDefault="004D3E92" w14:paraId="11D6912F" w14:textId="734E3D12">
      <w:pPr>
        <w:spacing w:after="120"/>
        <w:rPr>
          <w:color w:val="1A1A1A"/>
          <w:lang w:val="en-US"/>
        </w:rPr>
      </w:pPr>
      <w:r w:rsidRPr="4C55C68F" w:rsidR="258486AC">
        <w:rPr>
          <w:color w:val="1A1A1A"/>
          <w:lang w:val="en-US"/>
        </w:rPr>
        <w:t>Während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meiner</w:t>
      </w:r>
      <w:r w:rsidRPr="4C55C68F" w:rsidR="258486AC">
        <w:rPr>
          <w:color w:val="1A1A1A"/>
          <w:lang w:val="en-US"/>
        </w:rPr>
        <w:t xml:space="preserve"> 13-jährigen </w:t>
      </w:r>
      <w:r w:rsidRPr="4C55C68F" w:rsidR="258486AC">
        <w:rPr>
          <w:color w:val="1A1A1A"/>
          <w:lang w:val="en-US"/>
        </w:rPr>
        <w:t>Tätigkeit</w:t>
      </w:r>
      <w:r w:rsidRPr="4C55C68F" w:rsidR="258486AC">
        <w:rPr>
          <w:color w:val="1A1A1A"/>
          <w:lang w:val="en-US"/>
        </w:rPr>
        <w:t xml:space="preserve"> in der Schweiz </w:t>
      </w:r>
      <w:r w:rsidRPr="4C55C68F" w:rsidR="258486AC">
        <w:rPr>
          <w:color w:val="1A1A1A"/>
          <w:lang w:val="en-US"/>
        </w:rPr>
        <w:t>habe</w:t>
      </w:r>
      <w:r w:rsidRPr="4C55C68F" w:rsidR="258486AC">
        <w:rPr>
          <w:color w:val="1A1A1A"/>
          <w:lang w:val="en-US"/>
        </w:rPr>
        <w:t xml:space="preserve"> ich stets Boni </w:t>
      </w:r>
      <w:r w:rsidRPr="4C55C68F" w:rsidR="258486AC">
        <w:rPr>
          <w:color w:val="1A1A1A"/>
          <w:lang w:val="en-US"/>
        </w:rPr>
        <w:t>erhalten</w:t>
      </w:r>
      <w:r w:rsidRPr="4C55C68F" w:rsidR="258486AC">
        <w:rPr>
          <w:color w:val="1A1A1A"/>
          <w:lang w:val="en-US"/>
        </w:rPr>
        <w:t xml:space="preserve">, die in der Regel dem </w:t>
      </w:r>
      <w:r w:rsidRPr="4C55C68F" w:rsidR="258486AC">
        <w:rPr>
          <w:color w:val="1A1A1A"/>
          <w:lang w:val="en-US"/>
        </w:rPr>
        <w:t>Zielwert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nahe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kamen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oder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diesen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überstiegen</w:t>
      </w:r>
      <w:r w:rsidRPr="4C55C68F" w:rsidR="258486AC">
        <w:rPr>
          <w:color w:val="1A1A1A"/>
          <w:lang w:val="en-US"/>
        </w:rPr>
        <w:t xml:space="preserve">. Die </w:t>
      </w:r>
      <w:r w:rsidRPr="4C55C68F" w:rsidR="258486AC">
        <w:rPr>
          <w:color w:val="1A1A1A"/>
          <w:lang w:val="en-US"/>
        </w:rPr>
        <w:t>einseitige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Regeländerung</w:t>
      </w:r>
      <w:r w:rsidRPr="4C55C68F" w:rsidR="258486AC">
        <w:rPr>
          <w:color w:val="1A1A1A"/>
          <w:lang w:val="en-US"/>
        </w:rPr>
        <w:t xml:space="preserve"> Mitte 2025 hat das </w:t>
      </w:r>
      <w:r w:rsidRPr="4C55C68F" w:rsidR="258486AC">
        <w:rPr>
          <w:color w:val="1A1A1A"/>
          <w:lang w:val="en-US"/>
        </w:rPr>
        <w:t>erstmals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grundlegend</w:t>
      </w:r>
      <w:r w:rsidRPr="4C55C68F" w:rsidR="258486AC">
        <w:rPr>
          <w:color w:val="1A1A1A"/>
          <w:lang w:val="en-US"/>
        </w:rPr>
        <w:t xml:space="preserve"> </w:t>
      </w:r>
      <w:r w:rsidRPr="4C55C68F" w:rsidR="258486AC">
        <w:rPr>
          <w:color w:val="1A1A1A"/>
          <w:lang w:val="en-US"/>
        </w:rPr>
        <w:t>verändert</w:t>
      </w:r>
      <w:r w:rsidRPr="4C55C68F" w:rsidR="258486AC">
        <w:rPr>
          <w:color w:val="1A1A1A"/>
          <w:lang w:val="en-US"/>
        </w:rPr>
        <w:t>.</w:t>
      </w:r>
    </w:p>
    <w:p w:rsidRPr="000A3443" w:rsidR="00EE3B0A" w:rsidP="4C55C68F" w:rsidRDefault="00A530F8" w14:paraId="407FCAA1" w14:textId="60D3CA70">
      <w:pPr>
        <w:spacing w:after="120"/>
        <w:rPr>
          <w:color w:val="1A1A1A"/>
          <w:lang w:val="en-US"/>
        </w:rPr>
      </w:pPr>
      <w:r w:rsidRPr="4C55C68F" w:rsidR="2FC3C399">
        <w:rPr>
          <w:color w:val="1A1A1A"/>
          <w:lang w:val="en-US"/>
        </w:rPr>
        <w:t xml:space="preserve">Ich </w:t>
      </w:r>
      <w:r w:rsidRPr="4C55C68F" w:rsidR="2FC3C399">
        <w:rPr>
          <w:color w:val="1A1A1A"/>
          <w:lang w:val="en-US"/>
        </w:rPr>
        <w:t>habe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klar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kommuniziert</w:t>
      </w:r>
      <w:r w:rsidRPr="4C55C68F" w:rsidR="2FC3C399">
        <w:rPr>
          <w:color w:val="1A1A1A"/>
          <w:lang w:val="en-US"/>
        </w:rPr>
        <w:t xml:space="preserve">: </w:t>
      </w:r>
      <w:r w:rsidRPr="4C55C68F" w:rsidR="0BE297EA">
        <w:rPr>
          <w:color w:val="1A1A1A"/>
          <w:lang w:val="en-US"/>
        </w:rPr>
        <w:t>u</w:t>
      </w:r>
      <w:r w:rsidRPr="4C55C68F" w:rsidR="2FC3C399">
        <w:rPr>
          <w:color w:val="1A1A1A"/>
          <w:lang w:val="en-US"/>
        </w:rPr>
        <w:t>nter</w:t>
      </w:r>
      <w:r w:rsidRPr="4C55C68F" w:rsidR="2FC3C399">
        <w:rPr>
          <w:color w:val="1A1A1A"/>
          <w:lang w:val="en-US"/>
        </w:rPr>
        <w:t xml:space="preserve"> den </w:t>
      </w:r>
      <w:r w:rsidRPr="4C55C68F" w:rsidR="2FC3C399">
        <w:rPr>
          <w:color w:val="1A1A1A"/>
          <w:lang w:val="en-US"/>
        </w:rPr>
        <w:t>aktuellen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Bedingungen</w:t>
      </w:r>
      <w:r w:rsidRPr="4C55C68F" w:rsidR="2FC3C399">
        <w:rPr>
          <w:color w:val="1A1A1A"/>
          <w:lang w:val="en-US"/>
        </w:rPr>
        <w:t xml:space="preserve"> — </w:t>
      </w:r>
      <w:r w:rsidRPr="4C55C68F" w:rsidR="2FC3C399">
        <w:rPr>
          <w:color w:val="1A1A1A"/>
          <w:lang w:val="en-US"/>
        </w:rPr>
        <w:t>mit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diesem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Gehaltsniveau</w:t>
      </w:r>
      <w:r w:rsidRPr="4C55C68F" w:rsidR="2FC3C399">
        <w:rPr>
          <w:color w:val="1A1A1A"/>
          <w:lang w:val="en-US"/>
        </w:rPr>
        <w:t xml:space="preserve"> und </w:t>
      </w:r>
      <w:r w:rsidRPr="4C55C68F" w:rsidR="2FC3C399">
        <w:rPr>
          <w:color w:val="1A1A1A"/>
          <w:lang w:val="en-US"/>
        </w:rPr>
        <w:t>diesem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Verantwortungsbereich</w:t>
      </w:r>
      <w:r w:rsidRPr="4C55C68F" w:rsidR="2FC3C399">
        <w:rPr>
          <w:color w:val="1A1A1A"/>
          <w:lang w:val="en-US"/>
        </w:rPr>
        <w:t xml:space="preserve"> — </w:t>
      </w:r>
      <w:r w:rsidRPr="4C55C68F" w:rsidR="2FC3C399">
        <w:rPr>
          <w:color w:val="1A1A1A"/>
          <w:lang w:val="en-US"/>
        </w:rPr>
        <w:t>möchte</w:t>
      </w:r>
      <w:r w:rsidRPr="4C55C68F" w:rsidR="2FC3C399">
        <w:rPr>
          <w:color w:val="1A1A1A"/>
          <w:lang w:val="en-US"/>
        </w:rPr>
        <w:t xml:space="preserve"> ich nicht </w:t>
      </w:r>
      <w:r w:rsidRPr="4C55C68F" w:rsidR="2FC3C399">
        <w:rPr>
          <w:color w:val="1A1A1A"/>
          <w:lang w:val="en-US"/>
        </w:rPr>
        <w:t>weitermachen</w:t>
      </w:r>
      <w:r w:rsidRPr="4C55C68F" w:rsidR="2FC3C399">
        <w:rPr>
          <w:color w:val="1A1A1A"/>
          <w:lang w:val="en-US"/>
        </w:rPr>
        <w:t xml:space="preserve">. Ich bin </w:t>
      </w:r>
      <w:r w:rsidRPr="4C55C68F" w:rsidR="2FC3C399">
        <w:rPr>
          <w:color w:val="1A1A1A"/>
          <w:lang w:val="en-US"/>
        </w:rPr>
        <w:t>jedoch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offen</w:t>
      </w:r>
      <w:r w:rsidRPr="4C55C68F" w:rsidR="2FC3C399">
        <w:rPr>
          <w:color w:val="1A1A1A"/>
          <w:lang w:val="en-US"/>
        </w:rPr>
        <w:t xml:space="preserve"> für </w:t>
      </w:r>
      <w:r w:rsidRPr="4C55C68F" w:rsidR="2FC3C399">
        <w:rPr>
          <w:color w:val="1A1A1A"/>
          <w:lang w:val="en-US"/>
        </w:rPr>
        <w:t>eine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Lösung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innerhalb</w:t>
      </w:r>
      <w:r w:rsidRPr="4C55C68F" w:rsidR="2FC3C399">
        <w:rPr>
          <w:color w:val="1A1A1A"/>
          <w:lang w:val="en-US"/>
        </w:rPr>
        <w:t xml:space="preserve"> der </w:t>
      </w:r>
      <w:r w:rsidRPr="4C55C68F" w:rsidR="2FC3C399">
        <w:rPr>
          <w:color w:val="1A1A1A"/>
          <w:lang w:val="en-US"/>
        </w:rPr>
        <w:t>Fir</w:t>
      </w:r>
      <w:r w:rsidRPr="4C55C68F" w:rsidR="2FC3C399">
        <w:rPr>
          <w:color w:val="1A1A1A"/>
          <w:lang w:val="en-US"/>
        </w:rPr>
        <w:t>ma</w:t>
      </w:r>
      <w:r w:rsidRPr="4C55C68F" w:rsidR="2FC3C399">
        <w:rPr>
          <w:color w:val="1A1A1A"/>
          <w:lang w:val="en-US"/>
        </w:rPr>
        <w:t>.</w:t>
      </w:r>
    </w:p>
    <w:p w:rsidR="00EE3B0A" w:rsidP="4C55C68F" w:rsidRDefault="00A530F8" w14:paraId="018D5D15" w14:textId="77777777">
      <w:pPr>
        <w:pStyle w:val="Heading1"/>
        <w:rPr>
          <w:lang w:val="en-US"/>
        </w:rPr>
      </w:pPr>
      <w:r w:rsidRPr="4C55C68F" w:rsidR="2FC3C399">
        <w:rPr>
          <w:lang w:val="en-US"/>
        </w:rPr>
        <w:t xml:space="preserve">2. </w:t>
      </w:r>
      <w:r w:rsidRPr="4C55C68F" w:rsidR="2FC3C399">
        <w:rPr>
          <w:lang w:val="en-US"/>
        </w:rPr>
        <w:t>Gemeinsame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Einschätzungen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aus</w:t>
      </w:r>
      <w:r w:rsidRPr="4C55C68F" w:rsidR="2FC3C399">
        <w:rPr>
          <w:lang w:val="en-US"/>
        </w:rPr>
        <w:t xml:space="preserve"> dem </w:t>
      </w:r>
      <w:r w:rsidRPr="4C55C68F" w:rsidR="2FC3C399">
        <w:rPr>
          <w:lang w:val="en-US"/>
        </w:rPr>
        <w:t>Gespräch</w:t>
      </w:r>
    </w:p>
    <w:p w:rsidR="00EE3B0A" w:rsidRDefault="00A530F8" w14:paraId="273892E5" w14:textId="7BDC7A09">
      <w:pPr>
        <w:spacing w:after="120"/>
      </w:pPr>
      <w:r w:rsidRPr="4C55C68F" w:rsidR="2FC3C399">
        <w:rPr>
          <w:color w:val="1A1A1A"/>
          <w:lang w:val="en-US"/>
        </w:rPr>
        <w:t xml:space="preserve">Pablo und ich </w:t>
      </w:r>
      <w:r w:rsidRPr="4C55C68F" w:rsidR="2FC3C399">
        <w:rPr>
          <w:color w:val="1A1A1A"/>
          <w:lang w:val="en-US"/>
        </w:rPr>
        <w:t>teilen</w:t>
      </w:r>
      <w:r w:rsidRPr="4C55C68F" w:rsidR="2FC3C399">
        <w:rPr>
          <w:color w:val="1A1A1A"/>
          <w:lang w:val="en-US"/>
        </w:rPr>
        <w:t xml:space="preserve"> die </w:t>
      </w:r>
      <w:r w:rsidRPr="4C55C68F" w:rsidR="2FC3C399">
        <w:rPr>
          <w:color w:val="1A1A1A"/>
          <w:lang w:val="en-US"/>
        </w:rPr>
        <w:t>Einschätzung</w:t>
      </w:r>
      <w:r w:rsidRPr="4C55C68F" w:rsidR="2FC3C399">
        <w:rPr>
          <w:color w:val="1A1A1A"/>
          <w:lang w:val="en-US"/>
        </w:rPr>
        <w:t xml:space="preserve">, </w:t>
      </w:r>
      <w:r w:rsidRPr="4C55C68F" w:rsidR="2FC3C399">
        <w:rPr>
          <w:color w:val="1A1A1A"/>
          <w:lang w:val="en-US"/>
        </w:rPr>
        <w:t>dass</w:t>
      </w:r>
      <w:r w:rsidRPr="4C55C68F" w:rsidR="2FC3C399">
        <w:rPr>
          <w:color w:val="1A1A1A"/>
          <w:lang w:val="en-US"/>
        </w:rPr>
        <w:t xml:space="preserve"> der Export </w:t>
      </w:r>
      <w:r w:rsidRPr="4C55C68F" w:rsidR="2FC3C399">
        <w:rPr>
          <w:color w:val="1A1A1A"/>
          <w:lang w:val="en-US"/>
        </w:rPr>
        <w:t>als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echtes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zweites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Standbein</w:t>
      </w:r>
      <w:r w:rsidRPr="4C55C68F" w:rsidR="2FC3C399">
        <w:rPr>
          <w:color w:val="1A1A1A"/>
          <w:lang w:val="en-US"/>
        </w:rPr>
        <w:t xml:space="preserve"> auf</w:t>
      </w:r>
      <w:r>
        <w:softHyphen/>
      </w:r>
      <w:r w:rsidRPr="4C55C68F" w:rsidR="2FC3C399">
        <w:rPr>
          <w:color w:val="1A1A1A"/>
          <w:lang w:val="en-US"/>
        </w:rPr>
        <w:t>ge</w:t>
      </w:r>
      <w:r>
        <w:softHyphen/>
      </w:r>
      <w:r w:rsidRPr="4C55C68F" w:rsidR="2FC3C399">
        <w:rPr>
          <w:color w:val="1A1A1A"/>
          <w:lang w:val="en-US"/>
        </w:rPr>
        <w:t>baut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werden</w:t>
      </w:r>
      <w:r w:rsidRPr="4C55C68F" w:rsidR="2FC3C399">
        <w:rPr>
          <w:color w:val="1A1A1A"/>
          <w:lang w:val="en-US"/>
        </w:rPr>
        <w:t xml:space="preserve"> muss. Die </w:t>
      </w:r>
      <w:r w:rsidRPr="4C55C68F" w:rsidR="2FC3C399">
        <w:rPr>
          <w:color w:val="1A1A1A"/>
          <w:lang w:val="en-US"/>
        </w:rPr>
        <w:t>Abhängigkeit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vom</w:t>
      </w:r>
      <w:r w:rsidRPr="4C55C68F" w:rsidR="2FC3C399">
        <w:rPr>
          <w:color w:val="1A1A1A"/>
          <w:lang w:val="en-US"/>
        </w:rPr>
        <w:t xml:space="preserve"> Schweizer Markt </w:t>
      </w:r>
      <w:r w:rsidRPr="4C55C68F" w:rsidR="2FC3C399">
        <w:rPr>
          <w:color w:val="1A1A1A"/>
          <w:lang w:val="en-US"/>
        </w:rPr>
        <w:t>ist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ein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strukturelles</w:t>
      </w:r>
      <w:r w:rsidRPr="4C55C68F" w:rsidR="2FC3C399">
        <w:rPr>
          <w:color w:val="1A1A1A"/>
          <w:lang w:val="en-US"/>
        </w:rPr>
        <w:t xml:space="preserve"> Risiko. </w:t>
      </w:r>
      <w:r w:rsidRPr="4C55C68F" w:rsidR="2FC3C399">
        <w:rPr>
          <w:color w:val="1A1A1A"/>
          <w:lang w:val="en-US"/>
        </w:rPr>
        <w:t xml:space="preserve">Pablo hat </w:t>
      </w:r>
      <w:r w:rsidRPr="4C55C68F" w:rsidR="2FC3C399">
        <w:rPr>
          <w:color w:val="1A1A1A"/>
          <w:lang w:val="en-US"/>
        </w:rPr>
        <w:t>ausdrücklich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bestätigt</w:t>
      </w:r>
      <w:r w:rsidRPr="4C55C68F" w:rsidR="2FC3C399">
        <w:rPr>
          <w:color w:val="1A1A1A"/>
          <w:lang w:val="en-US"/>
        </w:rPr>
        <w:t xml:space="preserve">, </w:t>
      </w:r>
      <w:r w:rsidRPr="4C55C68F" w:rsidR="2FC3C399">
        <w:rPr>
          <w:color w:val="1A1A1A"/>
          <w:lang w:val="en-US"/>
        </w:rPr>
        <w:t>dass</w:t>
      </w:r>
      <w:r w:rsidRPr="4C55C68F" w:rsidR="2FC3C399">
        <w:rPr>
          <w:color w:val="1A1A1A"/>
          <w:lang w:val="en-US"/>
        </w:rPr>
        <w:t xml:space="preserve"> er </w:t>
      </w:r>
      <w:r w:rsidRPr="4C55C68F" w:rsidR="2FC3C399">
        <w:rPr>
          <w:color w:val="1A1A1A"/>
          <w:lang w:val="en-US"/>
        </w:rPr>
        <w:t>mich</w:t>
      </w:r>
      <w:r w:rsidRPr="4C55C68F" w:rsidR="2FC3C399">
        <w:rPr>
          <w:color w:val="1A1A1A"/>
          <w:lang w:val="en-US"/>
        </w:rPr>
        <w:t xml:space="preserve"> in der Zukunft der </w:t>
      </w:r>
      <w:r w:rsidRPr="4C55C68F" w:rsidR="2FC3C399">
        <w:rPr>
          <w:color w:val="1A1A1A"/>
          <w:lang w:val="en-US"/>
        </w:rPr>
        <w:t>Firma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sieht</w:t>
      </w:r>
      <w:r w:rsidRPr="4C55C68F" w:rsidR="2FC3C399">
        <w:rPr>
          <w:color w:val="1A1A1A"/>
          <w:lang w:val="en-US"/>
        </w:rPr>
        <w:t xml:space="preserve"> —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insbeson</w:t>
      </w:r>
      <w:r>
        <w:softHyphen/>
      </w:r>
      <w:r w:rsidRPr="4C55C68F" w:rsidR="2FC3C399">
        <w:rPr>
          <w:color w:val="1A1A1A"/>
          <w:lang w:val="en-US"/>
        </w:rPr>
        <w:t>dere</w:t>
      </w:r>
      <w:r w:rsidRPr="4C55C68F" w:rsidR="2FC3C399">
        <w:rPr>
          <w:color w:val="1A1A1A"/>
          <w:lang w:val="en-US"/>
        </w:rPr>
        <w:t xml:space="preserve"> in Ost</w:t>
      </w:r>
      <w:r>
        <w:softHyphen/>
      </w:r>
      <w:r w:rsidRPr="4C55C68F" w:rsidR="2FC3C399">
        <w:rPr>
          <w:color w:val="1A1A1A"/>
          <w:lang w:val="en-US"/>
        </w:rPr>
        <w:t>europa</w:t>
      </w:r>
      <w:r w:rsidRPr="4C55C68F" w:rsidR="2FC3C399">
        <w:rPr>
          <w:color w:val="1A1A1A"/>
          <w:lang w:val="en-US"/>
        </w:rPr>
        <w:t xml:space="preserve"> und der Ukraine </w:t>
      </w:r>
      <w:r w:rsidRPr="4C55C68F" w:rsidR="2FC3C399">
        <w:rPr>
          <w:color w:val="1A1A1A"/>
          <w:lang w:val="en-US"/>
        </w:rPr>
        <w:t>als</w:t>
      </w:r>
      <w:r w:rsidRPr="4C55C68F" w:rsidR="2FC3C399">
        <w:rPr>
          <w:color w:val="1A1A1A"/>
          <w:lang w:val="en-US"/>
        </w:rPr>
        <w:t xml:space="preserve"> den </w:t>
      </w:r>
      <w:r w:rsidRPr="4C55C68F" w:rsidR="2FC3C399">
        <w:rPr>
          <w:color w:val="1A1A1A"/>
          <w:lang w:val="en-US"/>
        </w:rPr>
        <w:t>beiden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grössten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Wachstumsfeldern</w:t>
      </w:r>
      <w:r w:rsidRPr="4C55C68F" w:rsidR="2FC3C399">
        <w:rPr>
          <w:color w:val="1A1A1A"/>
          <w:lang w:val="en-US"/>
        </w:rPr>
        <w:t xml:space="preserve"> für </w:t>
      </w:r>
      <w:r w:rsidRPr="4C55C68F" w:rsidR="0BE297EA">
        <w:rPr>
          <w:color w:val="1A1A1A"/>
          <w:lang w:val="en-US"/>
        </w:rPr>
        <w:t>IM</w:t>
      </w:r>
      <w:r w:rsidRPr="4C55C68F" w:rsidR="2FC3C399">
        <w:rPr>
          <w:color w:val="1A1A1A"/>
          <w:lang w:val="en-US"/>
        </w:rPr>
        <w:t>.</w:t>
      </w:r>
    </w:p>
    <w:p w:rsidR="00EE3B0A" w:rsidRDefault="00A530F8" w14:paraId="406831BC" w14:textId="77777777">
      <w:pPr>
        <w:spacing w:after="120"/>
      </w:pPr>
      <w:r w:rsidRPr="4C55C68F" w:rsidR="2FC3C399">
        <w:rPr>
          <w:color w:val="1A1A1A"/>
          <w:lang w:val="en-US"/>
        </w:rPr>
        <w:t>Folgende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Punkte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wurden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als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gemeinsame</w:t>
      </w:r>
      <w:r w:rsidRPr="4C55C68F" w:rsidR="2FC3C399">
        <w:rPr>
          <w:color w:val="1A1A1A"/>
          <w:lang w:val="en-US"/>
        </w:rPr>
        <w:t xml:space="preserve"> Basis </w:t>
      </w:r>
      <w:r w:rsidRPr="4C55C68F" w:rsidR="2FC3C399">
        <w:rPr>
          <w:color w:val="1A1A1A"/>
          <w:lang w:val="en-US"/>
        </w:rPr>
        <w:t>festgestellt</w:t>
      </w:r>
      <w:r w:rsidRPr="4C55C68F" w:rsidR="2FC3C399">
        <w:rPr>
          <w:color w:val="1A1A1A"/>
          <w:lang w:val="en-US"/>
        </w:rPr>
        <w:t>:</w:t>
      </w:r>
    </w:p>
    <w:p w:rsidR="00EE3B0A" w:rsidP="000A3443" w:rsidRDefault="00A530F8" w14:paraId="7848D6C4" w14:textId="3C8E5752">
      <w:pPr>
        <w:pStyle w:val="ListParagraph"/>
        <w:numPr>
          <w:ilvl w:val="0"/>
          <w:numId w:val="2"/>
        </w:numPr>
        <w:spacing w:after="60"/>
        <w:ind w:left="426"/>
        <w:rPr/>
      </w:pPr>
      <w:r w:rsidRPr="4C55C68F" w:rsidR="2FC3C399">
        <w:rPr>
          <w:lang w:val="en-US"/>
        </w:rPr>
        <w:t xml:space="preserve">Die Ukraine </w:t>
      </w:r>
      <w:r w:rsidRPr="4C55C68F" w:rsidR="2FC3C399">
        <w:rPr>
          <w:lang w:val="en-US"/>
        </w:rPr>
        <w:t>ist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ein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Schlüsselmarkt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mit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erheblichem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Wachstumspotenzial</w:t>
      </w:r>
      <w:r w:rsidRPr="4C55C68F" w:rsidR="2FC3C399">
        <w:rPr>
          <w:lang w:val="en-US"/>
        </w:rPr>
        <w:t xml:space="preserve">. Die </w:t>
      </w:r>
      <w:r w:rsidRPr="4C55C68F" w:rsidR="2FC3C399">
        <w:rPr>
          <w:lang w:val="en-US"/>
        </w:rPr>
        <w:t>Vorarbeit</w:t>
      </w:r>
      <w:r w:rsidRPr="4C55C68F" w:rsidR="2FC3C399">
        <w:rPr>
          <w:lang w:val="en-US"/>
        </w:rPr>
        <w:t xml:space="preserve"> der </w:t>
      </w:r>
      <w:r w:rsidRPr="4C55C68F" w:rsidR="2FC3C399">
        <w:rPr>
          <w:lang w:val="en-US"/>
        </w:rPr>
        <w:t>letzten</w:t>
      </w:r>
      <w:r w:rsidRPr="4C55C68F" w:rsidR="2FC3C399">
        <w:rPr>
          <w:lang w:val="en-US"/>
        </w:rPr>
        <w:t xml:space="preserve"> 3 Jahre</w:t>
      </w:r>
      <w:r w:rsidRPr="4C55C68F" w:rsidR="4C124428">
        <w:rPr>
          <w:lang w:val="en-US"/>
        </w:rPr>
        <w:t>n</w:t>
      </w:r>
      <w:r w:rsidRPr="4C55C68F" w:rsidR="2FC3C399">
        <w:rPr>
          <w:lang w:val="en-US"/>
        </w:rPr>
        <w:t xml:space="preserve"> hat </w:t>
      </w:r>
      <w:r w:rsidRPr="4C55C68F" w:rsidR="2FC3C399">
        <w:rPr>
          <w:lang w:val="en-US"/>
        </w:rPr>
        <w:t>eine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starke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Ausgangsposition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geschaffen</w:t>
      </w:r>
      <w:r w:rsidRPr="4C55C68F" w:rsidR="2FC3C399">
        <w:rPr>
          <w:lang w:val="en-US"/>
        </w:rPr>
        <w:t>.</w:t>
      </w:r>
    </w:p>
    <w:p w:rsidR="00EE3B0A" w:rsidP="000A3443" w:rsidRDefault="00A530F8" w14:paraId="1D642114" w14:textId="30B035EF">
      <w:pPr>
        <w:pStyle w:val="ListParagraph"/>
        <w:numPr>
          <w:ilvl w:val="0"/>
          <w:numId w:val="2"/>
        </w:numPr>
        <w:spacing w:after="60"/>
        <w:ind w:left="426"/>
        <w:rPr/>
      </w:pPr>
      <w:r w:rsidRPr="4C55C68F" w:rsidR="2FC3C399">
        <w:rPr>
          <w:lang w:val="en-US"/>
        </w:rPr>
        <w:t>Südosteuropa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ist</w:t>
      </w:r>
      <w:r w:rsidRPr="4C55C68F" w:rsidR="2FC3C399">
        <w:rPr>
          <w:lang w:val="en-US"/>
        </w:rPr>
        <w:t xml:space="preserve"> das </w:t>
      </w:r>
      <w:r w:rsidRPr="4C55C68F" w:rsidR="2FC3C399">
        <w:rPr>
          <w:lang w:val="en-US"/>
        </w:rPr>
        <w:t>zweite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Wachstumsfeld</w:t>
      </w:r>
      <w:r w:rsidRPr="4C55C68F" w:rsidR="2FC3C399">
        <w:rPr>
          <w:lang w:val="en-US"/>
        </w:rPr>
        <w:t xml:space="preserve">. Erste </w:t>
      </w:r>
      <w:r w:rsidRPr="4C55C68F" w:rsidR="2FC3C399">
        <w:rPr>
          <w:lang w:val="en-US"/>
        </w:rPr>
        <w:t>konkrete</w:t>
      </w:r>
      <w:r w:rsidRPr="4C55C68F" w:rsidR="2FC3C399">
        <w:rPr>
          <w:lang w:val="en-US"/>
        </w:rPr>
        <w:t xml:space="preserve"> Projekte (</w:t>
      </w:r>
      <w:r w:rsidRPr="4C55C68F" w:rsidR="2FC3C399">
        <w:rPr>
          <w:lang w:val="en-US"/>
        </w:rPr>
        <w:t>Rumänien</w:t>
      </w:r>
      <w:r w:rsidRPr="4C55C68F" w:rsidR="2FC3C399">
        <w:rPr>
          <w:lang w:val="en-US"/>
        </w:rPr>
        <w:t>: 2 EU-</w:t>
      </w:r>
      <w:r w:rsidRPr="4C55C68F" w:rsidR="2FC3C399">
        <w:rPr>
          <w:lang w:val="en-US"/>
        </w:rPr>
        <w:t>Ausschreibungen</w:t>
      </w:r>
      <w:r w:rsidRPr="4C55C68F" w:rsidR="2FC3C399">
        <w:rPr>
          <w:lang w:val="en-US"/>
        </w:rPr>
        <w:t xml:space="preserve">, ca. 5 </w:t>
      </w:r>
      <w:r w:rsidRPr="4C55C68F" w:rsidR="04EFD5E7">
        <w:rPr>
          <w:lang w:val="en-US"/>
        </w:rPr>
        <w:t>M€</w:t>
      </w:r>
      <w:r w:rsidRPr="4C55C68F" w:rsidR="2FC3C399">
        <w:rPr>
          <w:lang w:val="en-US"/>
        </w:rPr>
        <w:t xml:space="preserve">) </w:t>
      </w:r>
      <w:r w:rsidRPr="4C55C68F" w:rsidR="2FC3C399">
        <w:rPr>
          <w:lang w:val="en-US"/>
        </w:rPr>
        <w:t>sind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bereits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eingereicht</w:t>
      </w:r>
      <w:r w:rsidRPr="4C55C68F" w:rsidR="2FC3C399">
        <w:rPr>
          <w:lang w:val="en-US"/>
        </w:rPr>
        <w:t>.</w:t>
      </w:r>
    </w:p>
    <w:p w:rsidR="00EE3B0A" w:rsidP="000A3443" w:rsidRDefault="00A530F8" w14:paraId="2555CA1E" w14:textId="7F1D4DFF">
      <w:pPr>
        <w:pStyle w:val="ListParagraph"/>
        <w:numPr>
          <w:ilvl w:val="0"/>
          <w:numId w:val="2"/>
        </w:numPr>
        <w:spacing w:after="60"/>
        <w:ind w:left="426"/>
        <w:rPr/>
      </w:pPr>
      <w:r w:rsidRPr="4C55C68F" w:rsidR="2FC3C399">
        <w:rPr>
          <w:lang w:val="en-US"/>
        </w:rPr>
        <w:t xml:space="preserve">ARMOPEX </w:t>
      </w:r>
      <w:r w:rsidRPr="4C55C68F" w:rsidR="2FC3C399">
        <w:rPr>
          <w:lang w:val="en-US"/>
        </w:rPr>
        <w:t>ist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ein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zentrales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Produkt</w:t>
      </w:r>
      <w:r w:rsidRPr="4C55C68F" w:rsidR="2FC3C399">
        <w:rPr>
          <w:lang w:val="en-US"/>
        </w:rPr>
        <w:t xml:space="preserve"> für die </w:t>
      </w:r>
      <w:r w:rsidRPr="4C55C68F" w:rsidR="2FC3C399">
        <w:rPr>
          <w:lang w:val="en-US"/>
        </w:rPr>
        <w:t>Wachstumsstrategie</w:t>
      </w:r>
      <w:r w:rsidRPr="4C55C68F" w:rsidR="2FC3C399">
        <w:rPr>
          <w:lang w:val="en-US"/>
        </w:rPr>
        <w:t xml:space="preserve">. Pablo hat </w:t>
      </w:r>
      <w:r w:rsidRPr="4C55C68F" w:rsidR="2FC3C399">
        <w:rPr>
          <w:lang w:val="en-US"/>
        </w:rPr>
        <w:t>meine</w:t>
      </w:r>
      <w:r w:rsidRPr="4C55C68F" w:rsidR="2FC3C399">
        <w:rPr>
          <w:lang w:val="en-US"/>
        </w:rPr>
        <w:t xml:space="preserve"> Rolle </w:t>
      </w:r>
      <w:r w:rsidRPr="4C55C68F" w:rsidR="2FC3C399">
        <w:rPr>
          <w:lang w:val="en-US"/>
        </w:rPr>
        <w:t>als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Miterfinder</w:t>
      </w:r>
      <w:r w:rsidRPr="4C55C68F" w:rsidR="2FC3C399">
        <w:rPr>
          <w:lang w:val="en-US"/>
        </w:rPr>
        <w:t xml:space="preserve"> und </w:t>
      </w:r>
      <w:r w:rsidRPr="4C55C68F" w:rsidR="2FC3C399">
        <w:rPr>
          <w:lang w:val="en-US"/>
        </w:rPr>
        <w:t>treibende</w:t>
      </w:r>
      <w:r w:rsidRPr="4C55C68F" w:rsidR="2FC3C399">
        <w:rPr>
          <w:lang w:val="en-US"/>
        </w:rPr>
        <w:t xml:space="preserve"> Kraft </w:t>
      </w:r>
      <w:r w:rsidRPr="4C55C68F" w:rsidR="2FC3C399">
        <w:rPr>
          <w:lang w:val="en-US"/>
        </w:rPr>
        <w:t>bei</w:t>
      </w:r>
      <w:r w:rsidRPr="4C55C68F" w:rsidR="2FC3C399">
        <w:rPr>
          <w:lang w:val="en-US"/>
        </w:rPr>
        <w:t xml:space="preserve"> der </w:t>
      </w:r>
      <w:r w:rsidRPr="4C55C68F" w:rsidR="2FC3C399">
        <w:rPr>
          <w:lang w:val="en-US"/>
        </w:rPr>
        <w:t>Markteinführung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anerkannt</w:t>
      </w:r>
      <w:r w:rsidRPr="4C55C68F" w:rsidR="2FC3C399">
        <w:rPr>
          <w:lang w:val="en-US"/>
        </w:rPr>
        <w:t xml:space="preserve"> </w:t>
      </w:r>
    </w:p>
    <w:p w:rsidR="00EE3B0A" w:rsidP="000A3443" w:rsidRDefault="00A530F8" w14:paraId="6737B02C" w14:textId="77777777">
      <w:pPr>
        <w:pStyle w:val="ListParagraph"/>
        <w:numPr>
          <w:ilvl w:val="0"/>
          <w:numId w:val="2"/>
        </w:numPr>
        <w:spacing w:after="60"/>
        <w:ind w:left="426"/>
        <w:rPr/>
      </w:pPr>
      <w:r w:rsidRPr="4C55C68F" w:rsidR="2FC3C399">
        <w:rPr>
          <w:lang w:val="en-US"/>
        </w:rPr>
        <w:t xml:space="preserve">Die </w:t>
      </w:r>
      <w:r w:rsidRPr="4C55C68F" w:rsidR="2FC3C399">
        <w:rPr>
          <w:lang w:val="en-US"/>
        </w:rPr>
        <w:t>Gründung</w:t>
      </w:r>
      <w:r w:rsidRPr="4C55C68F" w:rsidR="2FC3C399">
        <w:rPr>
          <w:lang w:val="en-US"/>
        </w:rPr>
        <w:t xml:space="preserve"> der BRUGG Ukraine </w:t>
      </w:r>
      <w:r w:rsidRPr="4C55C68F" w:rsidR="2FC3C399">
        <w:rPr>
          <w:lang w:val="en-US"/>
        </w:rPr>
        <w:t>ist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mein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Verdienst</w:t>
      </w:r>
      <w:r w:rsidRPr="4C55C68F" w:rsidR="2FC3C399">
        <w:rPr>
          <w:lang w:val="en-US"/>
        </w:rPr>
        <w:t xml:space="preserve">. Pablo hat dies </w:t>
      </w:r>
      <w:r w:rsidRPr="4C55C68F" w:rsidR="2FC3C399">
        <w:rPr>
          <w:lang w:val="en-US"/>
        </w:rPr>
        <w:t>explizit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bestätigt</w:t>
      </w:r>
      <w:r w:rsidRPr="4C55C68F" w:rsidR="2FC3C399">
        <w:rPr>
          <w:lang w:val="en-US"/>
        </w:rPr>
        <w:t>.</w:t>
      </w:r>
    </w:p>
    <w:p w:rsidR="00EE3B0A" w:rsidP="000A3443" w:rsidRDefault="00A530F8" w14:paraId="5E6E6891" w14:textId="16E9EDC2">
      <w:pPr>
        <w:pStyle w:val="ListParagraph"/>
        <w:numPr>
          <w:ilvl w:val="0"/>
          <w:numId w:val="2"/>
        </w:numPr>
        <w:spacing w:after="120"/>
        <w:ind w:left="426"/>
        <w:rPr/>
      </w:pPr>
      <w:r w:rsidRPr="4C55C68F" w:rsidR="2FC3C399">
        <w:rPr>
          <w:lang w:val="en-US"/>
        </w:rPr>
        <w:t xml:space="preserve">Das </w:t>
      </w:r>
      <w:r w:rsidRPr="4C55C68F" w:rsidR="2FC3C399">
        <w:rPr>
          <w:lang w:val="en-US"/>
        </w:rPr>
        <w:t>Bonussystem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ist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aus</w:t>
      </w:r>
      <w:r w:rsidRPr="4C55C68F" w:rsidR="2FC3C399">
        <w:rPr>
          <w:lang w:val="en-US"/>
        </w:rPr>
        <w:t xml:space="preserve"> Pablos Sicht </w:t>
      </w:r>
      <w:r w:rsidRPr="4C55C68F" w:rsidR="2FC3C399">
        <w:rPr>
          <w:lang w:val="en-US"/>
        </w:rPr>
        <w:t>grundsätzlich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problematisch</w:t>
      </w:r>
      <w:r w:rsidRPr="4C55C68F" w:rsidR="2FC3C399">
        <w:rPr>
          <w:lang w:val="en-US"/>
        </w:rPr>
        <w:t xml:space="preserve">. </w:t>
      </w:r>
      <w:r w:rsidRPr="4C55C68F" w:rsidR="2FC3C399">
        <w:rPr>
          <w:lang w:val="en-US"/>
        </w:rPr>
        <w:t xml:space="preserve">Das </w:t>
      </w:r>
      <w:r w:rsidRPr="4C55C68F" w:rsidR="2FC3C399">
        <w:rPr>
          <w:lang w:val="en-US"/>
        </w:rPr>
        <w:t>spricht</w:t>
      </w:r>
      <w:r w:rsidRPr="4C55C68F" w:rsidR="2FC3C399">
        <w:rPr>
          <w:lang w:val="en-US"/>
        </w:rPr>
        <w:t xml:space="preserve"> für </w:t>
      </w:r>
      <w:r w:rsidRPr="4C55C68F" w:rsidR="2FC3C399">
        <w:rPr>
          <w:lang w:val="en-US"/>
        </w:rPr>
        <w:t>eine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Verschiebung</w:t>
      </w:r>
      <w:r w:rsidRPr="4C55C68F" w:rsidR="2FC3C399">
        <w:rPr>
          <w:lang w:val="en-US"/>
        </w:rPr>
        <w:t xml:space="preserve"> der </w:t>
      </w:r>
      <w:r w:rsidRPr="4C55C68F" w:rsidR="2FC3C399">
        <w:rPr>
          <w:lang w:val="en-US"/>
        </w:rPr>
        <w:t>Gehaltsstruktur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hin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zu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einem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höheren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Fixum</w:t>
      </w:r>
      <w:r w:rsidRPr="4C55C68F" w:rsidR="2FC3C399">
        <w:rPr>
          <w:lang w:val="en-US"/>
        </w:rPr>
        <w:t>.</w:t>
      </w:r>
    </w:p>
    <w:p w:rsidR="00EE3B0A" w:rsidP="4C55C68F" w:rsidRDefault="00A530F8" w14:paraId="4CAE61AF" w14:textId="77777777">
      <w:pPr>
        <w:pStyle w:val="Heading1"/>
        <w:rPr>
          <w:lang w:val="en-US"/>
        </w:rPr>
      </w:pPr>
      <w:r w:rsidRPr="4C55C68F" w:rsidR="2FC3C399">
        <w:rPr>
          <w:lang w:val="en-US"/>
        </w:rPr>
        <w:t xml:space="preserve">3. </w:t>
      </w:r>
      <w:r w:rsidRPr="4C55C68F" w:rsidR="2FC3C399">
        <w:rPr>
          <w:lang w:val="en-US"/>
        </w:rPr>
        <w:t>Regionaler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Verantwortungsbereich</w:t>
      </w:r>
    </w:p>
    <w:p w:rsidR="00EE3B0A" w:rsidRDefault="00A530F8" w14:paraId="58E65CB3" w14:textId="2BB29084">
      <w:pPr>
        <w:spacing w:after="120"/>
      </w:pPr>
      <w:r w:rsidRPr="4C55C68F" w:rsidR="2FC3C399">
        <w:rPr>
          <w:color w:val="1A1A1A"/>
          <w:lang w:val="en-US"/>
        </w:rPr>
        <w:t xml:space="preserve">Pablo hat </w:t>
      </w:r>
      <w:r w:rsidRPr="4C55C68F" w:rsidR="2FC3C399">
        <w:rPr>
          <w:color w:val="1A1A1A"/>
          <w:lang w:val="en-US"/>
        </w:rPr>
        <w:t>eine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regionale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Neuordnung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skizziert</w:t>
      </w:r>
      <w:r w:rsidRPr="4C55C68F" w:rsidR="2FC3C399">
        <w:rPr>
          <w:color w:val="1A1A1A"/>
          <w:lang w:val="en-US"/>
        </w:rPr>
        <w:t xml:space="preserve">: </w:t>
      </w:r>
      <w:r w:rsidRPr="4C55C68F" w:rsidR="66D2B81B">
        <w:rPr>
          <w:color w:val="1A1A1A"/>
          <w:lang w:val="en-US"/>
        </w:rPr>
        <w:t>BD</w:t>
      </w:r>
      <w:r w:rsidRPr="4C55C68F" w:rsidR="66D2B81B">
        <w:rPr>
          <w:color w:val="1A1A1A"/>
          <w:lang w:val="en-US"/>
        </w:rPr>
        <w:t>K</w:t>
      </w:r>
      <w:r w:rsidRPr="4C55C68F" w:rsidR="2FC3C399">
        <w:rPr>
          <w:color w:val="1A1A1A"/>
          <w:lang w:val="en-US"/>
        </w:rPr>
        <w:t xml:space="preserve"> für die Nordics, </w:t>
      </w:r>
      <w:r w:rsidRPr="4C55C68F" w:rsidR="66D2B81B">
        <w:rPr>
          <w:color w:val="1A1A1A"/>
          <w:lang w:val="en-US"/>
        </w:rPr>
        <w:t>BS</w:t>
      </w:r>
      <w:r w:rsidRPr="4C55C68F" w:rsidR="66D2B81B">
        <w:rPr>
          <w:color w:val="1A1A1A"/>
          <w:lang w:val="en-US"/>
        </w:rPr>
        <w:t>R</w:t>
      </w:r>
      <w:r w:rsidRPr="4C55C68F" w:rsidR="2FC3C399">
        <w:rPr>
          <w:color w:val="1A1A1A"/>
          <w:lang w:val="en-US"/>
        </w:rPr>
        <w:t xml:space="preserve"> für die Baltics, ich für </w:t>
      </w:r>
      <w:r w:rsidRPr="4C55C68F" w:rsidR="2FC3C399">
        <w:rPr>
          <w:color w:val="1A1A1A"/>
          <w:lang w:val="en-US"/>
        </w:rPr>
        <w:t>Südosteuropa</w:t>
      </w:r>
      <w:r w:rsidRPr="4C55C68F" w:rsidR="2FC3C399">
        <w:rPr>
          <w:color w:val="1A1A1A"/>
          <w:lang w:val="en-US"/>
        </w:rPr>
        <w:t xml:space="preserve">. </w:t>
      </w:r>
      <w:r w:rsidRPr="4C55C68F" w:rsidR="2FC3C399">
        <w:rPr>
          <w:color w:val="1A1A1A"/>
          <w:lang w:val="en-US"/>
        </w:rPr>
        <w:t>Diese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Aufteilung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ist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ein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guter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Ausgangspunkt</w:t>
      </w:r>
      <w:r w:rsidRPr="4C55C68F" w:rsidR="2FC3C399">
        <w:rPr>
          <w:color w:val="1A1A1A"/>
          <w:lang w:val="en-US"/>
        </w:rPr>
        <w:t xml:space="preserve">, </w:t>
      </w:r>
      <w:r w:rsidRPr="4C55C68F" w:rsidR="2FC3C399">
        <w:rPr>
          <w:color w:val="1A1A1A"/>
          <w:lang w:val="en-US"/>
        </w:rPr>
        <w:t>greift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aber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zu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kurz</w:t>
      </w:r>
      <w:r w:rsidRPr="4C55C68F" w:rsidR="2FC3C399">
        <w:rPr>
          <w:color w:val="1A1A1A"/>
          <w:lang w:val="en-US"/>
        </w:rPr>
        <w:t>.</w:t>
      </w:r>
    </w:p>
    <w:p w:rsidR="00500D07" w:rsidP="4C55C68F" w:rsidRDefault="00A530F8" w14:paraId="187F2EF9" w14:textId="6F7105F9">
      <w:pPr>
        <w:spacing w:after="120"/>
        <w:rPr>
          <w:color w:val="1A1A1A"/>
          <w:lang w:val="en-US"/>
        </w:rPr>
      </w:pPr>
      <w:r w:rsidRPr="4C55C68F" w:rsidR="2FC3C399">
        <w:rPr>
          <w:color w:val="1A1A1A"/>
          <w:lang w:val="en-US"/>
        </w:rPr>
        <w:t xml:space="preserve">Mein </w:t>
      </w:r>
      <w:r w:rsidRPr="4C55C68F" w:rsidR="2FC3C399">
        <w:rPr>
          <w:color w:val="1A1A1A"/>
          <w:lang w:val="en-US"/>
        </w:rPr>
        <w:t>aktueller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Verantwortungsbereich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umfasst</w:t>
      </w:r>
      <w:r w:rsidRPr="4C55C68F" w:rsidR="2FC3C399">
        <w:rPr>
          <w:color w:val="1A1A1A"/>
          <w:lang w:val="en-US"/>
        </w:rPr>
        <w:t xml:space="preserve"> 5 Länder/Regionen </w:t>
      </w:r>
      <w:r w:rsidRPr="4C55C68F" w:rsidR="2FC3C399">
        <w:rPr>
          <w:color w:val="1A1A1A"/>
          <w:lang w:val="en-US"/>
        </w:rPr>
        <w:t>mit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einem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Gesamtumsatz</w:t>
      </w:r>
      <w:r w:rsidRPr="4C55C68F" w:rsidR="2FC3C399">
        <w:rPr>
          <w:color w:val="1A1A1A"/>
          <w:lang w:val="en-US"/>
        </w:rPr>
        <w:t xml:space="preserve"> von ca. 7 </w:t>
      </w:r>
      <w:r w:rsidRPr="4C55C68F" w:rsidR="04EFD5E7">
        <w:rPr>
          <w:color w:val="1A1A1A"/>
          <w:lang w:val="en-US"/>
        </w:rPr>
        <w:t>M€</w:t>
      </w:r>
      <w:r w:rsidRPr="4C55C68F" w:rsidR="2FC3C399">
        <w:rPr>
          <w:color w:val="1A1A1A"/>
          <w:lang w:val="en-US"/>
        </w:rPr>
        <w:t xml:space="preserve">/Jahr. Dazu </w:t>
      </w:r>
      <w:r w:rsidRPr="4C55C68F" w:rsidR="2FC3C399">
        <w:rPr>
          <w:color w:val="1A1A1A"/>
          <w:lang w:val="en-US"/>
        </w:rPr>
        <w:t>kommt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eine</w:t>
      </w:r>
      <w:r w:rsidRPr="4C55C68F" w:rsidR="2FC3C399">
        <w:rPr>
          <w:color w:val="1A1A1A"/>
          <w:lang w:val="en-US"/>
        </w:rPr>
        <w:t xml:space="preserve"> Pipeline von 25–40 </w:t>
      </w:r>
      <w:r w:rsidRPr="4C55C68F" w:rsidR="04EFD5E7">
        <w:rPr>
          <w:color w:val="1A1A1A"/>
          <w:lang w:val="en-US"/>
        </w:rPr>
        <w:t>M</w:t>
      </w:r>
      <w:r w:rsidRPr="4C55C68F" w:rsidR="2FC3C399">
        <w:rPr>
          <w:color w:val="1A1A1A"/>
          <w:lang w:val="en-US"/>
        </w:rPr>
        <w:t xml:space="preserve">CHF in den </w:t>
      </w:r>
      <w:r w:rsidRPr="4C55C68F" w:rsidR="2FC3C399">
        <w:rPr>
          <w:color w:val="1A1A1A"/>
          <w:lang w:val="en-US"/>
        </w:rPr>
        <w:t>nächsten</w:t>
      </w:r>
      <w:r w:rsidRPr="4C55C68F" w:rsidR="2FC3C399">
        <w:rPr>
          <w:color w:val="1A1A1A"/>
          <w:lang w:val="en-US"/>
        </w:rPr>
        <w:t xml:space="preserve"> 2–3 Ja</w:t>
      </w:r>
      <w:r w:rsidRPr="4C55C68F" w:rsidR="2FC3C399">
        <w:rPr>
          <w:color w:val="1A1A1A"/>
          <w:lang w:val="en-US"/>
        </w:rPr>
        <w:t xml:space="preserve">hren. </w:t>
      </w:r>
      <w:r w:rsidRPr="4C55C68F" w:rsidR="2FC3C399">
        <w:rPr>
          <w:color w:val="1A1A1A"/>
          <w:lang w:val="en-US"/>
        </w:rPr>
        <w:t>Diese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Märkte</w:t>
      </w:r>
      <w:r w:rsidRPr="4C55C68F" w:rsidR="2FC3C399">
        <w:rPr>
          <w:color w:val="1A1A1A"/>
          <w:lang w:val="en-US"/>
        </w:rPr>
        <w:t xml:space="preserve"> und </w:t>
      </w:r>
      <w:r w:rsidRPr="4C55C68F" w:rsidR="2FC3C399">
        <w:rPr>
          <w:color w:val="1A1A1A"/>
          <w:lang w:val="en-US"/>
        </w:rPr>
        <w:t>Beziehungen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sind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über</w:t>
      </w:r>
      <w:r w:rsidRPr="4C55C68F" w:rsidR="2FC3C399">
        <w:rPr>
          <w:color w:val="1A1A1A"/>
          <w:lang w:val="en-US"/>
        </w:rPr>
        <w:t xml:space="preserve"> Jahre </w:t>
      </w:r>
      <w:r w:rsidRPr="4C55C68F" w:rsidR="2FC3C399">
        <w:rPr>
          <w:color w:val="1A1A1A"/>
          <w:lang w:val="en-US"/>
        </w:rPr>
        <w:t>aufgebaut</w:t>
      </w:r>
      <w:r w:rsidRPr="4C55C68F" w:rsidR="2FC3C399">
        <w:rPr>
          <w:color w:val="1A1A1A"/>
          <w:lang w:val="en-US"/>
        </w:rPr>
        <w:t xml:space="preserve"> und </w:t>
      </w:r>
      <w:r w:rsidRPr="4C55C68F" w:rsidR="2FC3C399">
        <w:rPr>
          <w:color w:val="1A1A1A"/>
          <w:lang w:val="en-US"/>
        </w:rPr>
        <w:t>sollten</w:t>
      </w:r>
      <w:r w:rsidRPr="4C55C68F" w:rsidR="2FC3C399">
        <w:rPr>
          <w:color w:val="1A1A1A"/>
          <w:lang w:val="en-US"/>
        </w:rPr>
        <w:t xml:space="preserve"> nicht </w:t>
      </w:r>
      <w:r w:rsidRPr="4C55C68F" w:rsidR="2FC3C399">
        <w:rPr>
          <w:color w:val="1A1A1A"/>
          <w:lang w:val="en-US"/>
        </w:rPr>
        <w:t>aufgespalten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werden</w:t>
      </w:r>
      <w:r w:rsidRPr="4C55C68F" w:rsidR="2FC3C399">
        <w:rPr>
          <w:color w:val="1A1A1A"/>
          <w:lang w:val="en-US"/>
        </w:rPr>
        <w:t>.</w:t>
      </w:r>
    </w:p>
    <w:p w:rsidR="00500D07" w:rsidRDefault="00500D07" w14:paraId="7BF58AEE" w14:textId="77777777">
      <w:pPr>
        <w:rPr>
          <w:color w:val="1A1A1A"/>
        </w:rPr>
      </w:pPr>
      <w:r>
        <w:rPr>
          <w:color w:val="1A1A1A"/>
        </w:rPr>
        <w:br w:type="page"/>
      </w:r>
    </w:p>
    <w:p w:rsidR="00EE3B0A" w:rsidRDefault="00EE3B0A" w14:paraId="3C9AAB0D" w14:textId="77777777">
      <w:pPr>
        <w:spacing w:after="120"/>
      </w:pPr>
    </w:p>
    <w:p w:rsidR="00EE3B0A" w:rsidP="000A3443" w:rsidRDefault="00A530F8" w14:paraId="6239C82B" w14:textId="77777777">
      <w:pPr>
        <w:keepNext w:val="1"/>
        <w:keepLines w:val="1"/>
        <w:spacing w:after="60"/>
      </w:pPr>
      <w:r w:rsidRPr="4C55C68F" w:rsidR="2FC3C399">
        <w:rPr>
          <w:b w:val="1"/>
          <w:bCs w:val="1"/>
          <w:color w:val="1A1A1A"/>
          <w:lang w:val="en-US"/>
        </w:rPr>
        <w:t xml:space="preserve">Meine </w:t>
      </w:r>
      <w:r w:rsidRPr="4C55C68F" w:rsidR="2FC3C399">
        <w:rPr>
          <w:b w:val="1"/>
          <w:bCs w:val="1"/>
          <w:color w:val="1A1A1A"/>
          <w:lang w:val="en-US"/>
        </w:rPr>
        <w:t>Erwartung</w:t>
      </w:r>
      <w:r w:rsidRPr="4C55C68F" w:rsidR="2FC3C399">
        <w:rPr>
          <w:b w:val="1"/>
          <w:bCs w:val="1"/>
          <w:color w:val="1A1A1A"/>
          <w:lang w:val="en-US"/>
        </w:rPr>
        <w:t xml:space="preserve"> für den </w:t>
      </w:r>
      <w:r w:rsidRPr="4C55C68F" w:rsidR="2FC3C399">
        <w:rPr>
          <w:b w:val="1"/>
          <w:bCs w:val="1"/>
          <w:color w:val="1A1A1A"/>
          <w:lang w:val="en-US"/>
        </w:rPr>
        <w:t>zukünftigen</w:t>
      </w:r>
      <w:r w:rsidRPr="4C55C68F" w:rsidR="2FC3C399">
        <w:rPr>
          <w:b w:val="1"/>
          <w:bCs w:val="1"/>
          <w:color w:val="1A1A1A"/>
          <w:lang w:val="en-US"/>
        </w:rPr>
        <w:t xml:space="preserve"> </w:t>
      </w:r>
      <w:r w:rsidRPr="4C55C68F" w:rsidR="2FC3C399">
        <w:rPr>
          <w:b w:val="1"/>
          <w:bCs w:val="1"/>
          <w:color w:val="1A1A1A"/>
          <w:lang w:val="en-US"/>
        </w:rPr>
        <w:t>Verantwortungsbereich</w:t>
      </w:r>
      <w:r w:rsidRPr="4C55C68F" w:rsidR="2FC3C399">
        <w:rPr>
          <w:b w:val="1"/>
          <w:bCs w:val="1"/>
          <w:color w:val="1A1A1A"/>
          <w:lang w:val="en-US"/>
        </w:rPr>
        <w:t>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3"/>
        <w:gridCol w:w="2268"/>
        <w:gridCol w:w="4065"/>
      </w:tblGrid>
      <w:tr w:rsidR="00EE3B0A" w:rsidTr="4C55C68F" w14:paraId="14041BEE" w14:textId="77777777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RDefault="00A530F8" w14:paraId="5DC0FEEC" w14:textId="77777777">
            <w:r>
              <w:rPr>
                <w:b/>
                <w:bCs/>
                <w:sz w:val="20"/>
                <w:szCs w:val="20"/>
              </w:rPr>
              <w:t>Region</w:t>
            </w:r>
          </w:p>
        </w:tc>
        <w:tc>
          <w:tcPr>
            <w:tcW w:w="226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P="4C55C68F" w:rsidRDefault="00A530F8" w14:paraId="500093C0" w14:textId="77777777">
            <w:pPr>
              <w:rPr>
                <w:b w:val="1"/>
                <w:bCs w:val="1"/>
                <w:sz w:val="20"/>
                <w:szCs w:val="20"/>
                <w:lang w:val="en-US"/>
              </w:rPr>
            </w:pPr>
            <w:r w:rsidRPr="4C55C68F" w:rsidR="2FC3C399">
              <w:rPr>
                <w:b w:val="1"/>
                <w:bCs w:val="1"/>
                <w:sz w:val="20"/>
                <w:szCs w:val="20"/>
                <w:lang w:val="en-US"/>
              </w:rPr>
              <w:t>Aktueller</w:t>
            </w:r>
            <w:r w:rsidRPr="4C55C68F" w:rsidR="2FC3C399">
              <w:rPr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4C55C68F" w:rsidR="2FC3C399">
              <w:rPr>
                <w:b w:val="1"/>
                <w:bCs w:val="1"/>
                <w:sz w:val="20"/>
                <w:szCs w:val="20"/>
                <w:lang w:val="en-US"/>
              </w:rPr>
              <w:t>Umsatz</w:t>
            </w:r>
          </w:p>
        </w:tc>
        <w:tc>
          <w:tcPr>
            <w:tcW w:w="406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P="4C55C68F" w:rsidRDefault="00A530F8" w14:paraId="41311BCB" w14:textId="77777777">
            <w:pPr>
              <w:rPr>
                <w:b w:val="1"/>
                <w:bCs w:val="1"/>
                <w:sz w:val="20"/>
                <w:szCs w:val="20"/>
                <w:lang w:val="en-US"/>
              </w:rPr>
            </w:pPr>
            <w:r w:rsidRPr="4C55C68F" w:rsidR="2FC3C399">
              <w:rPr>
                <w:b w:val="1"/>
                <w:bCs w:val="1"/>
                <w:sz w:val="20"/>
                <w:szCs w:val="20"/>
                <w:lang w:val="en-US"/>
              </w:rPr>
              <w:t xml:space="preserve">Pipeline / </w:t>
            </w:r>
            <w:r w:rsidRPr="4C55C68F" w:rsidR="2FC3C399">
              <w:rPr>
                <w:b w:val="1"/>
                <w:bCs w:val="1"/>
                <w:sz w:val="20"/>
                <w:szCs w:val="20"/>
                <w:lang w:val="en-US"/>
              </w:rPr>
              <w:t>Potenzial</w:t>
            </w:r>
          </w:p>
        </w:tc>
      </w:tr>
      <w:tr w:rsidR="00EE3B0A" w:rsidTr="4C55C68F" w14:paraId="1346C932" w14:textId="77777777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RDefault="00A530F8" w14:paraId="7CB0437D" w14:textId="77777777">
            <w:r w:rsidRPr="4C55C68F" w:rsidR="2FC3C399">
              <w:rPr>
                <w:sz w:val="20"/>
                <w:szCs w:val="20"/>
                <w:lang w:val="en-US"/>
              </w:rPr>
              <w:t>Ukraine (</w:t>
            </w:r>
            <w:r w:rsidRPr="4C55C68F" w:rsidR="2FC3C399">
              <w:rPr>
                <w:sz w:val="20"/>
                <w:szCs w:val="20"/>
                <w:lang w:val="en-US"/>
              </w:rPr>
              <w:t>inkl</w:t>
            </w:r>
            <w:r w:rsidRPr="4C55C68F" w:rsidR="2FC3C399">
              <w:rPr>
                <w:sz w:val="20"/>
                <w:szCs w:val="20"/>
                <w:lang w:val="en-US"/>
              </w:rPr>
              <w:t>. SECO)</w:t>
            </w:r>
          </w:p>
        </w:tc>
        <w:tc>
          <w:tcPr>
            <w:tcW w:w="226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RDefault="00A530F8" w14:paraId="1119FDEF" w14:textId="20812000">
            <w:r>
              <w:rPr>
                <w:sz w:val="20"/>
                <w:szCs w:val="20"/>
              </w:rPr>
              <w:t>~1 M</w:t>
            </w:r>
            <w:r>
              <w:rPr>
                <w:sz w:val="20"/>
                <w:szCs w:val="20"/>
              </w:rPr>
              <w:t>CHF</w:t>
            </w:r>
          </w:p>
        </w:tc>
        <w:tc>
          <w:tcPr>
            <w:tcW w:w="406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RDefault="000C7022" w14:paraId="2D2F867A" w14:textId="41EE9020">
            <w:r w:rsidRPr="4C55C68F" w:rsidR="04EFD5E7">
              <w:rPr>
                <w:sz w:val="20"/>
                <w:szCs w:val="20"/>
                <w:lang w:val="en-US"/>
              </w:rPr>
              <w:t>30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 M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CHF (SECO) + 2–5 </w:t>
            </w:r>
            <w:r w:rsidRPr="4C55C68F" w:rsidR="2FC3C399">
              <w:rPr>
                <w:sz w:val="20"/>
                <w:szCs w:val="20"/>
                <w:lang w:val="en-US"/>
              </w:rPr>
              <w:t>Mio./</w:t>
            </w:r>
            <w:r w:rsidRPr="4C55C68F" w:rsidR="2FC3C399">
              <w:rPr>
                <w:sz w:val="20"/>
                <w:szCs w:val="20"/>
                <w:lang w:val="en-US"/>
              </w:rPr>
              <w:t>Jahr</w:t>
            </w:r>
          </w:p>
        </w:tc>
      </w:tr>
      <w:tr w:rsidR="00EE3B0A" w:rsidTr="4C55C68F" w14:paraId="641681DA" w14:textId="77777777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P="4C55C68F" w:rsidRDefault="00A530F8" w14:paraId="1DA13299" w14:textId="77777777">
            <w:pPr>
              <w:rPr>
                <w:sz w:val="20"/>
                <w:szCs w:val="20"/>
                <w:lang w:val="en-US"/>
              </w:rPr>
            </w:pPr>
            <w:r w:rsidRPr="4C55C68F" w:rsidR="2FC3C399">
              <w:rPr>
                <w:sz w:val="20"/>
                <w:szCs w:val="20"/>
                <w:lang w:val="en-US"/>
              </w:rPr>
              <w:t>Rumänien</w:t>
            </w:r>
          </w:p>
        </w:tc>
        <w:tc>
          <w:tcPr>
            <w:tcW w:w="226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RDefault="00A530F8" w14:paraId="4C1ECA3C" w14:textId="77777777">
            <w:r w:rsidRPr="4C55C68F" w:rsidR="2FC3C399">
              <w:rPr>
                <w:sz w:val="20"/>
                <w:szCs w:val="20"/>
                <w:lang w:val="en-US"/>
              </w:rPr>
              <w:t>im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 Aufbau</w:t>
            </w:r>
          </w:p>
        </w:tc>
        <w:tc>
          <w:tcPr>
            <w:tcW w:w="406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RDefault="00A530F8" w14:paraId="5441318B" w14:textId="572B3025">
            <w:r w:rsidRPr="4C55C68F" w:rsidR="2FC3C399">
              <w:rPr>
                <w:sz w:val="20"/>
                <w:szCs w:val="20"/>
                <w:lang w:val="en-US"/>
              </w:rPr>
              <w:t>~5 M</w:t>
            </w:r>
            <w:r w:rsidRPr="4C55C68F" w:rsidR="04EFD5E7">
              <w:rPr>
                <w:sz w:val="20"/>
                <w:szCs w:val="20"/>
                <w:lang w:val="en-US"/>
              </w:rPr>
              <w:t xml:space="preserve">€ 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 (EU-</w:t>
            </w:r>
            <w:r w:rsidRPr="4C55C68F" w:rsidR="2FC3C399">
              <w:rPr>
                <w:sz w:val="20"/>
                <w:szCs w:val="20"/>
                <w:lang w:val="en-US"/>
              </w:rPr>
              <w:t>Ausschreibungen</w:t>
            </w:r>
            <w:r w:rsidRPr="4C55C68F" w:rsidR="2FC3C399">
              <w:rPr>
                <w:sz w:val="20"/>
                <w:szCs w:val="20"/>
                <w:lang w:val="en-US"/>
              </w:rPr>
              <w:t>)</w:t>
            </w:r>
          </w:p>
        </w:tc>
      </w:tr>
      <w:tr w:rsidR="00EE3B0A" w:rsidTr="4C55C68F" w14:paraId="48B7CB03" w14:textId="77777777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A30119" w:rsidR="00EE3B0A" w:rsidRDefault="00A530F8" w14:paraId="4E8078AA" w14:textId="46A1EA97">
            <w:pPr>
              <w:rPr>
                <w:lang w:val="pl-PL"/>
              </w:rPr>
            </w:pPr>
            <w:r>
              <w:rPr>
                <w:sz w:val="20"/>
                <w:szCs w:val="20"/>
              </w:rPr>
              <w:t>Polen</w:t>
            </w:r>
            <w:r w:rsidR="00962937">
              <w:rPr>
                <w:sz w:val="20"/>
                <w:szCs w:val="20"/>
                <w:lang w:val="en-GB"/>
              </w:rPr>
              <w:t xml:space="preserve"> (</w:t>
            </w:r>
            <w:r w:rsidR="00A30119">
              <w:rPr>
                <w:sz w:val="20"/>
                <w:szCs w:val="20"/>
                <w:lang w:val="pl-PL"/>
              </w:rPr>
              <w:t>+ CEE</w:t>
            </w:r>
            <w:r w:rsidR="00962937">
              <w:rPr>
                <w:sz w:val="20"/>
                <w:szCs w:val="20"/>
                <w:lang w:val="pl-PL"/>
              </w:rPr>
              <w:t>)</w:t>
            </w:r>
          </w:p>
        </w:tc>
        <w:tc>
          <w:tcPr>
            <w:tcW w:w="226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P="4C55C68F" w:rsidRDefault="00A530F8" w14:paraId="31A1DDE3" w14:textId="77777777">
            <w:pPr>
              <w:rPr>
                <w:sz w:val="20"/>
                <w:szCs w:val="20"/>
                <w:lang w:val="en-US"/>
              </w:rPr>
            </w:pPr>
            <w:r w:rsidRPr="4C55C68F" w:rsidR="2FC3C399">
              <w:rPr>
                <w:sz w:val="20"/>
                <w:szCs w:val="20"/>
                <w:lang w:val="en-US"/>
              </w:rPr>
              <w:t>bestehend</w:t>
            </w:r>
          </w:p>
        </w:tc>
        <w:tc>
          <w:tcPr>
            <w:tcW w:w="406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16743C" w:rsidR="00EE3B0A" w:rsidRDefault="00A530F8" w14:paraId="29CA15EC" w14:textId="335FA5AB">
            <w:pPr>
              <w:rPr>
                <w:lang w:val="en-GB"/>
              </w:rPr>
            </w:pPr>
            <w:r w:rsidRPr="4C55C68F" w:rsidR="2FC3C399">
              <w:rPr>
                <w:sz w:val="20"/>
                <w:szCs w:val="20"/>
                <w:lang w:val="en-GB"/>
              </w:rPr>
              <w:t>ARMOPEX-</w:t>
            </w:r>
            <w:r w:rsidRPr="4C55C68F" w:rsidR="2FC3C399">
              <w:rPr>
                <w:sz w:val="20"/>
                <w:szCs w:val="20"/>
                <w:lang w:val="en-GB"/>
              </w:rPr>
              <w:t>Einführung</w:t>
            </w:r>
            <w:r w:rsidRPr="4C55C68F" w:rsidR="6FE1396E">
              <w:rPr>
                <w:sz w:val="20"/>
                <w:szCs w:val="20"/>
                <w:lang w:val="en-GB"/>
              </w:rPr>
              <w:t xml:space="preserve">, </w:t>
            </w:r>
            <w:r w:rsidRPr="4C55C68F" w:rsidR="6FE1396E">
              <w:rPr>
                <w:sz w:val="20"/>
                <w:szCs w:val="20"/>
                <w:lang w:val="en-GB"/>
              </w:rPr>
              <w:t>Ausbau</w:t>
            </w:r>
          </w:p>
        </w:tc>
      </w:tr>
      <w:tr w:rsidR="00EE3B0A" w:rsidTr="4C55C68F" w14:paraId="6AB6FDEB" w14:textId="77777777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P="4C55C68F" w:rsidRDefault="00A530F8" w14:paraId="4DF4087B" w14:textId="77777777">
            <w:pPr>
              <w:rPr>
                <w:sz w:val="20"/>
                <w:szCs w:val="20"/>
                <w:lang w:val="en-US"/>
              </w:rPr>
            </w:pPr>
            <w:r w:rsidRPr="4C55C68F" w:rsidR="2FC3C399">
              <w:rPr>
                <w:sz w:val="20"/>
                <w:szCs w:val="20"/>
                <w:lang w:val="en-US"/>
              </w:rPr>
              <w:t>Finnland</w:t>
            </w:r>
          </w:p>
        </w:tc>
        <w:tc>
          <w:tcPr>
            <w:tcW w:w="226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RDefault="00A530F8" w14:paraId="25F64115" w14:textId="23002484">
            <w:r>
              <w:rPr>
                <w:sz w:val="20"/>
                <w:szCs w:val="20"/>
              </w:rPr>
              <w:t>~2 M</w:t>
            </w:r>
            <w:r w:rsidR="000C7022">
              <w:rPr>
                <w:sz w:val="20"/>
                <w:szCs w:val="20"/>
                <w:lang w:val="de-CH"/>
              </w:rPr>
              <w:t>€</w:t>
            </w:r>
            <w:r>
              <w:rPr>
                <w:sz w:val="20"/>
                <w:szCs w:val="20"/>
              </w:rPr>
              <w:t>/Jahr</w:t>
            </w:r>
          </w:p>
        </w:tc>
        <w:tc>
          <w:tcPr>
            <w:tcW w:w="406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16743C" w:rsidR="00EE3B0A" w:rsidRDefault="000C7022" w14:paraId="732B99C5" w14:textId="5F33799C">
            <w:pPr>
              <w:rPr>
                <w:lang w:val="en-GB"/>
              </w:rPr>
            </w:pPr>
            <w:r w:rsidRPr="4C55C68F" w:rsidR="04EFD5E7">
              <w:rPr>
                <w:sz w:val="20"/>
                <w:szCs w:val="20"/>
                <w:lang w:val="en-GB"/>
              </w:rPr>
              <w:t>S</w:t>
            </w:r>
            <w:r w:rsidRPr="4C55C68F" w:rsidR="2FC3C399">
              <w:rPr>
                <w:sz w:val="20"/>
                <w:szCs w:val="20"/>
                <w:lang w:val="en-GB"/>
              </w:rPr>
              <w:t>tabil</w:t>
            </w:r>
            <w:r w:rsidRPr="4C55C68F" w:rsidR="6FE1396E">
              <w:rPr>
                <w:sz w:val="20"/>
                <w:szCs w:val="20"/>
                <w:lang w:val="en-GB"/>
              </w:rPr>
              <w:t xml:space="preserve">, </w:t>
            </w:r>
            <w:r w:rsidRPr="4C55C68F" w:rsidR="0C004ABF">
              <w:rPr>
                <w:sz w:val="20"/>
                <w:szCs w:val="20"/>
                <w:lang w:val="en-GB"/>
              </w:rPr>
              <w:t>gesunde</w:t>
            </w:r>
            <w:r w:rsidRPr="4C55C68F" w:rsidR="0C004ABF">
              <w:rPr>
                <w:sz w:val="20"/>
                <w:szCs w:val="20"/>
                <w:lang w:val="en-GB"/>
              </w:rPr>
              <w:t xml:space="preserve"> Performance</w:t>
            </w:r>
          </w:p>
        </w:tc>
      </w:tr>
      <w:tr w:rsidR="00EE3B0A" w:rsidTr="4C55C68F" w14:paraId="2D6B27E0" w14:textId="77777777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P="4C55C68F" w:rsidRDefault="00A530F8" w14:paraId="09381B2F" w14:textId="77777777">
            <w:pPr>
              <w:rPr>
                <w:sz w:val="20"/>
                <w:szCs w:val="20"/>
                <w:lang w:val="en-US"/>
              </w:rPr>
            </w:pPr>
            <w:r w:rsidRPr="4C55C68F" w:rsidR="2FC3C399">
              <w:rPr>
                <w:sz w:val="20"/>
                <w:szCs w:val="20"/>
                <w:lang w:val="en-US"/>
              </w:rPr>
              <w:t>Italien</w:t>
            </w:r>
          </w:p>
        </w:tc>
        <w:tc>
          <w:tcPr>
            <w:tcW w:w="226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RDefault="00A530F8" w14:paraId="48778263" w14:textId="15295D40">
            <w:r>
              <w:rPr>
                <w:sz w:val="20"/>
                <w:szCs w:val="20"/>
              </w:rPr>
              <w:t>~3–3,5 M</w:t>
            </w:r>
            <w:r w:rsidR="000C7022">
              <w:rPr>
                <w:sz w:val="20"/>
                <w:szCs w:val="20"/>
                <w:lang w:val="de-CH"/>
              </w:rPr>
              <w:t>€</w:t>
            </w:r>
            <w:r>
              <w:rPr>
                <w:sz w:val="20"/>
                <w:szCs w:val="20"/>
              </w:rPr>
              <w:t>/Jahr</w:t>
            </w:r>
          </w:p>
        </w:tc>
        <w:tc>
          <w:tcPr>
            <w:tcW w:w="406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22CF2" w:rsidR="00EE3B0A" w:rsidRDefault="00A30119" w14:paraId="2BD1DF2A" w14:textId="7FC67B5A">
            <w:pPr>
              <w:rPr>
                <w:lang w:val="de-CH"/>
              </w:rPr>
            </w:pPr>
            <w:proofErr w:type="gramStart"/>
            <w:r w:rsidRPr="00B22CF2">
              <w:rPr>
                <w:sz w:val="20"/>
                <w:szCs w:val="20"/>
                <w:lang w:val="de-CH"/>
              </w:rPr>
              <w:t>Wachstum</w:t>
            </w:r>
            <w:r w:rsidRPr="00B22CF2" w:rsidR="000C7022">
              <w:rPr>
                <w:sz w:val="20"/>
                <w:szCs w:val="20"/>
                <w:lang w:val="de-CH"/>
              </w:rPr>
              <w:t xml:space="preserve"> </w:t>
            </w:r>
            <w:r w:rsidRPr="00B22CF2" w:rsidR="00B22CF2">
              <w:rPr>
                <w:sz w:val="20"/>
                <w:szCs w:val="20"/>
                <w:lang w:val="de-CH"/>
              </w:rPr>
              <w:t>,</w:t>
            </w:r>
            <w:proofErr w:type="gramEnd"/>
            <w:r w:rsidRPr="00B22CF2" w:rsidR="00B22CF2">
              <w:rPr>
                <w:sz w:val="20"/>
                <w:szCs w:val="20"/>
                <w:lang w:val="de-CH"/>
              </w:rPr>
              <w:t xml:space="preserve"> u.a. mit </w:t>
            </w:r>
            <w:r w:rsidR="00B22CF2">
              <w:rPr>
                <w:sz w:val="20"/>
                <w:szCs w:val="20"/>
                <w:lang w:val="de-CH"/>
              </w:rPr>
              <w:t>APX</w:t>
            </w:r>
          </w:p>
        </w:tc>
      </w:tr>
      <w:tr w:rsidR="00EE3B0A" w:rsidTr="4C55C68F" w14:paraId="25AFAB02" w14:textId="77777777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P="4C55C68F" w:rsidRDefault="00A530F8" w14:paraId="02E57925" w14:textId="77777777">
            <w:pPr>
              <w:rPr>
                <w:sz w:val="20"/>
                <w:szCs w:val="20"/>
                <w:lang w:val="en-US"/>
              </w:rPr>
            </w:pPr>
            <w:r w:rsidRPr="4C55C68F" w:rsidR="2FC3C399">
              <w:rPr>
                <w:sz w:val="20"/>
                <w:szCs w:val="20"/>
                <w:lang w:val="en-US"/>
              </w:rPr>
              <w:t>Südafrika</w:t>
            </w:r>
          </w:p>
        </w:tc>
        <w:tc>
          <w:tcPr>
            <w:tcW w:w="226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C7022" w:rsidR="00EE3B0A" w:rsidRDefault="000C7022" w14:paraId="38653FD5" w14:textId="6EEB17EB">
            <w:pPr>
              <w:rPr>
                <w:lang w:val="de-CH"/>
              </w:rPr>
            </w:pPr>
            <w:r>
              <w:rPr>
                <w:sz w:val="20"/>
                <w:szCs w:val="20"/>
                <w:lang w:val="pl-PL"/>
              </w:rPr>
              <w:t>~50 T€</w:t>
            </w:r>
          </w:p>
        </w:tc>
        <w:tc>
          <w:tcPr>
            <w:tcW w:w="406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C7022" w:rsidR="00EE3B0A" w:rsidP="4C55C68F" w:rsidRDefault="000C7022" w14:paraId="1F4E9B7C" w14:textId="1E42819A">
            <w:pPr>
              <w:rPr>
                <w:lang w:val="en-US"/>
              </w:rPr>
            </w:pPr>
            <w:r w:rsidRPr="4C55C68F" w:rsidR="04EFD5E7">
              <w:rPr>
                <w:sz w:val="20"/>
                <w:szCs w:val="20"/>
                <w:lang w:val="en-US"/>
              </w:rPr>
              <w:t>E</w:t>
            </w:r>
            <w:r w:rsidRPr="4C55C68F" w:rsidR="2FC3C399">
              <w:rPr>
                <w:sz w:val="20"/>
                <w:szCs w:val="20"/>
                <w:lang w:val="en-US"/>
              </w:rPr>
              <w:t>ntwicklung</w:t>
            </w:r>
            <w:r w:rsidRPr="4C55C68F" w:rsidR="04EFD5E7">
              <w:rPr>
                <w:sz w:val="20"/>
                <w:szCs w:val="20"/>
                <w:lang w:val="en-US"/>
              </w:rPr>
              <w:t xml:space="preserve"> (gutes Projektpipeline)</w:t>
            </w:r>
          </w:p>
        </w:tc>
      </w:tr>
    </w:tbl>
    <w:p w:rsidR="00EE3B0A" w:rsidRDefault="00A530F8" w14:paraId="5F401FBA" w14:textId="3C5B8533">
      <w:pPr>
        <w:spacing w:before="120" w:after="120"/>
      </w:pPr>
      <w:r w:rsidRPr="4C55C68F" w:rsidR="2FC3C399">
        <w:rPr>
          <w:color w:val="1A1A1A"/>
          <w:lang w:val="en-US"/>
        </w:rPr>
        <w:t xml:space="preserve">Eine </w:t>
      </w:r>
      <w:r w:rsidRPr="4C55C68F" w:rsidR="2FC3C399">
        <w:rPr>
          <w:color w:val="1A1A1A"/>
          <w:lang w:val="en-US"/>
        </w:rPr>
        <w:t>Begrenzung</w:t>
      </w:r>
      <w:r w:rsidRPr="4C55C68F" w:rsidR="2FC3C399">
        <w:rPr>
          <w:color w:val="1A1A1A"/>
          <w:lang w:val="en-US"/>
        </w:rPr>
        <w:t xml:space="preserve"> auf </w:t>
      </w:r>
      <w:r w:rsidRPr="4C55C68F" w:rsidR="2FC3C399">
        <w:rPr>
          <w:color w:val="1A1A1A"/>
          <w:lang w:val="en-US"/>
        </w:rPr>
        <w:t>Südosteuropa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allein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würde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bestehende</w:t>
      </w:r>
      <w:r w:rsidRPr="4C55C68F" w:rsidR="2FC3C399">
        <w:rPr>
          <w:color w:val="1A1A1A"/>
          <w:lang w:val="en-US"/>
        </w:rPr>
        <w:t xml:space="preserve">, </w:t>
      </w:r>
      <w:r w:rsidRPr="4C55C68F" w:rsidR="2FC3C399">
        <w:rPr>
          <w:color w:val="1A1A1A"/>
          <w:lang w:val="en-US"/>
        </w:rPr>
        <w:t>funktionierende</w:t>
      </w:r>
      <w:r w:rsidRPr="4C55C68F" w:rsidR="2FC3C399">
        <w:rPr>
          <w:color w:val="1A1A1A"/>
          <w:lang w:val="en-US"/>
        </w:rPr>
        <w:t xml:space="preserve"> Partner</w:t>
      </w:r>
      <w:r w:rsidRPr="4C55C68F" w:rsidR="1BCCD118">
        <w:rPr>
          <w:color w:val="1A1A1A"/>
          <w:lang w:val="en-US"/>
        </w:rPr>
        <w:t>¬</w:t>
      </w:r>
      <w:r w:rsidRPr="4C55C68F" w:rsidR="2FC3C399">
        <w:rPr>
          <w:color w:val="1A1A1A"/>
          <w:lang w:val="en-US"/>
        </w:rPr>
        <w:t>schaften</w:t>
      </w:r>
      <w:r w:rsidRPr="4C55C68F" w:rsidR="2FC3C399">
        <w:rPr>
          <w:color w:val="1A1A1A"/>
          <w:lang w:val="en-US"/>
        </w:rPr>
        <w:t xml:space="preserve"> und </w:t>
      </w:r>
      <w:r w:rsidRPr="4C55C68F" w:rsidR="2FC3C399">
        <w:rPr>
          <w:color w:val="1A1A1A"/>
          <w:lang w:val="en-US"/>
        </w:rPr>
        <w:t>meine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aufgebaute</w:t>
      </w:r>
      <w:r w:rsidRPr="4C55C68F" w:rsidR="2FC3C399">
        <w:rPr>
          <w:color w:val="1A1A1A"/>
          <w:lang w:val="en-US"/>
        </w:rPr>
        <w:t xml:space="preserve"> Pipeline </w:t>
      </w:r>
      <w:r w:rsidRPr="4C55C68F" w:rsidR="2FC3C399">
        <w:rPr>
          <w:color w:val="1A1A1A"/>
          <w:lang w:val="en-US"/>
        </w:rPr>
        <w:t>gefährden</w:t>
      </w:r>
      <w:r w:rsidRPr="4C55C68F" w:rsidR="2FC3C399">
        <w:rPr>
          <w:color w:val="1A1A1A"/>
          <w:lang w:val="en-US"/>
        </w:rPr>
        <w:t xml:space="preserve">. Die </w:t>
      </w:r>
      <w:r w:rsidRPr="4C55C68F" w:rsidR="2FC3C399">
        <w:rPr>
          <w:color w:val="1A1A1A"/>
          <w:lang w:val="en-US"/>
        </w:rPr>
        <w:t>Märkte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Finnland</w:t>
      </w:r>
      <w:r w:rsidRPr="4C55C68F" w:rsidR="2FC3C399">
        <w:rPr>
          <w:color w:val="1A1A1A"/>
          <w:lang w:val="en-US"/>
        </w:rPr>
        <w:t xml:space="preserve">, </w:t>
      </w:r>
      <w:r w:rsidRPr="4C55C68F" w:rsidR="2FC3C399">
        <w:rPr>
          <w:color w:val="1A1A1A"/>
          <w:lang w:val="en-US"/>
        </w:rPr>
        <w:t>Italien</w:t>
      </w:r>
      <w:r w:rsidRPr="4C55C68F" w:rsidR="2FC3C399">
        <w:rPr>
          <w:color w:val="1A1A1A"/>
          <w:lang w:val="en-US"/>
        </w:rPr>
        <w:t xml:space="preserve"> und </w:t>
      </w:r>
      <w:r w:rsidRPr="4C55C68F" w:rsidR="2FC3C399">
        <w:rPr>
          <w:color w:val="1A1A1A"/>
          <w:lang w:val="en-US"/>
        </w:rPr>
        <w:t>Südafrika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sind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operativ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eingespielt</w:t>
      </w:r>
      <w:r w:rsidRPr="4C55C68F" w:rsidR="2FC3C399">
        <w:rPr>
          <w:color w:val="1A1A1A"/>
          <w:lang w:val="en-US"/>
        </w:rPr>
        <w:t xml:space="preserve"> und </w:t>
      </w:r>
      <w:r w:rsidRPr="4C55C68F" w:rsidR="2FC3C399">
        <w:rPr>
          <w:color w:val="1A1A1A"/>
          <w:lang w:val="en-US"/>
        </w:rPr>
        <w:t>erfordern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keinen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grossen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Zusatzaufwand</w:t>
      </w:r>
      <w:r w:rsidRPr="4C55C68F" w:rsidR="2FC3C399">
        <w:rPr>
          <w:color w:val="1A1A1A"/>
          <w:lang w:val="en-US"/>
        </w:rPr>
        <w:t xml:space="preserve"> — </w:t>
      </w:r>
      <w:r w:rsidRPr="4C55C68F" w:rsidR="2FC3C399">
        <w:rPr>
          <w:color w:val="1A1A1A"/>
          <w:lang w:val="en-US"/>
        </w:rPr>
        <w:t>sie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abzugeben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würde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nur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Unruhe</w:t>
      </w:r>
      <w:r w:rsidRPr="4C55C68F" w:rsidR="2FC3C399">
        <w:rPr>
          <w:color w:val="1A1A1A"/>
          <w:lang w:val="en-US"/>
        </w:rPr>
        <w:t xml:space="preserve"> und Risiko </w:t>
      </w:r>
      <w:r w:rsidRPr="4C55C68F" w:rsidR="2FC3C399">
        <w:rPr>
          <w:color w:val="1A1A1A"/>
          <w:lang w:val="en-US"/>
        </w:rPr>
        <w:t>schaffen</w:t>
      </w:r>
      <w:r w:rsidRPr="4C55C68F" w:rsidR="2FC3C399">
        <w:rPr>
          <w:color w:val="1A1A1A"/>
          <w:lang w:val="en-US"/>
        </w:rPr>
        <w:t>.</w:t>
      </w:r>
    </w:p>
    <w:p w:rsidR="00EE3B0A" w:rsidP="4C55C68F" w:rsidRDefault="00A530F8" w14:paraId="3A0DFEA8" w14:textId="77777777">
      <w:pPr>
        <w:pStyle w:val="Heading1"/>
        <w:rPr>
          <w:lang w:val="en-US"/>
        </w:rPr>
      </w:pPr>
      <w:r w:rsidRPr="4C55C68F" w:rsidR="2FC3C399">
        <w:rPr>
          <w:lang w:val="en-US"/>
        </w:rPr>
        <w:t xml:space="preserve">4. </w:t>
      </w:r>
      <w:r w:rsidRPr="4C55C68F" w:rsidR="2FC3C399">
        <w:rPr>
          <w:lang w:val="en-US"/>
        </w:rPr>
        <w:t>Erwartungen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an</w:t>
      </w:r>
      <w:r w:rsidRPr="4C55C68F" w:rsidR="2FC3C399">
        <w:rPr>
          <w:lang w:val="en-US"/>
        </w:rPr>
        <w:t xml:space="preserve"> die </w:t>
      </w:r>
      <w:r w:rsidRPr="4C55C68F" w:rsidR="2FC3C399">
        <w:rPr>
          <w:lang w:val="en-US"/>
        </w:rPr>
        <w:t>Gehaltsstruktur</w:t>
      </w:r>
    </w:p>
    <w:p w:rsidR="00EE3B0A" w:rsidRDefault="00A530F8" w14:paraId="45EF55F0" w14:textId="7BA07DF7">
      <w:pPr>
        <w:spacing w:after="120"/>
      </w:pPr>
      <w:r w:rsidRPr="4C55C68F" w:rsidR="2FC3C399">
        <w:rPr>
          <w:color w:val="1A1A1A"/>
          <w:lang w:val="en-US"/>
        </w:rPr>
        <w:t xml:space="preserve">Die </w:t>
      </w:r>
      <w:r w:rsidRPr="4C55C68F" w:rsidR="2FC3C399">
        <w:rPr>
          <w:color w:val="1A1A1A"/>
          <w:lang w:val="en-US"/>
        </w:rPr>
        <w:t>bisherige</w:t>
      </w:r>
      <w:r w:rsidRPr="4C55C68F" w:rsidR="2FC3C399">
        <w:rPr>
          <w:color w:val="1A1A1A"/>
          <w:lang w:val="en-US"/>
        </w:rPr>
        <w:t xml:space="preserve"> 7</w:t>
      </w:r>
      <w:r w:rsidRPr="4C55C68F" w:rsidR="3EC11DCD">
        <w:rPr>
          <w:color w:val="1A1A1A"/>
          <w:lang w:val="en-US"/>
        </w:rPr>
        <w:t>0</w:t>
      </w:r>
      <w:r w:rsidRPr="4C55C68F" w:rsidR="2FC3C399">
        <w:rPr>
          <w:color w:val="1A1A1A"/>
          <w:lang w:val="en-US"/>
        </w:rPr>
        <w:t>/2</w:t>
      </w:r>
      <w:r w:rsidRPr="4C55C68F" w:rsidR="3EC11DCD">
        <w:rPr>
          <w:color w:val="1A1A1A"/>
          <w:lang w:val="en-US"/>
        </w:rPr>
        <w:t>0</w:t>
      </w:r>
      <w:r w:rsidRPr="4C55C68F" w:rsidR="2FC3C399">
        <w:rPr>
          <w:color w:val="1A1A1A"/>
          <w:lang w:val="en-US"/>
        </w:rPr>
        <w:t>-</w:t>
      </w:r>
      <w:r w:rsidRPr="4C55C68F" w:rsidR="2FC3C399">
        <w:rPr>
          <w:color w:val="1A1A1A"/>
          <w:lang w:val="en-US"/>
        </w:rPr>
        <w:t>Aufteilung</w:t>
      </w:r>
      <w:r w:rsidRPr="4C55C68F" w:rsidR="2FC3C399">
        <w:rPr>
          <w:color w:val="1A1A1A"/>
          <w:lang w:val="en-US"/>
        </w:rPr>
        <w:t xml:space="preserve"> hat </w:t>
      </w:r>
      <w:r w:rsidRPr="4C55C68F" w:rsidR="2FC3C399">
        <w:rPr>
          <w:color w:val="1A1A1A"/>
          <w:lang w:val="en-US"/>
        </w:rPr>
        <w:t>sich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als</w:t>
      </w:r>
      <w:r w:rsidRPr="4C55C68F" w:rsidR="2FC3C399">
        <w:rPr>
          <w:color w:val="1A1A1A"/>
          <w:lang w:val="en-US"/>
        </w:rPr>
        <w:t xml:space="preserve"> nicht </w:t>
      </w:r>
      <w:r w:rsidRPr="4C55C68F" w:rsidR="2FC3C399">
        <w:rPr>
          <w:color w:val="1A1A1A"/>
          <w:lang w:val="en-US"/>
        </w:rPr>
        <w:t>tragfähig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erwiesen</w:t>
      </w:r>
      <w:r w:rsidRPr="4C55C68F" w:rsidR="2FC3C399">
        <w:rPr>
          <w:color w:val="1A1A1A"/>
          <w:lang w:val="en-US"/>
        </w:rPr>
        <w:t xml:space="preserve">. Sie </w:t>
      </w:r>
      <w:r w:rsidRPr="4C55C68F" w:rsidR="2FC3C399">
        <w:rPr>
          <w:color w:val="1A1A1A"/>
          <w:lang w:val="en-US"/>
        </w:rPr>
        <w:t>bestraft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gute</w:t>
      </w:r>
      <w:r w:rsidRPr="4C55C68F" w:rsidR="2FC3C399">
        <w:rPr>
          <w:color w:val="1A1A1A"/>
          <w:lang w:val="en-US"/>
        </w:rPr>
        <w:t xml:space="preserve"> in</w:t>
      </w:r>
      <w:r w:rsidRPr="4C55C68F" w:rsidR="1C7C1CD1">
        <w:rPr>
          <w:color w:val="1A1A1A"/>
          <w:lang w:val="en-US"/>
        </w:rPr>
        <w:t>¬</w:t>
      </w:r>
      <w:r w:rsidRPr="4C55C68F" w:rsidR="2FC3C399">
        <w:rPr>
          <w:color w:val="1A1A1A"/>
          <w:lang w:val="en-US"/>
        </w:rPr>
        <w:t>divi</w:t>
      </w:r>
      <w:r w:rsidRPr="4C55C68F" w:rsidR="1C7C1CD1">
        <w:rPr>
          <w:color w:val="1A1A1A"/>
          <w:lang w:val="en-US"/>
        </w:rPr>
        <w:t>¬</w:t>
      </w:r>
      <w:r w:rsidRPr="4C55C68F" w:rsidR="2FC3C399">
        <w:rPr>
          <w:color w:val="1A1A1A"/>
          <w:lang w:val="en-US"/>
        </w:rPr>
        <w:t>duelle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Leistung</w:t>
      </w:r>
      <w:r w:rsidRPr="4C55C68F" w:rsidR="2FC3C399">
        <w:rPr>
          <w:color w:val="1A1A1A"/>
          <w:lang w:val="en-US"/>
        </w:rPr>
        <w:t xml:space="preserve">, </w:t>
      </w:r>
      <w:r w:rsidRPr="4C55C68F" w:rsidR="2FC3C399">
        <w:rPr>
          <w:color w:val="1A1A1A"/>
          <w:lang w:val="en-US"/>
        </w:rPr>
        <w:t>wenn</w:t>
      </w:r>
      <w:r w:rsidRPr="4C55C68F" w:rsidR="2FC3C399">
        <w:rPr>
          <w:color w:val="1A1A1A"/>
          <w:lang w:val="en-US"/>
        </w:rPr>
        <w:t xml:space="preserve"> die Division </w:t>
      </w:r>
      <w:r w:rsidRPr="4C55C68F" w:rsidR="2FC3C399">
        <w:rPr>
          <w:color w:val="1A1A1A"/>
          <w:lang w:val="en-US"/>
        </w:rPr>
        <w:t>als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Ganzes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schlecht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abschneidet</w:t>
      </w:r>
      <w:r w:rsidRPr="4C55C68F" w:rsidR="2FC3C399">
        <w:rPr>
          <w:color w:val="1A1A1A"/>
          <w:lang w:val="en-US"/>
        </w:rPr>
        <w:t>.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Daraus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ergibt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sich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eine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klare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Konsequenz</w:t>
      </w:r>
      <w:r w:rsidRPr="4C55C68F" w:rsidR="2FC3C399">
        <w:rPr>
          <w:color w:val="1A1A1A"/>
          <w:lang w:val="en-US"/>
        </w:rPr>
        <w:t>:</w:t>
      </w:r>
    </w:p>
    <w:p w:rsidRPr="00EE345D" w:rsidR="00EE3B0A" w:rsidRDefault="00A530F8" w14:paraId="09C0A90A" w14:textId="77777777">
      <w:pPr>
        <w:spacing w:after="60"/>
      </w:pPr>
      <w:r w:rsidRPr="4C55C68F" w:rsidR="2FC3C399">
        <w:rPr>
          <w:b w:val="1"/>
          <w:bCs w:val="1"/>
          <w:color w:val="1A1A1A"/>
          <w:lang w:val="en-US"/>
        </w:rPr>
        <w:t>Grundsätze</w:t>
      </w:r>
      <w:r w:rsidRPr="4C55C68F" w:rsidR="2FC3C399">
        <w:rPr>
          <w:b w:val="1"/>
          <w:bCs w:val="1"/>
          <w:color w:val="1A1A1A"/>
          <w:lang w:val="en-US"/>
        </w:rPr>
        <w:t xml:space="preserve"> für die </w:t>
      </w:r>
      <w:r w:rsidRPr="4C55C68F" w:rsidR="2FC3C399">
        <w:rPr>
          <w:b w:val="1"/>
          <w:bCs w:val="1"/>
          <w:color w:val="1A1A1A"/>
          <w:lang w:val="en-US"/>
        </w:rPr>
        <w:t>neue</w:t>
      </w:r>
      <w:r w:rsidRPr="4C55C68F" w:rsidR="2FC3C399">
        <w:rPr>
          <w:b w:val="1"/>
          <w:bCs w:val="1"/>
          <w:color w:val="1A1A1A"/>
          <w:lang w:val="en-US"/>
        </w:rPr>
        <w:t xml:space="preserve"> </w:t>
      </w:r>
      <w:r w:rsidRPr="4C55C68F" w:rsidR="2FC3C399">
        <w:rPr>
          <w:b w:val="1"/>
          <w:bCs w:val="1"/>
          <w:color w:val="1A1A1A"/>
          <w:lang w:val="en-US"/>
        </w:rPr>
        <w:t>Struktur</w:t>
      </w:r>
      <w:r w:rsidRPr="4C55C68F" w:rsidR="2FC3C399">
        <w:rPr>
          <w:color w:val="1A1A1A"/>
          <w:lang w:val="en-US"/>
        </w:rPr>
        <w:t>:</w:t>
      </w:r>
    </w:p>
    <w:p w:rsidR="00EE3B0A" w:rsidRDefault="00A530F8" w14:paraId="3F2197BC" w14:textId="0EA662A2">
      <w:pPr>
        <w:pStyle w:val="ListParagraph"/>
        <w:numPr>
          <w:ilvl w:val="0"/>
          <w:numId w:val="3"/>
        </w:numPr>
        <w:spacing w:after="60"/>
        <w:rPr/>
      </w:pPr>
      <w:r w:rsidRPr="4C55C68F" w:rsidR="2FC3C399">
        <w:rPr>
          <w:lang w:val="en-US"/>
        </w:rPr>
        <w:t>Verschiebung</w:t>
      </w:r>
      <w:r w:rsidRPr="4C55C68F" w:rsidR="2FC3C399">
        <w:rPr>
          <w:lang w:val="en-US"/>
        </w:rPr>
        <w:t xml:space="preserve"> der </w:t>
      </w:r>
      <w:r w:rsidRPr="4C55C68F" w:rsidR="2FC3C399">
        <w:rPr>
          <w:lang w:val="en-US"/>
        </w:rPr>
        <w:t>Gehaltsstruktur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zu</w:t>
      </w:r>
      <w:r w:rsidRPr="4C55C68F" w:rsidR="2FC3C399">
        <w:rPr>
          <w:lang w:val="en-US"/>
        </w:rPr>
        <w:t xml:space="preserve"> ca. 92–95 % </w:t>
      </w:r>
      <w:r w:rsidRPr="4C55C68F" w:rsidR="2FC3C399">
        <w:rPr>
          <w:lang w:val="en-US"/>
        </w:rPr>
        <w:t>Fixum</w:t>
      </w:r>
      <w:r w:rsidRPr="4C55C68F" w:rsidR="2FC3C399">
        <w:rPr>
          <w:lang w:val="en-US"/>
        </w:rPr>
        <w:t xml:space="preserve"> und 5–8 % </w:t>
      </w:r>
      <w:r w:rsidRPr="4C55C68F" w:rsidR="2FC3C399">
        <w:rPr>
          <w:lang w:val="en-US"/>
        </w:rPr>
        <w:t>leistungs</w:t>
      </w:r>
      <w:r>
        <w:softHyphen/>
      </w:r>
      <w:r w:rsidRPr="4C55C68F" w:rsidR="2FC3C399">
        <w:rPr>
          <w:lang w:val="en-US"/>
        </w:rPr>
        <w:t>abhän</w:t>
      </w:r>
      <w:r>
        <w:softHyphen/>
      </w:r>
      <w:r w:rsidRPr="4C55C68F" w:rsidR="2FC3C399">
        <w:rPr>
          <w:lang w:val="en-US"/>
        </w:rPr>
        <w:t>giger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Komponente</w:t>
      </w:r>
      <w:r w:rsidRPr="4C55C68F" w:rsidR="2FC3C399">
        <w:rPr>
          <w:lang w:val="en-US"/>
        </w:rPr>
        <w:t>.</w:t>
      </w:r>
    </w:p>
    <w:p w:rsidR="00EE3B0A" w:rsidRDefault="00A530F8" w14:paraId="06C6DC7F" w14:textId="4A78B7A4">
      <w:pPr>
        <w:pStyle w:val="ListParagraph"/>
        <w:numPr>
          <w:ilvl w:val="0"/>
          <w:numId w:val="3"/>
        </w:numPr>
        <w:spacing w:after="60"/>
        <w:rPr/>
      </w:pPr>
      <w:r w:rsidRPr="4C55C68F" w:rsidR="2FC3C399">
        <w:rPr>
          <w:lang w:val="en-US"/>
        </w:rPr>
        <w:t>Erhöhung</w:t>
      </w:r>
      <w:r w:rsidRPr="4C55C68F" w:rsidR="2FC3C399">
        <w:rPr>
          <w:lang w:val="en-US"/>
        </w:rPr>
        <w:t xml:space="preserve"> des </w:t>
      </w:r>
      <w:r w:rsidRPr="4C55C68F" w:rsidR="2FC3C399">
        <w:rPr>
          <w:lang w:val="en-US"/>
        </w:rPr>
        <w:t>Fixgehalts</w:t>
      </w:r>
      <w:r w:rsidRPr="4C55C68F" w:rsidR="2FC3C399">
        <w:rPr>
          <w:lang w:val="en-US"/>
        </w:rPr>
        <w:t xml:space="preserve"> in den </w:t>
      </w:r>
      <w:r w:rsidRPr="4C55C68F" w:rsidR="2FC3C399">
        <w:rPr>
          <w:lang w:val="en-US"/>
        </w:rPr>
        <w:t>Bereich</w:t>
      </w:r>
      <w:r w:rsidRPr="4C55C68F" w:rsidR="2FC3C399">
        <w:rPr>
          <w:lang w:val="en-US"/>
        </w:rPr>
        <w:t xml:space="preserve"> von 170–180 </w:t>
      </w:r>
      <w:r w:rsidRPr="4C55C68F" w:rsidR="340ED2F1">
        <w:rPr>
          <w:lang w:val="en-US"/>
        </w:rPr>
        <w:t>TCHF</w:t>
      </w:r>
      <w:r w:rsidRPr="4C55C68F" w:rsidR="2FC3C399">
        <w:rPr>
          <w:lang w:val="en-US"/>
        </w:rPr>
        <w:t xml:space="preserve">. Die </w:t>
      </w:r>
      <w:r w:rsidRPr="4C55C68F" w:rsidR="2FC3C399">
        <w:rPr>
          <w:lang w:val="en-US"/>
        </w:rPr>
        <w:t>bisherige</w:t>
      </w:r>
      <w:r w:rsidRPr="4C55C68F" w:rsidR="2FC3C399">
        <w:rPr>
          <w:lang w:val="en-US"/>
        </w:rPr>
        <w:t xml:space="preserve"> Basis von 142 </w:t>
      </w:r>
      <w:r w:rsidRPr="4C55C68F" w:rsidR="340ED2F1">
        <w:rPr>
          <w:lang w:val="en-US"/>
        </w:rPr>
        <w:t>TCHF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entspricht</w:t>
      </w:r>
      <w:r w:rsidRPr="4C55C68F" w:rsidR="2FC3C399">
        <w:rPr>
          <w:lang w:val="en-US"/>
        </w:rPr>
        <w:t xml:space="preserve"> nicht dem </w:t>
      </w:r>
      <w:r w:rsidRPr="4C55C68F" w:rsidR="2FC3C399">
        <w:rPr>
          <w:lang w:val="en-US"/>
        </w:rPr>
        <w:t>Verantwortungsbereich</w:t>
      </w:r>
      <w:r w:rsidRPr="4C55C68F" w:rsidR="2FC3C399">
        <w:rPr>
          <w:lang w:val="en-US"/>
        </w:rPr>
        <w:t xml:space="preserve"> und </w:t>
      </w:r>
      <w:r w:rsidRPr="4C55C68F" w:rsidR="2FC3C399">
        <w:rPr>
          <w:lang w:val="en-US"/>
        </w:rPr>
        <w:t>liegt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unter</w:t>
      </w:r>
      <w:r w:rsidRPr="4C55C68F" w:rsidR="2FC3C399">
        <w:rPr>
          <w:lang w:val="en-US"/>
        </w:rPr>
        <w:t xml:space="preserve"> dem </w:t>
      </w:r>
      <w:r w:rsidRPr="4C55C68F" w:rsidR="2FC3C399">
        <w:rPr>
          <w:lang w:val="en-US"/>
        </w:rPr>
        <w:t>markt</w:t>
      </w:r>
      <w:r>
        <w:softHyphen/>
      </w:r>
      <w:r w:rsidRPr="4C55C68F" w:rsidR="2FC3C399">
        <w:rPr>
          <w:lang w:val="en-US"/>
        </w:rPr>
        <w:t>üblichen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Niveau</w:t>
      </w:r>
      <w:r w:rsidRPr="4C55C68F" w:rsidR="2FC3C399">
        <w:rPr>
          <w:lang w:val="en-US"/>
        </w:rPr>
        <w:t xml:space="preserve"> für </w:t>
      </w:r>
      <w:r w:rsidRPr="4C55C68F" w:rsidR="2FC3C399">
        <w:rPr>
          <w:lang w:val="en-US"/>
        </w:rPr>
        <w:t>eine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vergleichbare</w:t>
      </w:r>
      <w:r w:rsidRPr="4C55C68F" w:rsidR="2FC3C399">
        <w:rPr>
          <w:lang w:val="en-US"/>
        </w:rPr>
        <w:t xml:space="preserve"> Position </w:t>
      </w:r>
      <w:r w:rsidRPr="4C55C68F" w:rsidR="2FC3C399">
        <w:rPr>
          <w:lang w:val="en-US"/>
        </w:rPr>
        <w:t>in der Schweiz.</w:t>
      </w:r>
    </w:p>
    <w:p w:rsidR="00EE3B0A" w:rsidRDefault="00A530F8" w14:paraId="16059568" w14:textId="3AACD6BB">
      <w:pPr>
        <w:pStyle w:val="ListParagraph"/>
        <w:numPr>
          <w:ilvl w:val="0"/>
          <w:numId w:val="3"/>
        </w:numPr>
        <w:spacing w:after="60"/>
        <w:rPr/>
      </w:pPr>
      <w:r w:rsidRPr="4C55C68F" w:rsidR="2FC3C399">
        <w:rPr>
          <w:lang w:val="en-US"/>
        </w:rPr>
        <w:t>Leistungsabhängige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Komponente</w:t>
      </w:r>
      <w:r w:rsidRPr="4C55C68F" w:rsidR="2FC3C399">
        <w:rPr>
          <w:lang w:val="en-US"/>
        </w:rPr>
        <w:t xml:space="preserve"> (bis ca. 15 </w:t>
      </w:r>
      <w:r w:rsidRPr="4C55C68F" w:rsidR="340ED2F1">
        <w:rPr>
          <w:lang w:val="en-US"/>
        </w:rPr>
        <w:t>TCHF</w:t>
      </w:r>
      <w:r w:rsidRPr="4C55C68F" w:rsidR="2FC3C399">
        <w:rPr>
          <w:lang w:val="en-US"/>
        </w:rPr>
        <w:t xml:space="preserve">), </w:t>
      </w:r>
      <w:r w:rsidRPr="4C55C68F" w:rsidR="2FC3C399">
        <w:rPr>
          <w:lang w:val="en-US"/>
        </w:rPr>
        <w:t>gekoppelt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an</w:t>
      </w:r>
      <w:r w:rsidRPr="4C55C68F" w:rsidR="2FC3C399">
        <w:rPr>
          <w:lang w:val="en-US"/>
        </w:rPr>
        <w:t xml:space="preserve"> die </w:t>
      </w:r>
      <w:r w:rsidRPr="4C55C68F" w:rsidR="2FC3C399">
        <w:rPr>
          <w:lang w:val="en-US"/>
        </w:rPr>
        <w:t>Ergeb</w:t>
      </w:r>
      <w:r>
        <w:softHyphen/>
      </w:r>
      <w:r w:rsidRPr="4C55C68F" w:rsidR="2FC3C399">
        <w:rPr>
          <w:lang w:val="en-US"/>
        </w:rPr>
        <w:t>nisse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meiner</w:t>
      </w:r>
      <w:r w:rsidRPr="4C55C68F" w:rsidR="2FC3C399">
        <w:rPr>
          <w:lang w:val="en-US"/>
        </w:rPr>
        <w:t xml:space="preserve"> Regionen — nicht </w:t>
      </w:r>
      <w:r w:rsidRPr="4C55C68F" w:rsidR="2FC3C399">
        <w:rPr>
          <w:lang w:val="en-US"/>
        </w:rPr>
        <w:t>an das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Divisionsergebnis</w:t>
      </w:r>
      <w:r w:rsidRPr="4C55C68F" w:rsidR="2FC3C399">
        <w:rPr>
          <w:lang w:val="en-US"/>
        </w:rPr>
        <w:t>.</w:t>
      </w:r>
    </w:p>
    <w:p w:rsidR="00EE3B0A" w:rsidRDefault="00A530F8" w14:paraId="6F418321" w14:textId="2D89B4F5">
      <w:pPr>
        <w:pStyle w:val="ListParagraph"/>
        <w:numPr>
          <w:ilvl w:val="0"/>
          <w:numId w:val="3"/>
        </w:numPr>
        <w:spacing w:after="120"/>
        <w:rPr/>
      </w:pPr>
      <w:r w:rsidRPr="4C55C68F" w:rsidR="2FC3C399">
        <w:rPr>
          <w:lang w:val="en-US"/>
        </w:rPr>
        <w:t xml:space="preserve">Das </w:t>
      </w:r>
      <w:r w:rsidRPr="4C55C68F" w:rsidR="2FC3C399">
        <w:rPr>
          <w:lang w:val="en-US"/>
        </w:rPr>
        <w:t>Gesamtgehalt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darf</w:t>
      </w:r>
      <w:r w:rsidRPr="4C55C68F" w:rsidR="2FC3C399">
        <w:rPr>
          <w:lang w:val="en-US"/>
        </w:rPr>
        <w:t xml:space="preserve"> nicht </w:t>
      </w:r>
      <w:r w:rsidRPr="4C55C68F" w:rsidR="2FC3C399">
        <w:rPr>
          <w:lang w:val="en-US"/>
        </w:rPr>
        <w:t>unter</w:t>
      </w:r>
      <w:r w:rsidRPr="4C55C68F" w:rsidR="2FC3C399">
        <w:rPr>
          <w:lang w:val="en-US"/>
        </w:rPr>
        <w:t xml:space="preserve"> das </w:t>
      </w:r>
      <w:r w:rsidRPr="4C55C68F" w:rsidR="2FC3C399">
        <w:rPr>
          <w:lang w:val="en-US"/>
        </w:rPr>
        <w:t>bisherige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Niveau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mit</w:t>
      </w:r>
      <w:r w:rsidRPr="4C55C68F" w:rsidR="2FC3C399">
        <w:rPr>
          <w:lang w:val="en-US"/>
        </w:rPr>
        <w:t xml:space="preserve"> Bonus (177 </w:t>
      </w:r>
      <w:r w:rsidRPr="4C55C68F" w:rsidR="340ED2F1">
        <w:rPr>
          <w:lang w:val="en-US"/>
        </w:rPr>
        <w:t>T</w:t>
      </w:r>
      <w:r w:rsidRPr="4C55C68F" w:rsidR="2FC3C399">
        <w:rPr>
          <w:lang w:val="en-US"/>
        </w:rPr>
        <w:t xml:space="preserve">CHF) fallen. Das </w:t>
      </w:r>
      <w:r w:rsidRPr="4C55C68F" w:rsidR="2FC3C399">
        <w:rPr>
          <w:lang w:val="en-US"/>
        </w:rPr>
        <w:t>ist</w:t>
      </w:r>
      <w:r w:rsidRPr="4C55C68F" w:rsidR="2FC3C399">
        <w:rPr>
          <w:lang w:val="en-US"/>
        </w:rPr>
        <w:t xml:space="preserve"> die </w:t>
      </w:r>
      <w:r w:rsidRPr="4C55C68F" w:rsidR="2FC3C399">
        <w:rPr>
          <w:lang w:val="en-US"/>
        </w:rPr>
        <w:t>Untergrenze</w:t>
      </w:r>
      <w:r w:rsidRPr="4C55C68F" w:rsidR="2FC3C399">
        <w:rPr>
          <w:lang w:val="en-US"/>
        </w:rPr>
        <w:t>.</w:t>
      </w:r>
    </w:p>
    <w:p w:rsidR="00EE3B0A" w:rsidRDefault="00A530F8" w14:paraId="3F508CB6" w14:textId="5CFD134C">
      <w:pPr>
        <w:spacing w:after="120"/>
      </w:pPr>
      <w:r w:rsidRPr="4C55C68F" w:rsidR="2FC3C399">
        <w:rPr>
          <w:color w:val="1A1A1A"/>
          <w:lang w:val="en-US"/>
        </w:rPr>
        <w:t xml:space="preserve">Zur </w:t>
      </w:r>
      <w:r w:rsidRPr="4C55C68F" w:rsidR="2FC3C399">
        <w:rPr>
          <w:color w:val="1A1A1A"/>
          <w:lang w:val="en-US"/>
        </w:rPr>
        <w:t>Einordnung</w:t>
      </w:r>
      <w:r w:rsidRPr="4C55C68F" w:rsidR="2FC3C399">
        <w:rPr>
          <w:color w:val="1A1A1A"/>
          <w:lang w:val="en-US"/>
        </w:rPr>
        <w:t xml:space="preserve">: Die </w:t>
      </w:r>
      <w:r w:rsidRPr="4C55C68F" w:rsidR="2FC3C399">
        <w:rPr>
          <w:color w:val="1A1A1A"/>
          <w:lang w:val="en-US"/>
        </w:rPr>
        <w:t>Erhöhung</w:t>
      </w:r>
      <w:r w:rsidRPr="4C55C68F" w:rsidR="2FC3C399">
        <w:rPr>
          <w:color w:val="1A1A1A"/>
          <w:lang w:val="en-US"/>
        </w:rPr>
        <w:t xml:space="preserve"> des </w:t>
      </w:r>
      <w:r w:rsidRPr="4C55C68F" w:rsidR="2FC3C399">
        <w:rPr>
          <w:color w:val="1A1A1A"/>
          <w:lang w:val="en-US"/>
        </w:rPr>
        <w:t>Fixgehalts</w:t>
      </w:r>
      <w:r w:rsidRPr="4C55C68F" w:rsidR="2FC3C399">
        <w:rPr>
          <w:color w:val="1A1A1A"/>
          <w:lang w:val="en-US"/>
        </w:rPr>
        <w:t xml:space="preserve"> um 28–38 </w:t>
      </w:r>
      <w:r w:rsidRPr="4C55C68F" w:rsidR="340ED2F1">
        <w:rPr>
          <w:color w:val="1A1A1A"/>
          <w:lang w:val="en-US"/>
        </w:rPr>
        <w:t>TCHF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ist</w:t>
      </w:r>
      <w:r w:rsidRPr="4C55C68F" w:rsidR="2FC3C399">
        <w:rPr>
          <w:color w:val="1A1A1A"/>
          <w:lang w:val="en-US"/>
        </w:rPr>
        <w:t xml:space="preserve"> marginal </w:t>
      </w:r>
      <w:r w:rsidRPr="4C55C68F" w:rsidR="2FC3C399">
        <w:rPr>
          <w:color w:val="1A1A1A"/>
          <w:lang w:val="en-US"/>
        </w:rPr>
        <w:t>im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Verhältnis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zum</w:t>
      </w:r>
      <w:r w:rsidRPr="4C55C68F" w:rsidR="2FC3C399">
        <w:rPr>
          <w:color w:val="1A1A1A"/>
          <w:lang w:val="en-US"/>
        </w:rPr>
        <w:t xml:space="preserve"> Pipeline-Wert von </w:t>
      </w:r>
      <w:r w:rsidRPr="4C55C68F" w:rsidR="1DA36DED">
        <w:rPr>
          <w:color w:val="1A1A1A"/>
          <w:lang w:val="en-US"/>
        </w:rPr>
        <w:t>3</w:t>
      </w:r>
      <w:r w:rsidRPr="4C55C68F" w:rsidR="2FC3C399">
        <w:rPr>
          <w:color w:val="1A1A1A"/>
          <w:lang w:val="en-US"/>
        </w:rPr>
        <w:t xml:space="preserve">5–40 </w:t>
      </w:r>
      <w:r w:rsidRPr="4C55C68F" w:rsidR="04EFD5E7">
        <w:rPr>
          <w:color w:val="1A1A1A"/>
          <w:lang w:val="en-US"/>
        </w:rPr>
        <w:t>MCHF</w:t>
      </w:r>
      <w:r w:rsidRPr="4C55C68F" w:rsidR="2FC3C399">
        <w:rPr>
          <w:color w:val="1A1A1A"/>
          <w:lang w:val="en-US"/>
        </w:rPr>
        <w:t xml:space="preserve">, den ich </w:t>
      </w:r>
      <w:r w:rsidRPr="4C55C68F" w:rsidR="2FC3C399">
        <w:rPr>
          <w:color w:val="1A1A1A"/>
          <w:lang w:val="en-US"/>
        </w:rPr>
        <w:t>aktiv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betreue</w:t>
      </w:r>
      <w:r w:rsidRPr="4C55C68F" w:rsidR="2FC3C399">
        <w:rPr>
          <w:color w:val="1A1A1A"/>
          <w:lang w:val="en-US"/>
        </w:rPr>
        <w:t xml:space="preserve">. Allein das SECO-Projekt </w:t>
      </w:r>
      <w:r w:rsidRPr="4C55C68F" w:rsidR="2FC3C399">
        <w:rPr>
          <w:color w:val="1A1A1A"/>
          <w:lang w:val="en-US"/>
        </w:rPr>
        <w:t>über</w:t>
      </w:r>
      <w:r w:rsidRPr="4C55C68F" w:rsidR="247DC666">
        <w:rPr>
          <w:color w:val="1A1A1A"/>
          <w:lang w:val="en-US"/>
        </w:rPr>
        <w:t>¬</w:t>
      </w:r>
      <w:r w:rsidRPr="4C55C68F" w:rsidR="2FC3C399">
        <w:rPr>
          <w:color w:val="1A1A1A"/>
          <w:lang w:val="en-US"/>
        </w:rPr>
        <w:t>steigt</w:t>
      </w:r>
      <w:r w:rsidRPr="4C55C68F" w:rsidR="2FC3C399">
        <w:rPr>
          <w:color w:val="1A1A1A"/>
          <w:lang w:val="en-US"/>
        </w:rPr>
        <w:t xml:space="preserve"> die </w:t>
      </w:r>
      <w:r w:rsidRPr="4C55C68F" w:rsidR="2FC3C399">
        <w:rPr>
          <w:color w:val="1A1A1A"/>
          <w:lang w:val="en-US"/>
        </w:rPr>
        <w:t>Gesamtkosten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meiner</w:t>
      </w:r>
      <w:r w:rsidRPr="4C55C68F" w:rsidR="2FC3C399">
        <w:rPr>
          <w:color w:val="1A1A1A"/>
          <w:lang w:val="en-US"/>
        </w:rPr>
        <w:t xml:space="preserve"> Position um </w:t>
      </w:r>
      <w:r w:rsidRPr="4C55C68F" w:rsidR="2FC3C399">
        <w:rPr>
          <w:color w:val="1A1A1A"/>
          <w:lang w:val="en-US"/>
        </w:rPr>
        <w:t>ein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Vielfaches</w:t>
      </w:r>
      <w:r w:rsidRPr="4C55C68F" w:rsidR="2FC3C399">
        <w:rPr>
          <w:color w:val="1A1A1A"/>
          <w:lang w:val="en-US"/>
        </w:rPr>
        <w:t>.</w:t>
      </w:r>
    </w:p>
    <w:p w:rsidR="00EE3B0A" w:rsidRDefault="00A530F8" w14:paraId="1033088C" w14:textId="77777777">
      <w:pPr>
        <w:pStyle w:val="Heading1"/>
      </w:pPr>
      <w:r w:rsidRPr="4C55C68F" w:rsidR="2FC3C399">
        <w:rPr>
          <w:lang w:val="en-US"/>
        </w:rPr>
        <w:t xml:space="preserve">5. </w:t>
      </w:r>
      <w:r w:rsidRPr="4C55C68F" w:rsidR="2FC3C399">
        <w:rPr>
          <w:lang w:val="en-US"/>
        </w:rPr>
        <w:t>Kompensation</w:t>
      </w:r>
      <w:r w:rsidRPr="4C55C68F" w:rsidR="2FC3C399">
        <w:rPr>
          <w:lang w:val="en-US"/>
        </w:rPr>
        <w:t xml:space="preserve"> des </w:t>
      </w:r>
      <w:r w:rsidRPr="4C55C68F" w:rsidR="2FC3C399">
        <w:rPr>
          <w:lang w:val="en-US"/>
        </w:rPr>
        <w:t>entfallenen</w:t>
      </w:r>
      <w:r w:rsidRPr="4C55C68F" w:rsidR="2FC3C399">
        <w:rPr>
          <w:lang w:val="en-US"/>
        </w:rPr>
        <w:t xml:space="preserve"> Bonus 2025</w:t>
      </w:r>
    </w:p>
    <w:p w:rsidR="00EE3B0A" w:rsidRDefault="00A530F8" w14:paraId="10DBA1F4" w14:textId="2ECEEF7E">
      <w:pPr>
        <w:spacing w:after="120"/>
      </w:pPr>
      <w:r w:rsidRPr="4C55C68F" w:rsidR="2FC3C399">
        <w:rPr>
          <w:color w:val="1A1A1A"/>
          <w:lang w:val="en-US"/>
        </w:rPr>
        <w:t xml:space="preserve">Für das Jahr 2025 </w:t>
      </w:r>
      <w:r w:rsidRPr="4C55C68F" w:rsidR="2FC3C399">
        <w:rPr>
          <w:color w:val="1A1A1A"/>
          <w:lang w:val="en-US"/>
        </w:rPr>
        <w:t>ist</w:t>
      </w:r>
      <w:r w:rsidRPr="4C55C68F" w:rsidR="2FC3C399">
        <w:rPr>
          <w:color w:val="1A1A1A"/>
          <w:lang w:val="en-US"/>
        </w:rPr>
        <w:t xml:space="preserve"> mir </w:t>
      </w:r>
      <w:r w:rsidRPr="4C55C68F" w:rsidR="2FC3C399">
        <w:rPr>
          <w:color w:val="1A1A1A"/>
          <w:lang w:val="en-US"/>
        </w:rPr>
        <w:t>ein</w:t>
      </w:r>
      <w:r w:rsidRPr="4C55C68F" w:rsidR="2FC3C399">
        <w:rPr>
          <w:color w:val="1A1A1A"/>
          <w:lang w:val="en-US"/>
        </w:rPr>
        <w:t xml:space="preserve"> Bonus von ca. 30–35 </w:t>
      </w:r>
      <w:r w:rsidRPr="4C55C68F" w:rsidR="340ED2F1">
        <w:rPr>
          <w:color w:val="1A1A1A"/>
          <w:lang w:val="en-US"/>
        </w:rPr>
        <w:t>TCHF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entfallen</w:t>
      </w:r>
      <w:r w:rsidRPr="4C55C68F" w:rsidR="2FC3C399">
        <w:rPr>
          <w:color w:val="1A1A1A"/>
          <w:lang w:val="en-US"/>
        </w:rPr>
        <w:t xml:space="preserve">. Dies war das </w:t>
      </w:r>
      <w:r w:rsidRPr="4C55C68F" w:rsidR="2FC3C399">
        <w:rPr>
          <w:color w:val="1A1A1A"/>
          <w:lang w:val="en-US"/>
        </w:rPr>
        <w:t>erste</w:t>
      </w:r>
      <w:r w:rsidRPr="4C55C68F" w:rsidR="2FC3C399">
        <w:rPr>
          <w:color w:val="1A1A1A"/>
          <w:lang w:val="en-US"/>
        </w:rPr>
        <w:t xml:space="preserve"> Mal in 13</w:t>
      </w:r>
      <w:r w:rsidRPr="4C55C68F" w:rsidR="1DA36DED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 xml:space="preserve">Jahren, </w:t>
      </w:r>
      <w:r w:rsidRPr="4C55C68F" w:rsidR="2FC3C399">
        <w:rPr>
          <w:color w:val="1A1A1A"/>
          <w:lang w:val="en-US"/>
        </w:rPr>
        <w:t>obwohl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meine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individuelle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Leistung</w:t>
      </w:r>
      <w:r w:rsidRPr="4C55C68F" w:rsidR="2FC3C399">
        <w:rPr>
          <w:color w:val="1A1A1A"/>
          <w:lang w:val="en-US"/>
        </w:rPr>
        <w:t xml:space="preserve"> und </w:t>
      </w:r>
      <w:r w:rsidRPr="4C55C68F" w:rsidR="2FC3C399">
        <w:rPr>
          <w:color w:val="1A1A1A"/>
          <w:lang w:val="en-US"/>
        </w:rPr>
        <w:t>Zielerreichung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weiterhin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positiv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bewertet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wurden</w:t>
      </w:r>
      <w:r w:rsidRPr="4C55C68F" w:rsidR="2FC3C399">
        <w:rPr>
          <w:color w:val="1A1A1A"/>
          <w:lang w:val="en-US"/>
        </w:rPr>
        <w:t>.</w:t>
      </w:r>
    </w:p>
    <w:p w:rsidR="00EE3B0A" w:rsidRDefault="00A530F8" w14:paraId="54E0BEDE" w14:textId="77777777">
      <w:pPr>
        <w:spacing w:after="120"/>
      </w:pPr>
      <w:r w:rsidRPr="4C55C68F" w:rsidR="2FC3C399">
        <w:rPr>
          <w:color w:val="1A1A1A"/>
          <w:lang w:val="en-US"/>
        </w:rPr>
        <w:t xml:space="preserve">Ich </w:t>
      </w:r>
      <w:r w:rsidRPr="4C55C68F" w:rsidR="2FC3C399">
        <w:rPr>
          <w:color w:val="1A1A1A"/>
          <w:lang w:val="en-US"/>
        </w:rPr>
        <w:t>erwarte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eine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Kompensation</w:t>
      </w:r>
      <w:r w:rsidRPr="4C55C68F" w:rsidR="2FC3C399">
        <w:rPr>
          <w:color w:val="1A1A1A"/>
          <w:lang w:val="en-US"/>
        </w:rPr>
        <w:t xml:space="preserve"> dieses </w:t>
      </w:r>
      <w:r w:rsidRPr="4C55C68F" w:rsidR="2FC3C399">
        <w:rPr>
          <w:color w:val="1A1A1A"/>
          <w:lang w:val="en-US"/>
        </w:rPr>
        <w:t>Betrags</w:t>
      </w:r>
      <w:r w:rsidRPr="4C55C68F" w:rsidR="2FC3C399">
        <w:rPr>
          <w:color w:val="1A1A1A"/>
          <w:lang w:val="en-US"/>
        </w:rPr>
        <w:t xml:space="preserve">. </w:t>
      </w:r>
      <w:r w:rsidRPr="4C55C68F" w:rsidR="2FC3C399">
        <w:rPr>
          <w:color w:val="1A1A1A"/>
          <w:lang w:val="en-US"/>
        </w:rPr>
        <w:t>Mögliche</w:t>
      </w:r>
      <w:r w:rsidRPr="4C55C68F" w:rsidR="2FC3C399">
        <w:rPr>
          <w:color w:val="1A1A1A"/>
          <w:lang w:val="en-US"/>
        </w:rPr>
        <w:t xml:space="preserve"> Formen:</w:t>
      </w:r>
    </w:p>
    <w:p w:rsidR="00EE3B0A" w:rsidP="00167012" w:rsidRDefault="00A530F8" w14:paraId="4D073173" w14:textId="58D5F3FA">
      <w:pPr>
        <w:pStyle w:val="ListParagraph"/>
        <w:numPr>
          <w:ilvl w:val="0"/>
          <w:numId w:val="2"/>
        </w:numPr>
        <w:spacing w:after="60"/>
        <w:ind w:left="426"/>
        <w:rPr/>
      </w:pPr>
      <w:r w:rsidRPr="4C55C68F" w:rsidR="2FC3C399">
        <w:rPr>
          <w:lang w:val="en-US"/>
        </w:rPr>
        <w:t>Sondervergütung</w:t>
      </w:r>
      <w:r w:rsidRPr="4C55C68F" w:rsidR="2FC3C399">
        <w:rPr>
          <w:lang w:val="en-US"/>
        </w:rPr>
        <w:t xml:space="preserve"> für die </w:t>
      </w:r>
      <w:r w:rsidRPr="4C55C68F" w:rsidR="2FC3C399">
        <w:rPr>
          <w:lang w:val="en-US"/>
        </w:rPr>
        <w:t>Vorbereitung</w:t>
      </w:r>
      <w:r w:rsidRPr="4C55C68F" w:rsidR="2FC3C399">
        <w:rPr>
          <w:lang w:val="en-US"/>
        </w:rPr>
        <w:t xml:space="preserve"> des SECO-</w:t>
      </w:r>
      <w:r w:rsidRPr="4C55C68F" w:rsidR="2FC3C399">
        <w:rPr>
          <w:lang w:val="en-US"/>
        </w:rPr>
        <w:t>Projekts</w:t>
      </w:r>
      <w:r w:rsidRPr="4C55C68F" w:rsidR="2FC3C399">
        <w:rPr>
          <w:lang w:val="en-US"/>
        </w:rPr>
        <w:t xml:space="preserve"> — </w:t>
      </w:r>
      <w:r w:rsidRPr="4C55C68F" w:rsidR="2FC3C399">
        <w:rPr>
          <w:lang w:val="en-US"/>
        </w:rPr>
        <w:t>ein</w:t>
      </w:r>
      <w:r w:rsidRPr="4C55C68F" w:rsidR="2FC3C399">
        <w:rPr>
          <w:lang w:val="en-US"/>
        </w:rPr>
        <w:t xml:space="preserve"> Projekt </w:t>
      </w:r>
      <w:r w:rsidRPr="4C55C68F" w:rsidR="2FC3C399">
        <w:rPr>
          <w:lang w:val="en-US"/>
        </w:rPr>
        <w:t>ohne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Prä</w:t>
      </w:r>
      <w:r w:rsidRPr="4C55C68F" w:rsidR="2320A96D">
        <w:rPr>
          <w:color w:val="1A1A1A"/>
          <w:lang w:val="en-US"/>
        </w:rPr>
        <w:t>¬</w:t>
      </w:r>
      <w:r w:rsidRPr="4C55C68F" w:rsidR="2FC3C399">
        <w:rPr>
          <w:lang w:val="en-US"/>
        </w:rPr>
        <w:t>ze</w:t>
      </w:r>
      <w:r w:rsidRPr="4C55C68F" w:rsidR="2320A96D">
        <w:rPr>
          <w:color w:val="1A1A1A"/>
          <w:lang w:val="en-US"/>
        </w:rPr>
        <w:t>¬</w:t>
      </w:r>
      <w:r w:rsidRPr="4C55C68F" w:rsidR="2FC3C399">
        <w:rPr>
          <w:lang w:val="en-US"/>
        </w:rPr>
        <w:t>denz</w:t>
      </w:r>
      <w:r w:rsidRPr="4C55C68F" w:rsidR="2FC3C399">
        <w:rPr>
          <w:lang w:val="en-US"/>
        </w:rPr>
        <w:t xml:space="preserve"> in der </w:t>
      </w:r>
      <w:r w:rsidRPr="4C55C68F" w:rsidR="2FC3C399">
        <w:rPr>
          <w:lang w:val="en-US"/>
        </w:rPr>
        <w:t>Firmengeschichte</w:t>
      </w:r>
      <w:r w:rsidRPr="4C55C68F" w:rsidR="2FC3C399">
        <w:rPr>
          <w:lang w:val="en-US"/>
        </w:rPr>
        <w:t xml:space="preserve">, das ich </w:t>
      </w:r>
      <w:r w:rsidRPr="4C55C68F" w:rsidR="2FC3C399">
        <w:rPr>
          <w:lang w:val="en-US"/>
        </w:rPr>
        <w:t>massgeblich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konzipiert</w:t>
      </w:r>
      <w:r w:rsidRPr="4C55C68F" w:rsidR="2FC3C399">
        <w:rPr>
          <w:lang w:val="en-US"/>
        </w:rPr>
        <w:t xml:space="preserve"> und </w:t>
      </w:r>
      <w:r w:rsidRPr="4C55C68F" w:rsidR="2FC3C399">
        <w:rPr>
          <w:lang w:val="en-US"/>
        </w:rPr>
        <w:t>vorbereitet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habe</w:t>
      </w:r>
      <w:r w:rsidRPr="4C55C68F" w:rsidR="2FC3C399">
        <w:rPr>
          <w:lang w:val="en-US"/>
        </w:rPr>
        <w:t>.</w:t>
      </w:r>
    </w:p>
    <w:p w:rsidR="00EE3B0A" w:rsidP="00167012" w:rsidRDefault="00A530F8" w14:paraId="2800EAB6" w14:textId="77777777">
      <w:pPr>
        <w:pStyle w:val="ListParagraph"/>
        <w:numPr>
          <w:ilvl w:val="0"/>
          <w:numId w:val="2"/>
        </w:numPr>
        <w:spacing w:after="60"/>
        <w:ind w:left="426"/>
        <w:rPr/>
      </w:pPr>
      <w:r w:rsidRPr="4C55C68F" w:rsidR="2FC3C399">
        <w:rPr>
          <w:lang w:val="en-US"/>
        </w:rPr>
        <w:t>Retentionsprämie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im</w:t>
      </w:r>
      <w:r w:rsidRPr="4C55C68F" w:rsidR="2FC3C399">
        <w:rPr>
          <w:lang w:val="en-US"/>
        </w:rPr>
        <w:t xml:space="preserve"> Zusammenhang </w:t>
      </w:r>
      <w:r w:rsidRPr="4C55C68F" w:rsidR="2FC3C399">
        <w:rPr>
          <w:lang w:val="en-US"/>
        </w:rPr>
        <w:t>mit</w:t>
      </w:r>
      <w:r w:rsidRPr="4C55C68F" w:rsidR="2FC3C399">
        <w:rPr>
          <w:lang w:val="en-US"/>
        </w:rPr>
        <w:t xml:space="preserve"> der </w:t>
      </w:r>
      <w:r w:rsidRPr="4C55C68F" w:rsidR="2FC3C399">
        <w:rPr>
          <w:lang w:val="en-US"/>
        </w:rPr>
        <w:t>Übernahme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neuer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Verantwortlichkeiten</w:t>
      </w:r>
      <w:r w:rsidRPr="4C55C68F" w:rsidR="2FC3C399">
        <w:rPr>
          <w:lang w:val="en-US"/>
        </w:rPr>
        <w:t xml:space="preserve"> (BRUGG Ukraine, ARMOPEX-</w:t>
      </w:r>
      <w:r w:rsidRPr="4C55C68F" w:rsidR="2FC3C399">
        <w:rPr>
          <w:lang w:val="en-US"/>
        </w:rPr>
        <w:t>Einführung</w:t>
      </w:r>
      <w:r w:rsidRPr="4C55C68F" w:rsidR="2FC3C399">
        <w:rPr>
          <w:lang w:val="en-US"/>
        </w:rPr>
        <w:t>).</w:t>
      </w:r>
    </w:p>
    <w:p w:rsidR="00EE3B0A" w:rsidP="00167012" w:rsidRDefault="00A530F8" w14:paraId="46390B1A" w14:textId="65048C9C">
      <w:pPr>
        <w:pStyle w:val="ListParagraph"/>
        <w:numPr>
          <w:ilvl w:val="0"/>
          <w:numId w:val="2"/>
        </w:numPr>
        <w:spacing w:after="120"/>
        <w:ind w:left="426"/>
        <w:rPr/>
      </w:pPr>
      <w:r w:rsidRPr="4C55C68F" w:rsidR="2FC3C399">
        <w:rPr>
          <w:lang w:val="en-US"/>
        </w:rPr>
        <w:t>Einmalige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Nachzahlung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als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Korrektur</w:t>
      </w:r>
      <w:r w:rsidRPr="4C55C68F" w:rsidR="2FC3C399">
        <w:rPr>
          <w:lang w:val="en-US"/>
        </w:rPr>
        <w:t xml:space="preserve"> der </w:t>
      </w:r>
      <w:r w:rsidRPr="4C55C68F" w:rsidR="2FC3C399">
        <w:rPr>
          <w:lang w:val="en-US"/>
        </w:rPr>
        <w:t>Gehaltsanpassung</w:t>
      </w:r>
      <w:r w:rsidRPr="4C55C68F" w:rsidR="2FC3C399">
        <w:rPr>
          <w:lang w:val="en-US"/>
        </w:rPr>
        <w:t xml:space="preserve">, </w:t>
      </w:r>
      <w:r w:rsidRPr="4C55C68F" w:rsidR="2FC3C399">
        <w:rPr>
          <w:lang w:val="en-US"/>
        </w:rPr>
        <w:t>rückwirkend</w:t>
      </w:r>
      <w:r w:rsidRPr="4C55C68F" w:rsidR="2FC3C399">
        <w:rPr>
          <w:lang w:val="en-US"/>
        </w:rPr>
        <w:t xml:space="preserve"> ab Jan</w:t>
      </w:r>
      <w:r w:rsidRPr="4C55C68F" w:rsidR="2320A96D">
        <w:rPr>
          <w:lang w:val="en-US"/>
        </w:rPr>
        <w:t>.</w:t>
      </w:r>
      <w:r w:rsidRPr="4C55C68F" w:rsidR="2FC3C399">
        <w:rPr>
          <w:lang w:val="en-US"/>
        </w:rPr>
        <w:t xml:space="preserve"> 2026.</w:t>
      </w:r>
    </w:p>
    <w:p w:rsidR="00EE3B0A" w:rsidRDefault="00A530F8" w14:paraId="156BCD20" w14:textId="77777777">
      <w:pPr>
        <w:spacing w:after="120"/>
      </w:pPr>
      <w:r w:rsidRPr="4C55C68F" w:rsidR="2FC3C399">
        <w:rPr>
          <w:color w:val="1A1A1A"/>
          <w:lang w:val="en-US"/>
        </w:rPr>
        <w:t xml:space="preserve">Die </w:t>
      </w:r>
      <w:r w:rsidRPr="4C55C68F" w:rsidR="2FC3C399">
        <w:rPr>
          <w:color w:val="1A1A1A"/>
          <w:lang w:val="en-US"/>
        </w:rPr>
        <w:t>konkrete</w:t>
      </w:r>
      <w:r w:rsidRPr="4C55C68F" w:rsidR="2FC3C399">
        <w:rPr>
          <w:color w:val="1A1A1A"/>
          <w:lang w:val="en-US"/>
        </w:rPr>
        <w:t xml:space="preserve"> Form </w:t>
      </w:r>
      <w:r w:rsidRPr="4C55C68F" w:rsidR="2FC3C399">
        <w:rPr>
          <w:color w:val="1A1A1A"/>
          <w:lang w:val="en-US"/>
        </w:rPr>
        <w:t>ist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verhandelbar</w:t>
      </w:r>
      <w:r w:rsidRPr="4C55C68F" w:rsidR="2FC3C399">
        <w:rPr>
          <w:color w:val="1A1A1A"/>
          <w:lang w:val="en-US"/>
        </w:rPr>
        <w:t xml:space="preserve">. Der </w:t>
      </w:r>
      <w:r w:rsidRPr="4C55C68F" w:rsidR="2FC3C399">
        <w:rPr>
          <w:color w:val="1A1A1A"/>
          <w:lang w:val="en-US"/>
        </w:rPr>
        <w:t>Grundsatz</w:t>
      </w:r>
      <w:r w:rsidRPr="4C55C68F" w:rsidR="2FC3C399">
        <w:rPr>
          <w:color w:val="1A1A1A"/>
          <w:lang w:val="en-US"/>
        </w:rPr>
        <w:t xml:space="preserve"> nicht: </w:t>
      </w:r>
      <w:r w:rsidRPr="4C55C68F" w:rsidR="2FC3C399">
        <w:rPr>
          <w:color w:val="1A1A1A"/>
          <w:lang w:val="en-US"/>
        </w:rPr>
        <w:t>Wer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nachweislich</w:t>
      </w:r>
      <w:r w:rsidRPr="4C55C68F" w:rsidR="2FC3C399">
        <w:rPr>
          <w:color w:val="1A1A1A"/>
          <w:lang w:val="en-US"/>
        </w:rPr>
        <w:t xml:space="preserve"> seine </w:t>
      </w:r>
      <w:r w:rsidRPr="4C55C68F" w:rsidR="2FC3C399">
        <w:rPr>
          <w:color w:val="1A1A1A"/>
          <w:lang w:val="en-US"/>
        </w:rPr>
        <w:t>Ziele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erreicht</w:t>
      </w:r>
      <w:r w:rsidRPr="4C55C68F" w:rsidR="2FC3C399">
        <w:rPr>
          <w:color w:val="1A1A1A"/>
          <w:lang w:val="en-US"/>
        </w:rPr>
        <w:t xml:space="preserve"> und </w:t>
      </w:r>
      <w:r w:rsidRPr="4C55C68F" w:rsidR="2FC3C399">
        <w:rPr>
          <w:color w:val="1A1A1A"/>
          <w:lang w:val="en-US"/>
        </w:rPr>
        <w:t>einen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Wertbeitrag</w:t>
      </w:r>
      <w:r w:rsidRPr="4C55C68F" w:rsidR="2FC3C399">
        <w:rPr>
          <w:color w:val="1A1A1A"/>
          <w:lang w:val="en-US"/>
        </w:rPr>
        <w:t xml:space="preserve"> in </w:t>
      </w:r>
      <w:r w:rsidRPr="4C55C68F" w:rsidR="2FC3C399">
        <w:rPr>
          <w:color w:val="1A1A1A"/>
          <w:lang w:val="en-US"/>
        </w:rPr>
        <w:t>Millionenhöhe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leistet</w:t>
      </w:r>
      <w:r w:rsidRPr="4C55C68F" w:rsidR="2FC3C399">
        <w:rPr>
          <w:color w:val="1A1A1A"/>
          <w:lang w:val="en-US"/>
        </w:rPr>
        <w:t xml:space="preserve">, </w:t>
      </w:r>
      <w:r w:rsidRPr="4C55C68F" w:rsidR="2FC3C399">
        <w:rPr>
          <w:color w:val="1A1A1A"/>
          <w:lang w:val="en-US"/>
        </w:rPr>
        <w:t>darf</w:t>
      </w:r>
      <w:r w:rsidRPr="4C55C68F" w:rsidR="2FC3C399">
        <w:rPr>
          <w:color w:val="1A1A1A"/>
          <w:lang w:val="en-US"/>
        </w:rPr>
        <w:t xml:space="preserve"> nicht </w:t>
      </w:r>
      <w:r w:rsidRPr="4C55C68F" w:rsidR="2FC3C399">
        <w:rPr>
          <w:color w:val="1A1A1A"/>
          <w:lang w:val="en-US"/>
        </w:rPr>
        <w:t>mit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einer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Gehaltskürzung</w:t>
      </w:r>
      <w:r w:rsidRPr="4C55C68F" w:rsidR="2FC3C399">
        <w:rPr>
          <w:color w:val="1A1A1A"/>
          <w:lang w:val="en-US"/>
        </w:rPr>
        <w:t xml:space="preserve"> von 20–25 % </w:t>
      </w:r>
      <w:r w:rsidRPr="4C55C68F" w:rsidR="2FC3C399">
        <w:rPr>
          <w:color w:val="1A1A1A"/>
          <w:lang w:val="en-US"/>
        </w:rPr>
        <w:t>bestraft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werden</w:t>
      </w:r>
      <w:r w:rsidRPr="4C55C68F" w:rsidR="2FC3C399">
        <w:rPr>
          <w:color w:val="1A1A1A"/>
          <w:lang w:val="en-US"/>
        </w:rPr>
        <w:t>.</w:t>
      </w:r>
    </w:p>
    <w:p w:rsidR="00EE3B0A" w:rsidRDefault="00A530F8" w14:paraId="63A8EE95" w14:textId="77777777">
      <w:pPr>
        <w:pStyle w:val="Heading1"/>
      </w:pPr>
      <w:r w:rsidRPr="4C55C68F" w:rsidR="2FC3C399">
        <w:rPr>
          <w:lang w:val="en-US"/>
        </w:rPr>
        <w:t xml:space="preserve">6. Titel und </w:t>
      </w:r>
      <w:r w:rsidRPr="4C55C68F" w:rsidR="2FC3C399">
        <w:rPr>
          <w:lang w:val="en-US"/>
        </w:rPr>
        <w:t>formale</w:t>
      </w:r>
      <w:r w:rsidRPr="4C55C68F" w:rsidR="2FC3C399">
        <w:rPr>
          <w:lang w:val="en-US"/>
        </w:rPr>
        <w:t xml:space="preserve"> Rolle</w:t>
      </w:r>
    </w:p>
    <w:p w:rsidR="00EE3B0A" w:rsidRDefault="00A530F8" w14:paraId="62D5BF8A" w14:textId="77777777">
      <w:pPr>
        <w:spacing w:after="120"/>
      </w:pPr>
      <w:r w:rsidRPr="4C55C68F" w:rsidR="2FC3C399">
        <w:rPr>
          <w:color w:val="1A1A1A"/>
          <w:lang w:val="en-US"/>
        </w:rPr>
        <w:t xml:space="preserve">Die </w:t>
      </w:r>
      <w:r w:rsidRPr="4C55C68F" w:rsidR="2FC3C399">
        <w:rPr>
          <w:color w:val="1A1A1A"/>
          <w:lang w:val="en-US"/>
        </w:rPr>
        <w:t>aktuelle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Bezeichnung</w:t>
      </w:r>
      <w:r w:rsidRPr="4C55C68F" w:rsidR="2FC3C399">
        <w:rPr>
          <w:color w:val="1A1A1A"/>
          <w:lang w:val="en-US"/>
        </w:rPr>
        <w:t xml:space="preserve"> „Area Sales </w:t>
      </w:r>
      <w:r w:rsidRPr="4C55C68F" w:rsidR="2FC3C399">
        <w:rPr>
          <w:color w:val="1A1A1A"/>
          <w:lang w:val="en-US"/>
        </w:rPr>
        <w:t>Manager“ (</w:t>
      </w:r>
      <w:r w:rsidRPr="4C55C68F" w:rsidR="2FC3C399">
        <w:rPr>
          <w:color w:val="1A1A1A"/>
          <w:lang w:val="en-US"/>
        </w:rPr>
        <w:t xml:space="preserve">ASM) </w:t>
      </w:r>
      <w:r w:rsidRPr="4C55C68F" w:rsidR="2FC3C399">
        <w:rPr>
          <w:color w:val="1A1A1A"/>
          <w:lang w:val="en-US"/>
        </w:rPr>
        <w:t>spiegelt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meinen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tatsächlichen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Verantwortungsbereich</w:t>
      </w:r>
      <w:r w:rsidRPr="4C55C68F" w:rsidR="2FC3C399">
        <w:rPr>
          <w:color w:val="1A1A1A"/>
          <w:lang w:val="en-US"/>
        </w:rPr>
        <w:t xml:space="preserve"> nicht wider. Pablo </w:t>
      </w:r>
      <w:r w:rsidRPr="4C55C68F" w:rsidR="2FC3C399">
        <w:rPr>
          <w:color w:val="1A1A1A"/>
          <w:lang w:val="en-US"/>
        </w:rPr>
        <w:t>selbst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bezeichnete</w:t>
      </w:r>
      <w:r w:rsidRPr="4C55C68F" w:rsidR="2FC3C399">
        <w:rPr>
          <w:color w:val="1A1A1A"/>
          <w:lang w:val="en-US"/>
        </w:rPr>
        <w:t xml:space="preserve"> ASM </w:t>
      </w:r>
      <w:r w:rsidRPr="4C55C68F" w:rsidR="2FC3C399">
        <w:rPr>
          <w:color w:val="1A1A1A"/>
          <w:lang w:val="en-US"/>
        </w:rPr>
        <w:t>als</w:t>
      </w:r>
      <w:r w:rsidRPr="4C55C68F" w:rsidR="2FC3C399">
        <w:rPr>
          <w:color w:val="1A1A1A"/>
          <w:lang w:val="en-US"/>
        </w:rPr>
        <w:t xml:space="preserve"> „</w:t>
      </w:r>
      <w:r w:rsidRPr="4C55C68F" w:rsidR="2FC3C399">
        <w:rPr>
          <w:color w:val="1A1A1A"/>
          <w:lang w:val="en-US"/>
        </w:rPr>
        <w:t>Hilfstitel</w:t>
      </w:r>
      <w:r w:rsidRPr="4C55C68F" w:rsidR="2FC3C399">
        <w:rPr>
          <w:color w:val="1A1A1A"/>
          <w:lang w:val="en-US"/>
        </w:rPr>
        <w:t xml:space="preserve">“. Für die </w:t>
      </w:r>
      <w:r w:rsidRPr="4C55C68F" w:rsidR="2FC3C399">
        <w:rPr>
          <w:color w:val="1A1A1A"/>
          <w:lang w:val="en-US"/>
        </w:rPr>
        <w:t>nächsten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Schritte</w:t>
      </w:r>
      <w:r w:rsidRPr="4C55C68F" w:rsidR="2FC3C399">
        <w:rPr>
          <w:color w:val="1A1A1A"/>
          <w:lang w:val="en-US"/>
        </w:rPr>
        <w:t xml:space="preserve"> — </w:t>
      </w:r>
      <w:r w:rsidRPr="4C55C68F" w:rsidR="2FC3C399">
        <w:rPr>
          <w:color w:val="1A1A1A"/>
          <w:lang w:val="en-US"/>
        </w:rPr>
        <w:t>insbesondere</w:t>
      </w:r>
      <w:r w:rsidRPr="4C55C68F" w:rsidR="2FC3C399">
        <w:rPr>
          <w:color w:val="1A1A1A"/>
          <w:lang w:val="en-US"/>
        </w:rPr>
        <w:t xml:space="preserve"> die </w:t>
      </w:r>
      <w:r w:rsidRPr="4C55C68F" w:rsidR="2FC3C399">
        <w:rPr>
          <w:color w:val="1A1A1A"/>
          <w:lang w:val="en-US"/>
        </w:rPr>
        <w:t>Verhandlungen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mit</w:t>
      </w:r>
      <w:r w:rsidRPr="4C55C68F" w:rsidR="2FC3C399">
        <w:rPr>
          <w:color w:val="1A1A1A"/>
          <w:lang w:val="en-US"/>
        </w:rPr>
        <w:t xml:space="preserve"> HR — </w:t>
      </w:r>
      <w:r w:rsidRPr="4C55C68F" w:rsidR="2FC3C399">
        <w:rPr>
          <w:color w:val="1A1A1A"/>
          <w:lang w:val="en-US"/>
        </w:rPr>
        <w:t>brauche</w:t>
      </w:r>
      <w:r w:rsidRPr="4C55C68F" w:rsidR="2FC3C399">
        <w:rPr>
          <w:color w:val="1A1A1A"/>
          <w:lang w:val="en-US"/>
        </w:rPr>
        <w:t xml:space="preserve"> ich </w:t>
      </w:r>
      <w:r w:rsidRPr="4C55C68F" w:rsidR="2FC3C399">
        <w:rPr>
          <w:color w:val="1A1A1A"/>
          <w:lang w:val="en-US"/>
        </w:rPr>
        <w:t>einen</w:t>
      </w:r>
      <w:r w:rsidRPr="4C55C68F" w:rsidR="2FC3C399">
        <w:rPr>
          <w:color w:val="1A1A1A"/>
          <w:lang w:val="en-US"/>
        </w:rPr>
        <w:t xml:space="preserve"> Titel, der </w:t>
      </w:r>
      <w:r w:rsidRPr="4C55C68F" w:rsidR="2FC3C399">
        <w:rPr>
          <w:color w:val="1A1A1A"/>
          <w:lang w:val="en-US"/>
        </w:rPr>
        <w:t>meiner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Funktion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entspricht</w:t>
      </w:r>
      <w:r w:rsidRPr="4C55C68F" w:rsidR="2FC3C399">
        <w:rPr>
          <w:color w:val="1A1A1A"/>
          <w:lang w:val="en-US"/>
        </w:rPr>
        <w:t>.</w:t>
      </w:r>
    </w:p>
    <w:p w:rsidR="00EE3B0A" w:rsidRDefault="00A530F8" w14:paraId="3D22032D" w14:textId="77777777">
      <w:pPr>
        <w:spacing w:after="60"/>
      </w:pPr>
      <w:r w:rsidRPr="4C55C68F" w:rsidR="2FC3C399">
        <w:rPr>
          <w:b w:val="1"/>
          <w:bCs w:val="1"/>
          <w:color w:val="1A1A1A"/>
          <w:lang w:val="en-US"/>
        </w:rPr>
        <w:t xml:space="preserve">Mein </w:t>
      </w:r>
      <w:r w:rsidRPr="4C55C68F" w:rsidR="2FC3C399">
        <w:rPr>
          <w:b w:val="1"/>
          <w:bCs w:val="1"/>
          <w:color w:val="1A1A1A"/>
          <w:lang w:val="en-US"/>
        </w:rPr>
        <w:t>Vorschlag</w:t>
      </w:r>
      <w:r w:rsidRPr="4C55C68F" w:rsidR="2FC3C399">
        <w:rPr>
          <w:b w:val="1"/>
          <w:bCs w:val="1"/>
          <w:color w:val="1A1A1A"/>
          <w:lang w:val="en-US"/>
        </w:rPr>
        <w:t>:</w:t>
      </w:r>
    </w:p>
    <w:p w:rsidR="00EE3B0A" w:rsidP="00CB1233" w:rsidRDefault="00A530F8" w14:paraId="5CE09A5B" w14:textId="1C6E676D">
      <w:pPr>
        <w:pStyle w:val="ListParagraph"/>
        <w:numPr>
          <w:ilvl w:val="0"/>
          <w:numId w:val="2"/>
        </w:numPr>
        <w:spacing w:after="60"/>
        <w:ind w:left="426"/>
        <w:rPr/>
      </w:pPr>
      <w:r w:rsidRPr="4C55C68F" w:rsidR="2FC3C399">
        <w:rPr>
          <w:lang w:val="en-US"/>
        </w:rPr>
        <w:t xml:space="preserve">Titel: </w:t>
      </w:r>
      <w:r w:rsidRPr="4C55C68F" w:rsidR="2FC3C399">
        <w:rPr>
          <w:lang w:val="en-US"/>
        </w:rPr>
        <w:t xml:space="preserve">Head of Sales </w:t>
      </w:r>
      <w:r w:rsidRPr="4C55C68F" w:rsidR="1DA36DED">
        <w:rPr>
          <w:lang w:val="en-US"/>
        </w:rPr>
        <w:t>CEE</w:t>
      </w:r>
      <w:r w:rsidRPr="4C55C68F" w:rsidR="1DA36DED">
        <w:rPr>
          <w:lang w:val="en-US"/>
        </w:rPr>
        <w:t>/SEE</w:t>
      </w:r>
      <w:r w:rsidRPr="4C55C68F" w:rsidR="2FC3C399">
        <w:rPr>
          <w:lang w:val="en-US"/>
        </w:rPr>
        <w:t xml:space="preserve"> (</w:t>
      </w:r>
      <w:r w:rsidRPr="4C55C68F" w:rsidR="2FC3C399">
        <w:rPr>
          <w:lang w:val="en-US"/>
        </w:rPr>
        <w:t>oder</w:t>
      </w:r>
      <w:r w:rsidRPr="4C55C68F" w:rsidR="2FC3C399">
        <w:rPr>
          <w:lang w:val="en-US"/>
        </w:rPr>
        <w:t xml:space="preserve">: Head of Sales </w:t>
      </w:r>
      <w:r w:rsidRPr="4C55C68F" w:rsidR="2FC3C399">
        <w:rPr>
          <w:lang w:val="en-US"/>
        </w:rPr>
        <w:t>EE &amp; G</w:t>
      </w:r>
      <w:r w:rsidRPr="4C55C68F" w:rsidR="2FC3C399">
        <w:rPr>
          <w:lang w:val="en-US"/>
        </w:rPr>
        <w:t>M</w:t>
      </w:r>
      <w:r w:rsidRPr="4C55C68F" w:rsidR="2FC3C399">
        <w:rPr>
          <w:lang w:val="en-US"/>
        </w:rPr>
        <w:t xml:space="preserve"> BRUGG Ukraine)</w:t>
      </w:r>
    </w:p>
    <w:p w:rsidR="00EE3B0A" w:rsidP="00CB1233" w:rsidRDefault="00A530F8" w14:paraId="2F8E7A10" w14:textId="77777777">
      <w:pPr>
        <w:pStyle w:val="ListParagraph"/>
        <w:numPr>
          <w:ilvl w:val="0"/>
          <w:numId w:val="2"/>
        </w:numPr>
        <w:spacing w:after="60"/>
        <w:ind w:left="426"/>
        <w:rPr/>
      </w:pPr>
      <w:r w:rsidRPr="4C55C68F" w:rsidR="2FC3C399">
        <w:rPr>
          <w:lang w:val="en-US"/>
        </w:rPr>
        <w:t>Funktion</w:t>
      </w:r>
      <w:r w:rsidRPr="4C55C68F" w:rsidR="2FC3C399">
        <w:rPr>
          <w:lang w:val="en-US"/>
        </w:rPr>
        <w:t xml:space="preserve"> General Manager der BRUGG Ukraine </w:t>
      </w:r>
      <w:r w:rsidRPr="4C55C68F" w:rsidR="2FC3C399">
        <w:rPr>
          <w:lang w:val="en-US"/>
        </w:rPr>
        <w:t>im</w:t>
      </w:r>
      <w:r w:rsidRPr="4C55C68F" w:rsidR="2FC3C399">
        <w:rPr>
          <w:lang w:val="en-US"/>
        </w:rPr>
        <w:t xml:space="preserve"> Paket</w:t>
      </w:r>
    </w:p>
    <w:p w:rsidR="00EE3B0A" w:rsidRDefault="00A530F8" w14:paraId="3F1F0F2B" w14:textId="66F10EC5">
      <w:pPr>
        <w:spacing w:after="120"/>
      </w:pPr>
      <w:r w:rsidRPr="4C55C68F" w:rsidR="2FC3C399">
        <w:rPr>
          <w:color w:val="1A1A1A"/>
          <w:lang w:val="en-US"/>
        </w:rPr>
        <w:t xml:space="preserve">Das </w:t>
      </w:r>
      <w:r w:rsidRPr="4C55C68F" w:rsidR="2FC3C399">
        <w:rPr>
          <w:color w:val="1A1A1A"/>
          <w:lang w:val="en-US"/>
        </w:rPr>
        <w:t>ist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keine</w:t>
      </w:r>
      <w:r w:rsidRPr="4C55C68F" w:rsidR="2FC3C399">
        <w:rPr>
          <w:color w:val="1A1A1A"/>
          <w:lang w:val="en-US"/>
        </w:rPr>
        <w:t xml:space="preserve"> Frage von Prestige, </w:t>
      </w:r>
      <w:r w:rsidRPr="4C55C68F" w:rsidR="2FC3C399">
        <w:rPr>
          <w:color w:val="1A1A1A"/>
          <w:lang w:val="en-US"/>
        </w:rPr>
        <w:t>sondern</w:t>
      </w:r>
      <w:r w:rsidRPr="4C55C68F" w:rsidR="2FC3C399">
        <w:rPr>
          <w:color w:val="1A1A1A"/>
          <w:lang w:val="en-US"/>
        </w:rPr>
        <w:t xml:space="preserve"> von </w:t>
      </w:r>
      <w:r w:rsidRPr="4C55C68F" w:rsidR="2FC3C399">
        <w:rPr>
          <w:color w:val="1A1A1A"/>
          <w:lang w:val="en-US"/>
        </w:rPr>
        <w:t>Funktionalität</w:t>
      </w:r>
      <w:r w:rsidRPr="4C55C68F" w:rsidR="2FC3C399">
        <w:rPr>
          <w:color w:val="1A1A1A"/>
          <w:lang w:val="en-US"/>
        </w:rPr>
        <w:t xml:space="preserve">: Ein </w:t>
      </w:r>
      <w:r w:rsidRPr="4C55C68F" w:rsidR="2FC3C399">
        <w:rPr>
          <w:color w:val="1A1A1A"/>
          <w:lang w:val="en-US"/>
        </w:rPr>
        <w:t>passender</w:t>
      </w:r>
      <w:r w:rsidRPr="4C55C68F" w:rsidR="2FC3C399">
        <w:rPr>
          <w:color w:val="1A1A1A"/>
          <w:lang w:val="en-US"/>
        </w:rPr>
        <w:t xml:space="preserve"> Titel </w:t>
      </w:r>
      <w:r w:rsidRPr="4C55C68F" w:rsidR="2FC3C399">
        <w:rPr>
          <w:color w:val="1A1A1A"/>
          <w:lang w:val="en-US"/>
        </w:rPr>
        <w:t>erleichtert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Verhandlungen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mit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Partnern</w:t>
      </w:r>
      <w:r w:rsidRPr="4C55C68F" w:rsidR="2FC3C399">
        <w:rPr>
          <w:color w:val="1A1A1A"/>
          <w:lang w:val="en-US"/>
        </w:rPr>
        <w:t xml:space="preserve">, </w:t>
      </w:r>
      <w:r w:rsidRPr="4C55C68F" w:rsidR="2FC3C399">
        <w:rPr>
          <w:color w:val="1A1A1A"/>
          <w:lang w:val="en-US"/>
        </w:rPr>
        <w:t>Behörden</w:t>
      </w:r>
      <w:r w:rsidRPr="4C55C68F" w:rsidR="2FC3C399">
        <w:rPr>
          <w:color w:val="1A1A1A"/>
          <w:lang w:val="en-US"/>
        </w:rPr>
        <w:t xml:space="preserve"> und </w:t>
      </w:r>
      <w:r w:rsidRPr="4C55C68F" w:rsidR="2FC3C399">
        <w:rPr>
          <w:color w:val="1A1A1A"/>
          <w:lang w:val="en-US"/>
        </w:rPr>
        <w:t>innerhalb</w:t>
      </w:r>
      <w:r w:rsidRPr="4C55C68F" w:rsidR="2FC3C399">
        <w:rPr>
          <w:color w:val="1A1A1A"/>
          <w:lang w:val="en-US"/>
        </w:rPr>
        <w:t xml:space="preserve"> der </w:t>
      </w:r>
      <w:r w:rsidRPr="4C55C68F" w:rsidR="2FC3C399">
        <w:rPr>
          <w:color w:val="1A1A1A"/>
          <w:lang w:val="en-US"/>
        </w:rPr>
        <w:t>Firma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erheblich</w:t>
      </w:r>
      <w:r w:rsidRPr="4C55C68F" w:rsidR="2FC3C399">
        <w:rPr>
          <w:color w:val="1A1A1A"/>
          <w:lang w:val="en-US"/>
        </w:rPr>
        <w:t>.</w:t>
      </w:r>
    </w:p>
    <w:p w:rsidR="00EE3B0A" w:rsidP="4C55C68F" w:rsidRDefault="00A530F8" w14:paraId="2595C44E" w14:textId="77777777">
      <w:pPr>
        <w:pStyle w:val="Heading1"/>
        <w:rPr>
          <w:lang w:val="en-US"/>
        </w:rPr>
      </w:pPr>
      <w:r w:rsidRPr="4C55C68F" w:rsidR="2FC3C399">
        <w:rPr>
          <w:lang w:val="en-US"/>
        </w:rPr>
        <w:t xml:space="preserve">7. </w:t>
      </w:r>
      <w:r w:rsidRPr="4C55C68F" w:rsidR="2FC3C399">
        <w:rPr>
          <w:lang w:val="en-US"/>
        </w:rPr>
        <w:t>Warum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diese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Investition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sich</w:t>
      </w:r>
      <w:r w:rsidRPr="4C55C68F" w:rsidR="2FC3C399">
        <w:rPr>
          <w:lang w:val="en-US"/>
        </w:rPr>
        <w:t xml:space="preserve"> für BRUGG </w:t>
      </w:r>
      <w:r w:rsidRPr="4C55C68F" w:rsidR="2FC3C399">
        <w:rPr>
          <w:lang w:val="en-US"/>
        </w:rPr>
        <w:t>lohnt</w:t>
      </w:r>
    </w:p>
    <w:p w:rsidR="00EE3B0A" w:rsidRDefault="00A530F8" w14:paraId="7D98BC73" w14:textId="77777777">
      <w:pPr>
        <w:spacing w:after="120"/>
      </w:pPr>
      <w:r w:rsidRPr="4C55C68F" w:rsidR="2FC3C399">
        <w:rPr>
          <w:color w:val="1A1A1A"/>
          <w:lang w:val="en-US"/>
        </w:rPr>
        <w:t xml:space="preserve">Die </w:t>
      </w:r>
      <w:r w:rsidRPr="4C55C68F" w:rsidR="2FC3C399">
        <w:rPr>
          <w:color w:val="1A1A1A"/>
          <w:lang w:val="en-US"/>
        </w:rPr>
        <w:t>geforderte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Gehaltsanpassung</w:t>
      </w:r>
      <w:r w:rsidRPr="4C55C68F" w:rsidR="2FC3C399">
        <w:rPr>
          <w:color w:val="1A1A1A"/>
          <w:lang w:val="en-US"/>
        </w:rPr>
        <w:t xml:space="preserve"> und </w:t>
      </w:r>
      <w:r w:rsidRPr="4C55C68F" w:rsidR="2FC3C399">
        <w:rPr>
          <w:color w:val="1A1A1A"/>
          <w:lang w:val="en-US"/>
        </w:rPr>
        <w:t>Titeländerung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sind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keine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Kostenerhöhung</w:t>
      </w:r>
      <w:r w:rsidRPr="4C55C68F" w:rsidR="2FC3C399">
        <w:rPr>
          <w:color w:val="1A1A1A"/>
          <w:lang w:val="en-US"/>
        </w:rPr>
        <w:t xml:space="preserve"> — </w:t>
      </w:r>
      <w:r w:rsidRPr="4C55C68F" w:rsidR="2FC3C399">
        <w:rPr>
          <w:color w:val="1A1A1A"/>
          <w:lang w:val="en-US"/>
        </w:rPr>
        <w:t>sie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sind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eine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Absicherung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laufender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Investitionen</w:t>
      </w:r>
      <w:r w:rsidRPr="4C55C68F" w:rsidR="2FC3C399">
        <w:rPr>
          <w:color w:val="1A1A1A"/>
          <w:lang w:val="en-US"/>
        </w:rPr>
        <w:t xml:space="preserve">. </w:t>
      </w:r>
      <w:r w:rsidRPr="4C55C68F" w:rsidR="2FC3C399">
        <w:rPr>
          <w:color w:val="1A1A1A"/>
          <w:lang w:val="en-US"/>
        </w:rPr>
        <w:t>Im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Einzelnen</w:t>
      </w:r>
      <w:r w:rsidRPr="4C55C68F" w:rsidR="2FC3C399">
        <w:rPr>
          <w:color w:val="1A1A1A"/>
          <w:lang w:val="en-US"/>
        </w:rPr>
        <w:t>:</w:t>
      </w:r>
    </w:p>
    <w:p w:rsidR="00EE3B0A" w:rsidRDefault="00A530F8" w14:paraId="678278FE" w14:textId="04940DAB">
      <w:pPr>
        <w:pStyle w:val="ListParagraph"/>
        <w:numPr>
          <w:ilvl w:val="0"/>
          <w:numId w:val="3"/>
        </w:numPr>
        <w:spacing w:after="60"/>
        <w:rPr/>
      </w:pPr>
      <w:r w:rsidRPr="4C55C68F" w:rsidR="2FC3C399">
        <w:rPr>
          <w:b w:val="1"/>
          <w:bCs w:val="1"/>
          <w:lang w:val="en-US"/>
        </w:rPr>
        <w:t>Pipeline-</w:t>
      </w:r>
      <w:r w:rsidRPr="4C55C68F" w:rsidR="2FC3C399">
        <w:rPr>
          <w:b w:val="1"/>
          <w:bCs w:val="1"/>
          <w:lang w:val="en-US"/>
        </w:rPr>
        <w:t>Sicherung</w:t>
      </w:r>
      <w:r w:rsidRPr="4C55C68F" w:rsidR="2FC3C399">
        <w:rPr>
          <w:b w:val="1"/>
          <w:bCs w:val="1"/>
          <w:lang w:val="en-US"/>
        </w:rPr>
        <w:t xml:space="preserve">. </w:t>
      </w:r>
      <w:r w:rsidRPr="4C55C68F" w:rsidR="2FC3C399">
        <w:rPr>
          <w:lang w:val="en-US"/>
        </w:rPr>
        <w:t xml:space="preserve">Ich </w:t>
      </w:r>
      <w:r w:rsidRPr="4C55C68F" w:rsidR="2FC3C399">
        <w:rPr>
          <w:lang w:val="en-US"/>
        </w:rPr>
        <w:t>betreue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aktiv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eine</w:t>
      </w:r>
      <w:r w:rsidRPr="4C55C68F" w:rsidR="2FC3C399">
        <w:rPr>
          <w:lang w:val="en-US"/>
        </w:rPr>
        <w:t xml:space="preserve"> Pipeline von </w:t>
      </w:r>
      <w:r w:rsidRPr="4C55C68F" w:rsidR="1DA36DED">
        <w:rPr>
          <w:lang w:val="en-US"/>
        </w:rPr>
        <w:t>5</w:t>
      </w:r>
      <w:r w:rsidRPr="4C55C68F" w:rsidR="2FC3C399">
        <w:rPr>
          <w:lang w:val="en-US"/>
        </w:rPr>
        <w:t xml:space="preserve">5–40 </w:t>
      </w:r>
      <w:r w:rsidRPr="4C55C68F" w:rsidR="04EFD5E7">
        <w:rPr>
          <w:lang w:val="en-US"/>
        </w:rPr>
        <w:t>MCHF</w:t>
      </w:r>
      <w:r w:rsidRPr="4C55C68F" w:rsidR="2FC3C399">
        <w:rPr>
          <w:lang w:val="en-US"/>
        </w:rPr>
        <w:t xml:space="preserve">. Das SECO-Projekt </w:t>
      </w:r>
      <w:r w:rsidRPr="4C55C68F" w:rsidR="2FC3C399">
        <w:rPr>
          <w:lang w:val="en-US"/>
        </w:rPr>
        <w:t>allein</w:t>
      </w:r>
      <w:r w:rsidRPr="4C55C68F" w:rsidR="2FC3C399">
        <w:rPr>
          <w:lang w:val="en-US"/>
        </w:rPr>
        <w:t xml:space="preserve"> (</w:t>
      </w:r>
      <w:r w:rsidRPr="4C55C68F" w:rsidR="1DA36DED">
        <w:rPr>
          <w:lang w:val="en-US"/>
        </w:rPr>
        <w:t>30</w:t>
      </w:r>
      <w:r w:rsidRPr="4C55C68F" w:rsidR="2FC3C399">
        <w:rPr>
          <w:lang w:val="en-US"/>
        </w:rPr>
        <w:t xml:space="preserve"> </w:t>
      </w:r>
      <w:r w:rsidRPr="4C55C68F" w:rsidR="04EFD5E7">
        <w:rPr>
          <w:lang w:val="en-US"/>
        </w:rPr>
        <w:t>MCHF</w:t>
      </w:r>
      <w:r w:rsidRPr="4C55C68F" w:rsidR="2FC3C399">
        <w:rPr>
          <w:lang w:val="en-US"/>
        </w:rPr>
        <w:t xml:space="preserve">) hat </w:t>
      </w:r>
      <w:r w:rsidRPr="4C55C68F" w:rsidR="2FC3C399">
        <w:rPr>
          <w:lang w:val="en-US"/>
        </w:rPr>
        <w:t>kein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Äquivalent</w:t>
      </w:r>
      <w:r w:rsidRPr="4C55C68F" w:rsidR="2FC3C399">
        <w:rPr>
          <w:lang w:val="en-US"/>
        </w:rPr>
        <w:t xml:space="preserve"> in der </w:t>
      </w:r>
      <w:r w:rsidRPr="4C55C68F" w:rsidR="2FC3C399">
        <w:rPr>
          <w:lang w:val="en-US"/>
        </w:rPr>
        <w:t>Firmengeschichte</w:t>
      </w:r>
      <w:r w:rsidRPr="4C55C68F" w:rsidR="2FC3C399">
        <w:rPr>
          <w:lang w:val="en-US"/>
        </w:rPr>
        <w:t xml:space="preserve">. </w:t>
      </w:r>
      <w:r w:rsidRPr="4C55C68F" w:rsidR="2FC3C399">
        <w:rPr>
          <w:lang w:val="en-US"/>
        </w:rPr>
        <w:t>Diese</w:t>
      </w:r>
      <w:r w:rsidRPr="4C55C68F" w:rsidR="2FC3C399">
        <w:rPr>
          <w:lang w:val="en-US"/>
        </w:rPr>
        <w:t xml:space="preserve"> Projekte </w:t>
      </w:r>
      <w:r w:rsidRPr="4C55C68F" w:rsidR="2FC3C399">
        <w:rPr>
          <w:lang w:val="en-US"/>
        </w:rPr>
        <w:t>sind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an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meine</w:t>
      </w:r>
      <w:r w:rsidRPr="4C55C68F" w:rsidR="2FC3C399">
        <w:rPr>
          <w:lang w:val="en-US"/>
        </w:rPr>
        <w:t xml:space="preserve"> Person, </w:t>
      </w:r>
      <w:r w:rsidRPr="4C55C68F" w:rsidR="2FC3C399">
        <w:rPr>
          <w:lang w:val="en-US"/>
        </w:rPr>
        <w:t>Kontakte</w:t>
      </w:r>
      <w:r w:rsidRPr="4C55C68F" w:rsidR="2FC3C399">
        <w:rPr>
          <w:lang w:val="en-US"/>
        </w:rPr>
        <w:t xml:space="preserve"> und </w:t>
      </w:r>
      <w:r w:rsidRPr="4C55C68F" w:rsidR="2FC3C399">
        <w:rPr>
          <w:lang w:val="en-US"/>
        </w:rPr>
        <w:t>Marktkenntnisse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gebunden</w:t>
      </w:r>
      <w:r w:rsidRPr="4C55C68F" w:rsidR="2FC3C399">
        <w:rPr>
          <w:lang w:val="en-US"/>
        </w:rPr>
        <w:t>.</w:t>
      </w:r>
    </w:p>
    <w:p w:rsidR="00EE3B0A" w:rsidRDefault="00A530F8" w14:paraId="136893CC" w14:textId="186D22B2">
      <w:pPr>
        <w:pStyle w:val="ListParagraph"/>
        <w:numPr>
          <w:ilvl w:val="0"/>
          <w:numId w:val="3"/>
        </w:numPr>
        <w:spacing w:after="60"/>
        <w:rPr/>
      </w:pPr>
      <w:r w:rsidRPr="4C55C68F" w:rsidR="2FC3C399">
        <w:rPr>
          <w:b w:val="1"/>
          <w:bCs w:val="1"/>
          <w:lang w:val="en-US"/>
        </w:rPr>
        <w:t>Ersetzbarkeit</w:t>
      </w:r>
      <w:r w:rsidRPr="4C55C68F" w:rsidR="2FC3C399">
        <w:rPr>
          <w:b w:val="1"/>
          <w:bCs w:val="1"/>
          <w:lang w:val="en-US"/>
        </w:rPr>
        <w:t xml:space="preserve">. </w:t>
      </w:r>
      <w:r w:rsidRPr="4C55C68F" w:rsidR="2FC3C399">
        <w:rPr>
          <w:lang w:val="en-US"/>
        </w:rPr>
        <w:t xml:space="preserve">Einen </w:t>
      </w:r>
      <w:r w:rsidRPr="4C55C68F" w:rsidR="2FC3C399">
        <w:rPr>
          <w:lang w:val="en-US"/>
        </w:rPr>
        <w:t>Nachfolger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mit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vergleichbarer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Kombination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aus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Sprachen</w:t>
      </w:r>
      <w:r w:rsidRPr="4C55C68F" w:rsidR="2FC3C399">
        <w:rPr>
          <w:lang w:val="en-US"/>
        </w:rPr>
        <w:t xml:space="preserve"> (DE/EN/PL/RU/UA), 30 Jahren </w:t>
      </w:r>
      <w:r w:rsidRPr="4C55C68F" w:rsidR="2FC3C399">
        <w:rPr>
          <w:lang w:val="en-US"/>
        </w:rPr>
        <w:t>Branchenkenntnis</w:t>
      </w:r>
      <w:r w:rsidRPr="4C55C68F" w:rsidR="2FC3C399">
        <w:rPr>
          <w:lang w:val="en-US"/>
        </w:rPr>
        <w:t xml:space="preserve">, </w:t>
      </w:r>
      <w:r w:rsidRPr="4C55C68F" w:rsidR="2FC3C399">
        <w:rPr>
          <w:lang w:val="en-US"/>
        </w:rPr>
        <w:t>Partnernetzwerk</w:t>
      </w:r>
      <w:r w:rsidRPr="4C55C68F" w:rsidR="2FC3C399">
        <w:rPr>
          <w:lang w:val="en-US"/>
        </w:rPr>
        <w:t xml:space="preserve"> in 5</w:t>
      </w:r>
      <w:r w:rsidRPr="4C55C68F" w:rsidR="1DA36DED">
        <w:rPr>
          <w:lang w:val="en-US"/>
        </w:rPr>
        <w:t>+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Ländern</w:t>
      </w:r>
      <w:r w:rsidRPr="4C55C68F" w:rsidR="2FC3C399">
        <w:rPr>
          <w:lang w:val="en-US"/>
        </w:rPr>
        <w:t xml:space="preserve"> und </w:t>
      </w:r>
      <w:r w:rsidRPr="4C55C68F" w:rsidR="2FC3C399">
        <w:rPr>
          <w:lang w:val="en-US"/>
        </w:rPr>
        <w:t>technischer</w:t>
      </w:r>
      <w:r w:rsidRPr="4C55C68F" w:rsidR="2FC3C399">
        <w:rPr>
          <w:lang w:val="en-US"/>
        </w:rPr>
        <w:t xml:space="preserve"> Expertise 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zu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finden</w:t>
      </w:r>
      <w:r w:rsidRPr="4C55C68F" w:rsidR="2FC3C399">
        <w:rPr>
          <w:lang w:val="en-US"/>
        </w:rPr>
        <w:t xml:space="preserve">, </w:t>
      </w:r>
      <w:r w:rsidRPr="4C55C68F" w:rsidR="2FC3C399">
        <w:rPr>
          <w:lang w:val="en-US"/>
        </w:rPr>
        <w:t>ist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praktisch</w:t>
      </w:r>
      <w:r w:rsidRPr="4C55C68F" w:rsidR="2FC3C399">
        <w:rPr>
          <w:lang w:val="en-US"/>
        </w:rPr>
        <w:t xml:space="preserve"> </w:t>
      </w:r>
      <w:r w:rsidRPr="4C55C68F" w:rsidR="1DA36DED">
        <w:rPr>
          <w:lang w:val="en-US"/>
        </w:rPr>
        <w:t>un</w:t>
      </w:r>
      <w:r w:rsidRPr="4C55C68F" w:rsidR="2FC3C399">
        <w:rPr>
          <w:lang w:val="en-US"/>
        </w:rPr>
        <w:t>möglich</w:t>
      </w:r>
      <w:r w:rsidRPr="4C55C68F" w:rsidR="2FC3C399">
        <w:rPr>
          <w:lang w:val="en-US"/>
        </w:rPr>
        <w:t>.</w:t>
      </w:r>
    </w:p>
    <w:p w:rsidR="00EE3B0A" w:rsidRDefault="00A530F8" w14:paraId="2DFAC5B0" w14:textId="00FB6A00">
      <w:pPr>
        <w:pStyle w:val="ListParagraph"/>
        <w:numPr>
          <w:ilvl w:val="0"/>
          <w:numId w:val="3"/>
        </w:numPr>
        <w:spacing w:after="60"/>
        <w:rPr/>
      </w:pPr>
      <w:r w:rsidRPr="4C55C68F" w:rsidR="2FC3C399">
        <w:rPr>
          <w:b w:val="1"/>
          <w:bCs w:val="1"/>
          <w:lang w:val="en-US"/>
        </w:rPr>
        <w:t xml:space="preserve">Kosten-Nutzen-Verhältnis. </w:t>
      </w:r>
      <w:r w:rsidRPr="4C55C68F" w:rsidR="2FC3C399">
        <w:rPr>
          <w:lang w:val="en-US"/>
        </w:rPr>
        <w:t xml:space="preserve">Die </w:t>
      </w:r>
      <w:r w:rsidRPr="4C55C68F" w:rsidR="2FC3C399">
        <w:rPr>
          <w:lang w:val="en-US"/>
        </w:rPr>
        <w:t>Erhöhung</w:t>
      </w:r>
      <w:r w:rsidRPr="4C55C68F" w:rsidR="2FC3C399">
        <w:rPr>
          <w:lang w:val="en-US"/>
        </w:rPr>
        <w:t xml:space="preserve"> des </w:t>
      </w:r>
      <w:r w:rsidRPr="4C55C68F" w:rsidR="2FC3C399">
        <w:rPr>
          <w:lang w:val="en-US"/>
        </w:rPr>
        <w:t>Fixgehalts</w:t>
      </w:r>
      <w:r w:rsidRPr="4C55C68F" w:rsidR="2FC3C399">
        <w:rPr>
          <w:lang w:val="en-US"/>
        </w:rPr>
        <w:t xml:space="preserve"> um 28–38 </w:t>
      </w:r>
      <w:r w:rsidRPr="4C55C68F" w:rsidR="340ED2F1">
        <w:rPr>
          <w:lang w:val="en-US"/>
        </w:rPr>
        <w:t>TCHF</w:t>
      </w:r>
      <w:r w:rsidRPr="4C55C68F" w:rsidR="2FC3C399">
        <w:rPr>
          <w:lang w:val="en-US"/>
        </w:rPr>
        <w:t xml:space="preserve">/Jahr </w:t>
      </w:r>
      <w:r w:rsidRPr="4C55C68F" w:rsidR="2FC3C399">
        <w:rPr>
          <w:lang w:val="en-US"/>
        </w:rPr>
        <w:t>steht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einem</w:t>
      </w:r>
      <w:r w:rsidRPr="4C55C68F" w:rsidR="2FC3C399">
        <w:rPr>
          <w:lang w:val="en-US"/>
        </w:rPr>
        <w:t xml:space="preserve"> Pipeline-Wert </w:t>
      </w:r>
      <w:r w:rsidRPr="4C55C68F" w:rsidR="2FC3C399">
        <w:rPr>
          <w:lang w:val="en-US"/>
        </w:rPr>
        <w:t>gegenüber</w:t>
      </w:r>
      <w:r w:rsidRPr="4C55C68F" w:rsidR="2FC3C399">
        <w:rPr>
          <w:lang w:val="en-US"/>
        </w:rPr>
        <w:t xml:space="preserve">, der das </w:t>
      </w:r>
      <w:r w:rsidRPr="4C55C68F" w:rsidR="2FC3C399">
        <w:rPr>
          <w:lang w:val="en-US"/>
        </w:rPr>
        <w:t>Hundertfache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beträgt</w:t>
      </w:r>
      <w:r w:rsidRPr="4C55C68F" w:rsidR="2FC3C399">
        <w:rPr>
          <w:lang w:val="en-US"/>
        </w:rPr>
        <w:t xml:space="preserve">. Die </w:t>
      </w:r>
      <w:r w:rsidRPr="4C55C68F" w:rsidR="2FC3C399">
        <w:rPr>
          <w:lang w:val="en-US"/>
        </w:rPr>
        <w:t>Rekrutierung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eines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Nachfolgers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würde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ein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Mehrfaches</w:t>
      </w:r>
      <w:r w:rsidRPr="4C55C68F" w:rsidR="2FC3C399">
        <w:rPr>
          <w:lang w:val="en-US"/>
        </w:rPr>
        <w:t xml:space="preserve"> der </w:t>
      </w:r>
      <w:r w:rsidRPr="4C55C68F" w:rsidR="2FC3C399">
        <w:rPr>
          <w:lang w:val="en-US"/>
        </w:rPr>
        <w:t>Gehaltsanpassung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kosten</w:t>
      </w:r>
      <w:r w:rsidRPr="4C55C68F" w:rsidR="2FC3C399">
        <w:rPr>
          <w:lang w:val="en-US"/>
        </w:rPr>
        <w:t xml:space="preserve"> — plus den </w:t>
      </w:r>
      <w:r w:rsidRPr="4C55C68F" w:rsidR="2FC3C399">
        <w:rPr>
          <w:lang w:val="en-US"/>
        </w:rPr>
        <w:t>Verlust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an</w:t>
      </w:r>
      <w:r w:rsidRPr="4C55C68F" w:rsidR="2FC3C399">
        <w:rPr>
          <w:lang w:val="en-US"/>
        </w:rPr>
        <w:t xml:space="preserve"> Zeit, </w:t>
      </w:r>
      <w:r w:rsidRPr="4C55C68F" w:rsidR="2FC3C399">
        <w:rPr>
          <w:lang w:val="en-US"/>
        </w:rPr>
        <w:t>Beziehungen</w:t>
      </w:r>
      <w:r w:rsidRPr="4C55C68F" w:rsidR="2FC3C399">
        <w:rPr>
          <w:lang w:val="en-US"/>
        </w:rPr>
        <w:t xml:space="preserve"> und </w:t>
      </w:r>
      <w:r w:rsidRPr="4C55C68F" w:rsidR="2FC3C399">
        <w:rPr>
          <w:lang w:val="en-US"/>
        </w:rPr>
        <w:t>Projektkontinuität</w:t>
      </w:r>
      <w:r w:rsidRPr="4C55C68F" w:rsidR="2FC3C399">
        <w:rPr>
          <w:lang w:val="en-US"/>
        </w:rPr>
        <w:t>.</w:t>
      </w:r>
    </w:p>
    <w:p w:rsidR="00EE3B0A" w:rsidRDefault="00A530F8" w14:paraId="087EBCD8" w14:textId="2DD8D1BE">
      <w:pPr>
        <w:pStyle w:val="ListParagraph"/>
        <w:numPr>
          <w:ilvl w:val="0"/>
          <w:numId w:val="3"/>
        </w:numPr>
        <w:spacing w:after="120"/>
        <w:rPr/>
      </w:pPr>
      <w:r w:rsidRPr="4C55C68F" w:rsidR="2FC3C399">
        <w:rPr>
          <w:b w:val="1"/>
          <w:bCs w:val="1"/>
          <w:lang w:val="en-US"/>
        </w:rPr>
        <w:t>Zeithorizont</w:t>
      </w:r>
      <w:r w:rsidRPr="4C55C68F" w:rsidR="2FC3C399">
        <w:rPr>
          <w:b w:val="1"/>
          <w:bCs w:val="1"/>
          <w:lang w:val="en-US"/>
        </w:rPr>
        <w:t xml:space="preserve">. </w:t>
      </w:r>
      <w:r w:rsidRPr="4C55C68F" w:rsidR="2FC3C399">
        <w:rPr>
          <w:lang w:val="en-US"/>
        </w:rPr>
        <w:t xml:space="preserve">Ich plane </w:t>
      </w:r>
      <w:r w:rsidRPr="4C55C68F" w:rsidR="2FC3C399">
        <w:rPr>
          <w:lang w:val="en-US"/>
        </w:rPr>
        <w:t>mit</w:t>
      </w:r>
      <w:r w:rsidRPr="4C55C68F" w:rsidR="2FC3C399">
        <w:rPr>
          <w:lang w:val="en-US"/>
        </w:rPr>
        <w:t xml:space="preserve"> 5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weiteren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aktiven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Berufsjahren</w:t>
      </w:r>
      <w:r w:rsidRPr="4C55C68F" w:rsidR="2FC3C399">
        <w:rPr>
          <w:lang w:val="en-US"/>
        </w:rPr>
        <w:t xml:space="preserve">. Das </w:t>
      </w:r>
      <w:r w:rsidRPr="4C55C68F" w:rsidR="2FC3C399">
        <w:rPr>
          <w:lang w:val="en-US"/>
        </w:rPr>
        <w:t>ist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exakt</w:t>
      </w:r>
      <w:r w:rsidRPr="4C55C68F" w:rsidR="2FC3C399">
        <w:rPr>
          <w:lang w:val="en-US"/>
        </w:rPr>
        <w:t xml:space="preserve"> der </w:t>
      </w:r>
      <w:r w:rsidRPr="4C55C68F" w:rsidR="2FC3C399">
        <w:rPr>
          <w:lang w:val="en-US"/>
        </w:rPr>
        <w:t>Zeitraum</w:t>
      </w:r>
      <w:r w:rsidRPr="4C55C68F" w:rsidR="2FC3C399">
        <w:rPr>
          <w:lang w:val="en-US"/>
        </w:rPr>
        <w:t xml:space="preserve">, in dem SECO </w:t>
      </w:r>
      <w:r w:rsidRPr="4C55C68F" w:rsidR="2FC3C399">
        <w:rPr>
          <w:lang w:val="en-US"/>
        </w:rPr>
        <w:t>realisiert</w:t>
      </w:r>
      <w:r w:rsidRPr="4C55C68F" w:rsidR="2FC3C399">
        <w:rPr>
          <w:lang w:val="en-US"/>
        </w:rPr>
        <w:t xml:space="preserve">, die Ukraine </w:t>
      </w:r>
      <w:r w:rsidRPr="4C55C68F" w:rsidR="2FC3C399">
        <w:rPr>
          <w:lang w:val="en-US"/>
        </w:rPr>
        <w:t>entwickelt</w:t>
      </w:r>
      <w:r w:rsidRPr="4C55C68F" w:rsidR="2FC3C399">
        <w:rPr>
          <w:lang w:val="en-US"/>
        </w:rPr>
        <w:t xml:space="preserve"> und ARMOPEX in Europa </w:t>
      </w:r>
      <w:r w:rsidRPr="4C55C68F" w:rsidR="2FC3C399">
        <w:rPr>
          <w:lang w:val="en-US"/>
        </w:rPr>
        <w:t>etabliert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wird</w:t>
      </w:r>
      <w:r w:rsidRPr="4C55C68F" w:rsidR="2FC3C399">
        <w:rPr>
          <w:lang w:val="en-US"/>
        </w:rPr>
        <w:t>.</w:t>
      </w:r>
    </w:p>
    <w:p w:rsidR="00EE3B0A" w:rsidP="4C55C68F" w:rsidRDefault="00A530F8" w14:paraId="011F5E06" w14:textId="77777777">
      <w:pPr>
        <w:pStyle w:val="Heading1"/>
        <w:rPr>
          <w:lang w:val="en-US"/>
        </w:rPr>
      </w:pPr>
      <w:r w:rsidRPr="4C55C68F" w:rsidR="2FC3C399">
        <w:rPr>
          <w:lang w:val="en-US"/>
        </w:rPr>
        <w:t xml:space="preserve">8. </w:t>
      </w:r>
      <w:r w:rsidRPr="4C55C68F" w:rsidR="2FC3C399">
        <w:rPr>
          <w:lang w:val="en-US"/>
        </w:rPr>
        <w:t>Nächste</w:t>
      </w:r>
      <w:r w:rsidRPr="4C55C68F" w:rsidR="2FC3C399">
        <w:rPr>
          <w:lang w:val="en-US"/>
        </w:rPr>
        <w:t xml:space="preserve"> </w:t>
      </w:r>
      <w:r w:rsidRPr="4C55C68F" w:rsidR="2FC3C399">
        <w:rPr>
          <w:lang w:val="en-US"/>
        </w:rPr>
        <w:t>Schritte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5209"/>
        <w:gridCol w:w="2400"/>
      </w:tblGrid>
      <w:tr w:rsidR="00EE3B0A" w:rsidTr="4C55C68F" w14:paraId="195672CA" w14:textId="7777777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RDefault="00A530F8" w14:paraId="2B66BE75" w14:textId="77777777">
            <w:r>
              <w:rPr>
                <w:b/>
                <w:bCs/>
                <w:sz w:val="20"/>
                <w:szCs w:val="20"/>
              </w:rPr>
              <w:t>Wann</w:t>
            </w:r>
          </w:p>
        </w:tc>
        <w:tc>
          <w:tcPr>
            <w:tcW w:w="52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RDefault="00A530F8" w14:paraId="1FA563C7" w14:textId="77777777">
            <w:r>
              <w:rPr>
                <w:b/>
                <w:bCs/>
                <w:sz w:val="20"/>
                <w:szCs w:val="20"/>
              </w:rPr>
              <w:t>Was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P="4C55C68F" w:rsidRDefault="00A530F8" w14:paraId="26F17D08" w14:textId="77777777">
            <w:pPr>
              <w:rPr>
                <w:b w:val="1"/>
                <w:bCs w:val="1"/>
                <w:sz w:val="20"/>
                <w:szCs w:val="20"/>
                <w:lang w:val="en-US"/>
              </w:rPr>
            </w:pPr>
            <w:r w:rsidRPr="4C55C68F" w:rsidR="2FC3C399">
              <w:rPr>
                <w:b w:val="1"/>
                <w:bCs w:val="1"/>
                <w:sz w:val="20"/>
                <w:szCs w:val="20"/>
                <w:lang w:val="en-US"/>
              </w:rPr>
              <w:t>Bemerkung</w:t>
            </w:r>
          </w:p>
        </w:tc>
      </w:tr>
      <w:tr w:rsidR="00EE3B0A" w:rsidTr="4C55C68F" w14:paraId="12D90D8F" w14:textId="7777777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RDefault="00A530F8" w14:paraId="247E672B" w14:textId="77777777">
            <w:r>
              <w:rPr>
                <w:sz w:val="20"/>
                <w:szCs w:val="20"/>
              </w:rPr>
              <w:t>Bis 25.04.</w:t>
            </w:r>
          </w:p>
        </w:tc>
        <w:tc>
          <w:tcPr>
            <w:tcW w:w="52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RDefault="00A530F8" w14:paraId="2048AC29" w14:textId="77777777">
            <w:r w:rsidRPr="4C55C68F" w:rsidR="2FC3C399">
              <w:rPr>
                <w:sz w:val="20"/>
                <w:szCs w:val="20"/>
                <w:lang w:val="en-US"/>
              </w:rPr>
              <w:t xml:space="preserve">Jarek </w:t>
            </w:r>
            <w:r w:rsidRPr="4C55C68F" w:rsidR="2FC3C399">
              <w:rPr>
                <w:sz w:val="20"/>
                <w:szCs w:val="20"/>
                <w:lang w:val="en-US"/>
              </w:rPr>
              <w:t>sendet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 </w:t>
            </w:r>
            <w:r w:rsidRPr="4C55C68F" w:rsidR="2FC3C399">
              <w:rPr>
                <w:sz w:val="20"/>
                <w:szCs w:val="20"/>
                <w:lang w:val="en-US"/>
              </w:rPr>
              <w:t>Marktdaten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 </w:t>
            </w:r>
            <w:r w:rsidRPr="4C55C68F" w:rsidR="2FC3C399">
              <w:rPr>
                <w:sz w:val="20"/>
                <w:szCs w:val="20"/>
                <w:lang w:val="en-US"/>
              </w:rPr>
              <w:t>zu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 </w:t>
            </w:r>
            <w:r w:rsidRPr="4C55C68F" w:rsidR="2FC3C399">
              <w:rPr>
                <w:sz w:val="20"/>
                <w:szCs w:val="20"/>
                <w:lang w:val="en-US"/>
              </w:rPr>
              <w:t>Gehaltsniveaus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 für </w:t>
            </w:r>
            <w:r w:rsidRPr="4C55C68F" w:rsidR="2FC3C399">
              <w:rPr>
                <w:sz w:val="20"/>
                <w:szCs w:val="20"/>
                <w:lang w:val="en-US"/>
              </w:rPr>
              <w:t>Verkaufsleiter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 in der Schweiz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P="4C55C68F" w:rsidRDefault="00A530F8" w14:paraId="1F016053" w14:textId="77777777">
            <w:pPr>
              <w:rPr>
                <w:sz w:val="20"/>
                <w:szCs w:val="20"/>
                <w:lang w:val="en-US"/>
              </w:rPr>
            </w:pPr>
            <w:r w:rsidRPr="4C55C68F" w:rsidR="2FC3C399">
              <w:rPr>
                <w:sz w:val="20"/>
                <w:szCs w:val="20"/>
                <w:lang w:val="en-US"/>
              </w:rPr>
              <w:t>Argumentationshilfe</w:t>
            </w:r>
          </w:p>
        </w:tc>
      </w:tr>
      <w:tr w:rsidR="00EE3B0A" w:rsidTr="4C55C68F" w14:paraId="1ED58492" w14:textId="7777777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C3B7A" w:rsidR="00EE3B0A" w:rsidRDefault="00A530F8" w14:paraId="2BE9E807" w14:textId="1CF96144">
            <w:pPr>
              <w:rPr>
                <w:lang w:val="en-GB"/>
              </w:rPr>
            </w:pPr>
            <w:r>
              <w:rPr>
                <w:sz w:val="20"/>
                <w:szCs w:val="20"/>
              </w:rPr>
              <w:t xml:space="preserve">28.04., </w:t>
            </w:r>
          </w:p>
        </w:tc>
        <w:tc>
          <w:tcPr>
            <w:tcW w:w="52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RDefault="00A530F8" w14:paraId="477711CC" w14:textId="77777777">
            <w:r w:rsidRPr="4C55C68F" w:rsidR="2FC3C399">
              <w:rPr>
                <w:sz w:val="20"/>
                <w:szCs w:val="20"/>
                <w:lang w:val="en-US"/>
              </w:rPr>
              <w:t>Persönliches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 Treffen 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Jarek – Pablo: </w:t>
            </w:r>
            <w:r w:rsidRPr="4C55C68F" w:rsidR="2FC3C399">
              <w:rPr>
                <w:sz w:val="20"/>
                <w:szCs w:val="20"/>
                <w:lang w:val="en-US"/>
              </w:rPr>
              <w:t>Fixierung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 der </w:t>
            </w:r>
            <w:r w:rsidRPr="4C55C68F" w:rsidR="2FC3C399">
              <w:rPr>
                <w:sz w:val="20"/>
                <w:szCs w:val="20"/>
                <w:lang w:val="en-US"/>
              </w:rPr>
              <w:t>Eckpunkte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 (Rolle, </w:t>
            </w:r>
            <w:r w:rsidRPr="4C55C68F" w:rsidR="2FC3C399">
              <w:rPr>
                <w:sz w:val="20"/>
                <w:szCs w:val="20"/>
                <w:lang w:val="en-US"/>
              </w:rPr>
              <w:t>Gehalt</w:t>
            </w:r>
            <w:r w:rsidRPr="4C55C68F" w:rsidR="2FC3C399">
              <w:rPr>
                <w:sz w:val="20"/>
                <w:szCs w:val="20"/>
                <w:lang w:val="en-US"/>
              </w:rPr>
              <w:t>, Titel)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B0F6B" w:rsidR="00EE3B0A" w:rsidP="4C55C68F" w:rsidRDefault="00F924DA" w14:paraId="3DF2989D" w14:textId="55CDEB78">
            <w:pPr>
              <w:rPr>
                <w:lang w:val="en-US"/>
              </w:rPr>
            </w:pPr>
            <w:r w:rsidRPr="4C55C68F" w:rsidR="2FBDFDC9">
              <w:rPr>
                <w:sz w:val="20"/>
                <w:szCs w:val="20"/>
                <w:lang w:val="en-US"/>
              </w:rPr>
              <w:t xml:space="preserve">Ziel: </w:t>
            </w:r>
            <w:r w:rsidRPr="4C55C68F" w:rsidR="2FBDFDC9">
              <w:rPr>
                <w:sz w:val="20"/>
                <w:szCs w:val="20"/>
                <w:lang w:val="en-US"/>
              </w:rPr>
              <w:t>gemeinsame</w:t>
            </w:r>
            <w:r w:rsidRPr="4C55C68F" w:rsidR="2FBDFDC9">
              <w:rPr>
                <w:sz w:val="20"/>
                <w:szCs w:val="20"/>
                <w:lang w:val="en-US"/>
              </w:rPr>
              <w:t xml:space="preserve"> Linie</w:t>
            </w:r>
          </w:p>
        </w:tc>
      </w:tr>
      <w:tr w:rsidR="00EE3B0A" w:rsidTr="4C55C68F" w14:paraId="44F44F09" w14:textId="7777777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RDefault="00A530F8" w14:paraId="004B9E19" w14:textId="77777777">
            <w:r>
              <w:rPr>
                <w:sz w:val="20"/>
                <w:szCs w:val="20"/>
              </w:rPr>
              <w:t>Mai 2026</w:t>
            </w:r>
          </w:p>
        </w:tc>
        <w:tc>
          <w:tcPr>
            <w:tcW w:w="52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P="4C55C68F" w:rsidRDefault="00A530F8" w14:paraId="6FFCDC60" w14:textId="77777777">
            <w:pPr>
              <w:rPr>
                <w:sz w:val="20"/>
                <w:szCs w:val="20"/>
                <w:lang w:val="en-US"/>
              </w:rPr>
            </w:pPr>
            <w:r w:rsidRPr="4C55C68F" w:rsidR="2FC3C399">
              <w:rPr>
                <w:sz w:val="20"/>
                <w:szCs w:val="20"/>
                <w:lang w:val="en-US"/>
              </w:rPr>
              <w:t>Gemeinsames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 </w:t>
            </w:r>
            <w:r w:rsidRPr="4C55C68F" w:rsidR="2FC3C399">
              <w:rPr>
                <w:sz w:val="20"/>
                <w:szCs w:val="20"/>
                <w:lang w:val="en-US"/>
              </w:rPr>
              <w:t>Gespräch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 </w:t>
            </w:r>
            <w:r w:rsidRPr="4C55C68F" w:rsidR="2FC3C399">
              <w:rPr>
                <w:sz w:val="20"/>
                <w:szCs w:val="20"/>
                <w:lang w:val="en-US"/>
              </w:rPr>
              <w:t>mit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 HR / </w:t>
            </w:r>
            <w:r w:rsidRPr="4C55C68F" w:rsidR="2FC3C399">
              <w:rPr>
                <w:sz w:val="20"/>
                <w:szCs w:val="20"/>
                <w:lang w:val="en-US"/>
              </w:rPr>
              <w:t>Divisionsleiter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: </w:t>
            </w:r>
            <w:r w:rsidRPr="4C55C68F" w:rsidR="2FC3C399">
              <w:rPr>
                <w:sz w:val="20"/>
                <w:szCs w:val="20"/>
                <w:lang w:val="en-US"/>
              </w:rPr>
              <w:t>Umsetzung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 der </w:t>
            </w:r>
            <w:r w:rsidRPr="4C55C68F" w:rsidR="2FC3C399">
              <w:rPr>
                <w:sz w:val="20"/>
                <w:szCs w:val="20"/>
                <w:lang w:val="en-US"/>
              </w:rPr>
              <w:t>vereinbarten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 </w:t>
            </w:r>
            <w:r w:rsidRPr="4C55C68F" w:rsidR="2FC3C399">
              <w:rPr>
                <w:sz w:val="20"/>
                <w:szCs w:val="20"/>
                <w:lang w:val="en-US"/>
              </w:rPr>
              <w:t>Eckpunkte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P="4C55C68F" w:rsidRDefault="00A530F8" w14:paraId="529F5107" w14:textId="77777777">
            <w:pPr>
              <w:rPr>
                <w:sz w:val="20"/>
                <w:szCs w:val="20"/>
                <w:lang w:val="en-US"/>
              </w:rPr>
            </w:pPr>
            <w:r w:rsidRPr="4C55C68F" w:rsidR="2FC3C399">
              <w:rPr>
                <w:sz w:val="20"/>
                <w:szCs w:val="20"/>
                <w:lang w:val="en-US"/>
              </w:rPr>
              <w:t>Konkrete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 </w:t>
            </w:r>
            <w:r w:rsidRPr="4C55C68F" w:rsidR="2FC3C399">
              <w:rPr>
                <w:sz w:val="20"/>
                <w:szCs w:val="20"/>
                <w:lang w:val="en-US"/>
              </w:rPr>
              <w:t>Verhandlung</w:t>
            </w:r>
          </w:p>
        </w:tc>
      </w:tr>
      <w:tr w:rsidR="00EE3B0A" w:rsidTr="4C55C68F" w14:paraId="062AE441" w14:textId="7777777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RDefault="00A530F8" w14:paraId="6B88EFC6" w14:textId="77777777">
            <w:r>
              <w:rPr>
                <w:sz w:val="20"/>
                <w:szCs w:val="20"/>
              </w:rPr>
              <w:t>11.05.</w:t>
            </w:r>
          </w:p>
        </w:tc>
        <w:tc>
          <w:tcPr>
            <w:tcW w:w="52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RDefault="00A530F8" w14:paraId="7F636128" w14:textId="542187C3">
            <w:r w:rsidRPr="4C55C68F" w:rsidR="2FC3C399">
              <w:rPr>
                <w:sz w:val="20"/>
                <w:szCs w:val="20"/>
                <w:lang w:val="en-US"/>
              </w:rPr>
              <w:t>Besuch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 </w:t>
            </w:r>
            <w:r w:rsidRPr="4C55C68F" w:rsidR="7D835687">
              <w:rPr>
                <w:sz w:val="20"/>
                <w:szCs w:val="20"/>
                <w:lang w:val="en-US"/>
              </w:rPr>
              <w:t>Ya</w:t>
            </w:r>
            <w:r w:rsidRPr="4C55C68F" w:rsidR="2FC3C399">
              <w:rPr>
                <w:sz w:val="20"/>
                <w:szCs w:val="20"/>
                <w:lang w:val="en-US"/>
              </w:rPr>
              <w:t>r</w:t>
            </w:r>
            <w:r w:rsidRPr="4C55C68F" w:rsidR="7D835687">
              <w:rPr>
                <w:sz w:val="20"/>
                <w:szCs w:val="20"/>
                <w:lang w:val="en-US"/>
              </w:rPr>
              <w:t>y</w:t>
            </w:r>
            <w:r w:rsidRPr="4C55C68F" w:rsidR="2FC3C399">
              <w:rPr>
                <w:sz w:val="20"/>
                <w:szCs w:val="20"/>
                <w:lang w:val="en-US"/>
              </w:rPr>
              <w:t>na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 (</w:t>
            </w:r>
            <w:r w:rsidRPr="4C55C68F" w:rsidR="7D835687">
              <w:rPr>
                <w:sz w:val="20"/>
                <w:szCs w:val="20"/>
                <w:lang w:val="en-US"/>
              </w:rPr>
              <w:t>BRU</w:t>
            </w:r>
            <w:r w:rsidRPr="4C55C68F" w:rsidR="7D835687">
              <w:rPr>
                <w:sz w:val="20"/>
                <w:szCs w:val="20"/>
                <w:lang w:val="en-US"/>
              </w:rPr>
              <w:t xml:space="preserve">GG </w:t>
            </w:r>
            <w:r w:rsidRPr="4C55C68F" w:rsidR="2FC3C399">
              <w:rPr>
                <w:sz w:val="20"/>
                <w:szCs w:val="20"/>
                <w:lang w:val="en-US"/>
              </w:rPr>
              <w:t>U</w:t>
            </w:r>
            <w:r w:rsidRPr="4C55C68F" w:rsidR="2FC3C399">
              <w:rPr>
                <w:sz w:val="20"/>
                <w:szCs w:val="20"/>
                <w:lang w:val="en-US"/>
              </w:rPr>
              <w:t>kraine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) – </w:t>
            </w:r>
            <w:r w:rsidRPr="4C55C68F" w:rsidR="2FC3C399">
              <w:rPr>
                <w:sz w:val="20"/>
                <w:szCs w:val="20"/>
                <w:lang w:val="en-US"/>
              </w:rPr>
              <w:t>Klärung</w:t>
            </w:r>
            <w:r w:rsidRPr="4C55C68F" w:rsidR="2FC3C399">
              <w:rPr>
                <w:sz w:val="20"/>
                <w:szCs w:val="20"/>
                <w:lang w:val="en-US"/>
              </w:rPr>
              <w:t xml:space="preserve"> GM-Status 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3B0A" w:rsidP="4C55C68F" w:rsidRDefault="00A530F8" w14:paraId="229340D5" w14:textId="77777777">
            <w:pPr>
              <w:rPr>
                <w:sz w:val="20"/>
                <w:szCs w:val="20"/>
                <w:lang w:val="en-US"/>
              </w:rPr>
            </w:pPr>
            <w:r w:rsidRPr="4C55C68F" w:rsidR="2FC3C399">
              <w:rPr>
                <w:sz w:val="20"/>
                <w:szCs w:val="20"/>
                <w:lang w:val="en-US"/>
              </w:rPr>
              <w:t>Operativ</w:t>
            </w:r>
          </w:p>
        </w:tc>
      </w:tr>
    </w:tbl>
    <w:p w:rsidR="00EE3B0A" w:rsidRDefault="00EE3B0A" w14:paraId="36833FEB" w14:textId="77777777">
      <w:pPr>
        <w:spacing w:after="200"/>
      </w:pPr>
    </w:p>
    <w:p w:rsidR="00EE3B0A" w:rsidRDefault="00A530F8" w14:paraId="6437FDF3" w14:textId="77777777">
      <w:pPr>
        <w:spacing w:after="60"/>
      </w:pPr>
      <w:r w:rsidRPr="4C55C68F" w:rsidR="2FC3C399">
        <w:rPr>
          <w:color w:val="1A1A1A"/>
          <w:lang w:val="en-US"/>
        </w:rPr>
        <w:t xml:space="preserve">Dieses </w:t>
      </w:r>
      <w:r w:rsidRPr="4C55C68F" w:rsidR="2FC3C399">
        <w:rPr>
          <w:color w:val="1A1A1A"/>
          <w:lang w:val="en-US"/>
        </w:rPr>
        <w:t>Protokoll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fasst</w:t>
      </w:r>
      <w:r w:rsidRPr="4C55C68F" w:rsidR="2FC3C399">
        <w:rPr>
          <w:color w:val="1A1A1A"/>
          <w:lang w:val="en-US"/>
        </w:rPr>
        <w:t xml:space="preserve"> den Stand </w:t>
      </w:r>
      <w:r w:rsidRPr="4C55C68F" w:rsidR="2FC3C399">
        <w:rPr>
          <w:color w:val="1A1A1A"/>
          <w:lang w:val="en-US"/>
        </w:rPr>
        <w:t>unseres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Gesprächs</w:t>
      </w:r>
      <w:r w:rsidRPr="4C55C68F" w:rsidR="2FC3C399">
        <w:rPr>
          <w:color w:val="1A1A1A"/>
          <w:lang w:val="en-US"/>
        </w:rPr>
        <w:t xml:space="preserve"> und </w:t>
      </w:r>
      <w:r w:rsidRPr="4C55C68F" w:rsidR="2FC3C399">
        <w:rPr>
          <w:color w:val="1A1A1A"/>
          <w:lang w:val="en-US"/>
        </w:rPr>
        <w:t>meine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Erwartungen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zusammen</w:t>
      </w:r>
      <w:r w:rsidRPr="4C55C68F" w:rsidR="2FC3C399">
        <w:rPr>
          <w:color w:val="1A1A1A"/>
          <w:lang w:val="en-US"/>
        </w:rPr>
        <w:t xml:space="preserve">. Ich bitte um </w:t>
      </w:r>
      <w:r w:rsidRPr="4C55C68F" w:rsidR="2FC3C399">
        <w:rPr>
          <w:color w:val="1A1A1A"/>
          <w:lang w:val="en-US"/>
        </w:rPr>
        <w:t>Bestätigung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oder</w:t>
      </w:r>
      <w:r w:rsidRPr="4C55C68F" w:rsidR="2FC3C399">
        <w:rPr>
          <w:color w:val="1A1A1A"/>
          <w:lang w:val="en-US"/>
        </w:rPr>
        <w:t xml:space="preserve"> </w:t>
      </w:r>
      <w:r w:rsidRPr="4C55C68F" w:rsidR="2FC3C399">
        <w:rPr>
          <w:color w:val="1A1A1A"/>
          <w:lang w:val="en-US"/>
        </w:rPr>
        <w:t>Korrektur</w:t>
      </w:r>
      <w:r w:rsidRPr="4C55C68F" w:rsidR="2FC3C399">
        <w:rPr>
          <w:color w:val="1A1A1A"/>
          <w:lang w:val="en-US"/>
        </w:rPr>
        <w:t xml:space="preserve"> bis </w:t>
      </w:r>
      <w:r w:rsidRPr="4C55C68F" w:rsidR="2FC3C399">
        <w:rPr>
          <w:color w:val="1A1A1A"/>
          <w:lang w:val="en-US"/>
        </w:rPr>
        <w:t>zum</w:t>
      </w:r>
      <w:r w:rsidRPr="4C55C68F" w:rsidR="2FC3C399">
        <w:rPr>
          <w:color w:val="1A1A1A"/>
          <w:lang w:val="en-US"/>
        </w:rPr>
        <w:t xml:space="preserve"> 28. April.</w:t>
      </w:r>
    </w:p>
    <w:p w:rsidR="00EE3B0A" w:rsidRDefault="00EE3B0A" w14:paraId="53163C7A" w14:textId="77777777">
      <w:pPr>
        <w:spacing w:after="120"/>
      </w:pPr>
    </w:p>
    <w:p w:rsidR="00EE3B0A" w:rsidP="00F924DA" w:rsidRDefault="00A530F8" w14:paraId="04B1C6C2" w14:textId="7B2EEC44">
      <w:pPr>
        <w:spacing w:after="20"/>
      </w:pPr>
      <w:r w:rsidRPr="4C55C68F" w:rsidR="2FC3C399">
        <w:rPr>
          <w:b w:val="1"/>
          <w:bCs w:val="1"/>
          <w:color w:val="1A1A1A"/>
          <w:lang w:val="en-US"/>
        </w:rPr>
        <w:t xml:space="preserve">Jarek </w:t>
      </w:r>
      <w:r w:rsidRPr="4C55C68F" w:rsidR="2FC3C399">
        <w:rPr>
          <w:b w:val="1"/>
          <w:bCs w:val="1"/>
          <w:color w:val="1A1A1A"/>
          <w:lang w:val="en-US"/>
        </w:rPr>
        <w:t>Łach</w:t>
      </w:r>
      <w:r w:rsidRPr="4C55C68F" w:rsidR="2FBDFDC9">
        <w:rPr>
          <w:b w:val="1"/>
          <w:bCs w:val="1"/>
          <w:color w:val="1A1A1A"/>
          <w:lang w:val="en-US"/>
        </w:rPr>
        <w:t xml:space="preserve">  </w:t>
      </w:r>
      <w:r w:rsidRPr="4C55C68F" w:rsidR="2FC3C399">
        <w:rPr>
          <w:color w:val="666666"/>
          <w:sz w:val="20"/>
          <w:szCs w:val="20"/>
          <w:lang w:val="en-US"/>
        </w:rPr>
        <w:t>15. April 2026</w:t>
      </w:r>
    </w:p>
    <w:sectPr w:rsidR="00EE3B0A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7573"/>
    <w:multiLevelType w:val="hybridMultilevel"/>
    <w:tmpl w:val="399C7DD6"/>
    <w:lvl w:ilvl="0" w:tplc="194C01F4">
      <w:start w:val="1"/>
      <w:numFmt w:val="bullet"/>
      <w:lvlText w:val="–"/>
      <w:lvlJc w:val="left"/>
      <w:pPr>
        <w:ind w:left="720" w:hanging="360"/>
      </w:pPr>
    </w:lvl>
    <w:lvl w:ilvl="1" w:tplc="61B82B6C">
      <w:numFmt w:val="decimal"/>
      <w:lvlText w:val=""/>
      <w:lvlJc w:val="left"/>
    </w:lvl>
    <w:lvl w:ilvl="2" w:tplc="438A926A">
      <w:numFmt w:val="decimal"/>
      <w:lvlText w:val=""/>
      <w:lvlJc w:val="left"/>
    </w:lvl>
    <w:lvl w:ilvl="3" w:tplc="5EFC7A96">
      <w:numFmt w:val="decimal"/>
      <w:lvlText w:val=""/>
      <w:lvlJc w:val="left"/>
    </w:lvl>
    <w:lvl w:ilvl="4" w:tplc="3D1A84B0">
      <w:numFmt w:val="decimal"/>
      <w:lvlText w:val=""/>
      <w:lvlJc w:val="left"/>
    </w:lvl>
    <w:lvl w:ilvl="5" w:tplc="F894F50A">
      <w:numFmt w:val="decimal"/>
      <w:lvlText w:val=""/>
      <w:lvlJc w:val="left"/>
    </w:lvl>
    <w:lvl w:ilvl="6" w:tplc="3F3A1566">
      <w:numFmt w:val="decimal"/>
      <w:lvlText w:val=""/>
      <w:lvlJc w:val="left"/>
    </w:lvl>
    <w:lvl w:ilvl="7" w:tplc="4ADC600E">
      <w:numFmt w:val="decimal"/>
      <w:lvlText w:val=""/>
      <w:lvlJc w:val="left"/>
    </w:lvl>
    <w:lvl w:ilvl="8" w:tplc="872E8892">
      <w:numFmt w:val="decimal"/>
      <w:lvlText w:val=""/>
      <w:lvlJc w:val="left"/>
    </w:lvl>
  </w:abstractNum>
  <w:abstractNum w:abstractNumId="1" w15:restartNumberingAfterBreak="0">
    <w:nsid w:val="32A81E7F"/>
    <w:multiLevelType w:val="hybridMultilevel"/>
    <w:tmpl w:val="92CC490E"/>
    <w:lvl w:ilvl="0" w:tplc="30DE15E2">
      <w:start w:val="1"/>
      <w:numFmt w:val="bullet"/>
      <w:lvlText w:val="●"/>
      <w:lvlJc w:val="left"/>
      <w:pPr>
        <w:ind w:left="720" w:hanging="360"/>
      </w:pPr>
    </w:lvl>
    <w:lvl w:ilvl="1" w:tplc="C17A2106">
      <w:start w:val="1"/>
      <w:numFmt w:val="bullet"/>
      <w:lvlText w:val="○"/>
      <w:lvlJc w:val="left"/>
      <w:pPr>
        <w:ind w:left="1440" w:hanging="360"/>
      </w:pPr>
    </w:lvl>
    <w:lvl w:ilvl="2" w:tplc="5816E00C">
      <w:start w:val="1"/>
      <w:numFmt w:val="bullet"/>
      <w:lvlText w:val="■"/>
      <w:lvlJc w:val="left"/>
      <w:pPr>
        <w:ind w:left="2160" w:hanging="360"/>
      </w:pPr>
    </w:lvl>
    <w:lvl w:ilvl="3" w:tplc="D8D2B344">
      <w:start w:val="1"/>
      <w:numFmt w:val="bullet"/>
      <w:lvlText w:val="●"/>
      <w:lvlJc w:val="left"/>
      <w:pPr>
        <w:ind w:left="2880" w:hanging="360"/>
      </w:pPr>
    </w:lvl>
    <w:lvl w:ilvl="4" w:tplc="B02AA8CE">
      <w:start w:val="1"/>
      <w:numFmt w:val="bullet"/>
      <w:lvlText w:val="○"/>
      <w:lvlJc w:val="left"/>
      <w:pPr>
        <w:ind w:left="3600" w:hanging="360"/>
      </w:pPr>
    </w:lvl>
    <w:lvl w:ilvl="5" w:tplc="6A84E7EA">
      <w:start w:val="1"/>
      <w:numFmt w:val="bullet"/>
      <w:lvlText w:val="■"/>
      <w:lvlJc w:val="left"/>
      <w:pPr>
        <w:ind w:left="4320" w:hanging="360"/>
      </w:pPr>
    </w:lvl>
    <w:lvl w:ilvl="6" w:tplc="89CA8446">
      <w:start w:val="1"/>
      <w:numFmt w:val="bullet"/>
      <w:lvlText w:val="●"/>
      <w:lvlJc w:val="left"/>
      <w:pPr>
        <w:ind w:left="5040" w:hanging="360"/>
      </w:pPr>
    </w:lvl>
    <w:lvl w:ilvl="7" w:tplc="F3AE11D8">
      <w:start w:val="1"/>
      <w:numFmt w:val="bullet"/>
      <w:lvlText w:val="●"/>
      <w:lvlJc w:val="left"/>
      <w:pPr>
        <w:ind w:left="5760" w:hanging="360"/>
      </w:pPr>
    </w:lvl>
    <w:lvl w:ilvl="8" w:tplc="D8664B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161B38"/>
    <w:multiLevelType w:val="hybridMultilevel"/>
    <w:tmpl w:val="F3FC9FE2"/>
    <w:lvl w:ilvl="0" w:tplc="3800A552">
      <w:start w:val="1"/>
      <w:numFmt w:val="decimal"/>
      <w:lvlText w:val="%1."/>
      <w:lvlJc w:val="left"/>
      <w:pPr>
        <w:ind w:left="720" w:hanging="360"/>
      </w:pPr>
    </w:lvl>
    <w:lvl w:ilvl="1" w:tplc="D16E1E42">
      <w:numFmt w:val="decimal"/>
      <w:lvlText w:val=""/>
      <w:lvlJc w:val="left"/>
    </w:lvl>
    <w:lvl w:ilvl="2" w:tplc="3036CF00">
      <w:numFmt w:val="decimal"/>
      <w:lvlText w:val=""/>
      <w:lvlJc w:val="left"/>
    </w:lvl>
    <w:lvl w:ilvl="3" w:tplc="BEC88DA6">
      <w:numFmt w:val="decimal"/>
      <w:lvlText w:val=""/>
      <w:lvlJc w:val="left"/>
    </w:lvl>
    <w:lvl w:ilvl="4" w:tplc="A5845C74">
      <w:numFmt w:val="decimal"/>
      <w:lvlText w:val=""/>
      <w:lvlJc w:val="left"/>
    </w:lvl>
    <w:lvl w:ilvl="5" w:tplc="292E2996">
      <w:numFmt w:val="decimal"/>
      <w:lvlText w:val=""/>
      <w:lvlJc w:val="left"/>
    </w:lvl>
    <w:lvl w:ilvl="6" w:tplc="A26C900E">
      <w:numFmt w:val="decimal"/>
      <w:lvlText w:val=""/>
      <w:lvlJc w:val="left"/>
    </w:lvl>
    <w:lvl w:ilvl="7" w:tplc="0F6616FA">
      <w:numFmt w:val="decimal"/>
      <w:lvlText w:val=""/>
      <w:lvlJc w:val="left"/>
    </w:lvl>
    <w:lvl w:ilvl="8" w:tplc="E9588ED6">
      <w:numFmt w:val="decimal"/>
      <w:lvlText w:val=""/>
      <w:lvlJc w:val="left"/>
    </w:lvl>
  </w:abstractNum>
  <w:num w:numId="1" w16cid:durableId="133640213">
    <w:abstractNumId w:val="1"/>
    <w:lvlOverride w:ilvl="0">
      <w:startOverride w:val="1"/>
    </w:lvlOverride>
  </w:num>
  <w:num w:numId="2" w16cid:durableId="1953047454">
    <w:abstractNumId w:val="0"/>
    <w:lvlOverride w:ilvl="0">
      <w:startOverride w:val="1"/>
    </w:lvlOverride>
  </w:num>
  <w:num w:numId="3" w16cid:durableId="103488432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B0A"/>
    <w:rsid w:val="000A3443"/>
    <w:rsid w:val="000C7022"/>
    <w:rsid w:val="000F3F74"/>
    <w:rsid w:val="00167012"/>
    <w:rsid w:val="0016743C"/>
    <w:rsid w:val="0019372A"/>
    <w:rsid w:val="0027347A"/>
    <w:rsid w:val="00420FB2"/>
    <w:rsid w:val="004310D8"/>
    <w:rsid w:val="004D3E92"/>
    <w:rsid w:val="00500D07"/>
    <w:rsid w:val="006071FD"/>
    <w:rsid w:val="006409CF"/>
    <w:rsid w:val="0070070F"/>
    <w:rsid w:val="00706F08"/>
    <w:rsid w:val="007F0095"/>
    <w:rsid w:val="008B0F6B"/>
    <w:rsid w:val="00917030"/>
    <w:rsid w:val="00962937"/>
    <w:rsid w:val="00A30119"/>
    <w:rsid w:val="00A530F8"/>
    <w:rsid w:val="00AB3904"/>
    <w:rsid w:val="00B22CF2"/>
    <w:rsid w:val="00BD76EC"/>
    <w:rsid w:val="00BE2B7C"/>
    <w:rsid w:val="00C37666"/>
    <w:rsid w:val="00CB1233"/>
    <w:rsid w:val="00D751BA"/>
    <w:rsid w:val="00E764E4"/>
    <w:rsid w:val="00EC0F42"/>
    <w:rsid w:val="00EE345D"/>
    <w:rsid w:val="00EE3B0A"/>
    <w:rsid w:val="00F546F3"/>
    <w:rsid w:val="00F924DA"/>
    <w:rsid w:val="00FC3B7A"/>
    <w:rsid w:val="04EFD5E7"/>
    <w:rsid w:val="0BE297EA"/>
    <w:rsid w:val="0C004ABF"/>
    <w:rsid w:val="16D4D6A4"/>
    <w:rsid w:val="1BCCD118"/>
    <w:rsid w:val="1C7C1CD1"/>
    <w:rsid w:val="1DA36DED"/>
    <w:rsid w:val="2320A96D"/>
    <w:rsid w:val="247DC666"/>
    <w:rsid w:val="258486AC"/>
    <w:rsid w:val="2FBDFDC9"/>
    <w:rsid w:val="2FC3C399"/>
    <w:rsid w:val="340ED2F1"/>
    <w:rsid w:val="3EC11DCD"/>
    <w:rsid w:val="4C124428"/>
    <w:rsid w:val="4C55C68F"/>
    <w:rsid w:val="50E350A3"/>
    <w:rsid w:val="66D2B81B"/>
    <w:rsid w:val="6FE1396E"/>
    <w:rsid w:val="7D83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7EC4D"/>
  <w15:docId w15:val="{D6B3FE81-19E5-4A43-9690-D60AEEB83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5E8C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5E8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Jarek Lach</lastModifiedBy>
  <revision>29</revision>
  <dcterms:created xsi:type="dcterms:W3CDTF">2026-04-16T07:27:00.0000000Z</dcterms:created>
  <dcterms:modified xsi:type="dcterms:W3CDTF">2026-04-16T14:55:23.0703267Z</dcterms:modified>
</coreProperties>
</file>