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Diet plan for 10.02.2024 - 15.02.2024</w:t>
      </w:r>
    </w:p>
    <w:p>
      <w:pPr>
        <w:pStyle w:val="Heading1"/>
      </w:pPr>
      <w:r>
        <w:t>10 February 2024, Saturday</w:t>
      </w:r>
    </w:p>
    <w:p/>
    <w:p>
      <w:r>
        <w:t>Breakfast: Kanapki z wędzonym łososiem i pomidorem</w:t>
      </w:r>
    </w:p>
    <w:p>
      <w:r>
        <w:t>Lunch: Koktajl czekoladowo-orzechowo-truskawkowy</w:t>
      </w:r>
    </w:p>
    <w:p>
      <w:r>
        <w:t>Dinner: Filet z kurczaka pieczony z ananasem, kasza jęczmienna z warzywami</w:t>
      </w:r>
    </w:p>
    <w:p>
      <w:r>
        <w:t>Supper: Kanapki z pastą z sardynek i ogórkiem kiszonym</w:t>
      </w:r>
    </w:p>
    <w:p>
      <w:pPr>
        <w:pStyle w:val="Heading1"/>
      </w:pPr>
      <w:r>
        <w:t>11 February 2024, Sunday</w:t>
      </w:r>
    </w:p>
    <w:p/>
    <w:p>
      <w:r>
        <w:t>Breakfast: Kanapki z wędzonym łososiem i pomidorem</w:t>
      </w:r>
    </w:p>
    <w:p>
      <w:r>
        <w:t>Lunch: Koktajl czekoladowo-orzechowo-truskawkowy</w:t>
      </w:r>
    </w:p>
    <w:p>
      <w:r>
        <w:t>Dinner:  Filet z kurczaka pieczony z ananasem</w:t>
      </w:r>
    </w:p>
    <w:p>
      <w:r>
        <w:t>Supper: Kanapki z pastą z sardynek i ogórkiem kiszonym</w:t>
      </w:r>
    </w:p>
    <w:p>
      <w:pPr>
        <w:pStyle w:val="Heading1"/>
      </w:pPr>
      <w:r>
        <w:t>12 February 2024, Monday</w:t>
      </w:r>
    </w:p>
    <w:p/>
    <w:p>
      <w:r>
        <w:t>Breakfast:  Bułka z szynką</w:t>
      </w:r>
    </w:p>
    <w:p>
      <w:r>
        <w:t>Lunch: Lunch w słoiku - sałatka z mozzarellą</w:t>
      </w:r>
    </w:p>
    <w:p>
      <w:r>
        <w:t>Dinner: Sałatka z grillowanym mięsem drobiowym, kaszą gryczaną i warzywami</w:t>
      </w:r>
    </w:p>
    <w:p>
      <w:r>
        <w:t>Supper: Frytki warzywne</w:t>
      </w:r>
    </w:p>
    <w:p>
      <w:pPr>
        <w:pStyle w:val="Heading1"/>
      </w:pPr>
      <w:r>
        <w:t>13 February 2024, Tuesday</w:t>
      </w:r>
    </w:p>
    <w:p/>
    <w:p>
      <w:r>
        <w:t>Breakfast:  Bułka z szynką</w:t>
      </w:r>
    </w:p>
    <w:p>
      <w:r>
        <w:t>Lunch: Lunch w słoiku - sałatka z mozzarellą</w:t>
      </w:r>
    </w:p>
    <w:p>
      <w:r>
        <w:t>Dinner: Sałatka z grillowanym mięsem drobiowym, kaszą gryczaną i warzywami</w:t>
      </w:r>
    </w:p>
    <w:p>
      <w:r>
        <w:t>Supper: Frytki warzywne</w:t>
      </w:r>
    </w:p>
    <w:p>
      <w:pPr>
        <w:pStyle w:val="Heading1"/>
      </w:pPr>
      <w:r>
        <w:t>14 February 2024, Wednesday</w:t>
      </w:r>
    </w:p>
    <w:p/>
    <w:p>
      <w:r>
        <w:t>Breakfast: Bananowo-orzechowe naleśniki</w:t>
      </w:r>
    </w:p>
    <w:p>
      <w:r>
        <w:t>Lunch: Kolorowa sałatka z camembertem</w:t>
      </w:r>
    </w:p>
    <w:p>
      <w:r>
        <w:t>Dinner: Potrawa jednogarnkowa - makaron z kurczakiem, ananasem i marchewką</w:t>
      </w:r>
    </w:p>
    <w:p>
      <w:r>
        <w:t>Supper: Sałatka ryżowa z ogórkiem, kukurydzą i wędzonym łososiem</w:t>
      </w:r>
    </w:p>
    <w:p>
      <w:pPr>
        <w:pStyle w:val="Heading1"/>
      </w:pPr>
      <w:r>
        <w:t>15 February 2024, Thursday</w:t>
      </w:r>
    </w:p>
    <w:p/>
    <w:p>
      <w:r>
        <w:t>Breakfast: Bananowo-orzechowe naleśniki</w:t>
      </w:r>
    </w:p>
    <w:p>
      <w:r>
        <w:t>Lunch: Kolorowa sałatka z camembertem</w:t>
      </w:r>
    </w:p>
    <w:p>
      <w:r>
        <w:t>Dinner: Potrawa jednogarnkowa - makaron z kurczakiem, ananasem i marchewką</w:t>
      </w:r>
    </w:p>
    <w:p>
      <w:r>
        <w:t>Supper: Sałatka ryżowa z ogórkiem, kukurydzą i wędzonym łososiem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