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Lista Zakupów</w:t>
      </w:r>
    </w:p>
    <w:p>
      <w:pPr>
        <w:pStyle w:val="Heading1"/>
      </w:pPr>
      <w:r>
        <w:t>fruit</w:t>
      </w:r>
    </w:p>
    <w:p>
      <w:pPr>
        <w:pStyle w:val="Heading1"/>
      </w:pPr>
      <w:r>
        <w:t>vegetables</w:t>
      </w:r>
    </w:p>
    <w:p>
      <w:pPr>
        <w:pStyle w:val="Heading1"/>
      </w:pPr>
      <w:r>
        <w:t>bread</w:t>
      </w:r>
    </w:p>
    <w:p>
      <w:pPr>
        <w:pStyle w:val="Heading1"/>
      </w:pPr>
      <w:r>
        <w:t>dairy</w:t>
      </w:r>
    </w:p>
    <w:p>
      <w:pPr>
        <w:pStyle w:val="Heading1"/>
      </w:pPr>
      <w:r>
        <w:t>meat</w:t>
      </w:r>
    </w:p>
    <w:p>
      <w:pPr>
        <w:pStyle w:val="Heading1"/>
      </w:pPr>
      <w:r>
        <w:t>fish</w:t>
      </w:r>
    </w:p>
    <w:p>
      <w:pPr>
        <w:pStyle w:val="Heading1"/>
      </w:pPr>
      <w:r>
        <w:t>flour</w:t>
      </w:r>
    </w:p>
    <w:p>
      <w:pPr>
        <w:pStyle w:val="Heading1"/>
      </w:pPr>
      <w:r>
        <w:t>spices</w:t>
      </w:r>
    </w:p>
    <w:p>
      <w:pPr>
        <w:pStyle w:val="Heading1"/>
      </w:pPr>
      <w:r>
        <w:t>other</w:t>
      </w:r>
    </w:p>
    <w:p>
      <w:pPr>
        <w:pStyle w:val="ListBullet"/>
      </w:pPr>
      <w:r>
        <w:t>jajo - 1600.0 g - Cost: 40.00 PLN</w:t>
      </w:r>
    </w:p>
    <w:p>
      <w:pPr>
        <w:pStyle w:val="ListBullet"/>
      </w:pPr>
      <w:r>
        <w:t>szynka - 800.0 g - Cost: 40.00 PLN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