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 xml:space="preserve">Nama </w:t>
      </w:r>
      <w:r>
        <w:rPr>
          <w:rFonts w:ascii="Times New Roman" w:cs="Times New Roman" w:hAnsi="Times New Roman"/>
          <w:b/>
          <w:bCs/>
          <w:sz w:val="28"/>
          <w:szCs w:val="28"/>
        </w:rPr>
        <w:tab/>
      </w:r>
      <w:r>
        <w:rPr>
          <w:rFonts w:ascii="Times New Roman" w:cs="Times New Roman" w:hAnsi="Times New Roman"/>
          <w:b/>
          <w:bCs/>
          <w:sz w:val="28"/>
          <w:szCs w:val="28"/>
        </w:rPr>
        <w:t>: Jaren</w:t>
      </w:r>
    </w:p>
    <w:p>
      <w:pPr>
        <w:pStyle w:val="style0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 xml:space="preserve">NIM </w:t>
      </w:r>
      <w:r>
        <w:rPr>
          <w:rFonts w:ascii="Times New Roman" w:cs="Times New Roman" w:hAnsi="Times New Roman"/>
          <w:b/>
          <w:bCs/>
          <w:sz w:val="28"/>
          <w:szCs w:val="28"/>
        </w:rPr>
        <w:tab/>
      </w:r>
      <w:r>
        <w:rPr>
          <w:rFonts w:ascii="Times New Roman" w:cs="Times New Roman" w:hAnsi="Times New Roman"/>
          <w:b/>
          <w:bCs/>
          <w:sz w:val="28"/>
          <w:szCs w:val="28"/>
        </w:rPr>
        <w:tab/>
      </w:r>
      <w:r>
        <w:rPr>
          <w:rFonts w:ascii="Times New Roman" w:cs="Times New Roman" w:hAnsi="Times New Roman"/>
          <w:b/>
          <w:bCs/>
          <w:sz w:val="28"/>
          <w:szCs w:val="28"/>
        </w:rPr>
        <w:t xml:space="preserve">: 09011282126095  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 xml:space="preserve">SISTEM TERDISTRIBUSI </w:t>
      </w:r>
    </w:p>
    <w:p>
      <w:pPr>
        <w:pStyle w:val="style0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 xml:space="preserve">1. </w:t>
      </w:r>
      <w:r>
        <w:rPr>
          <w:rFonts w:ascii="Times New Roman" w:cs="Times New Roman" w:hAnsi="Times New Roman"/>
          <w:b/>
          <w:bCs/>
          <w:sz w:val="28"/>
          <w:szCs w:val="28"/>
        </w:rPr>
        <w:t>Facebook.com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-dig</w:t>
      </w:r>
    </w:p>
    <w:p>
      <w:pPr>
        <w:pStyle w:val="style0"/>
        <w:spacing w:after="0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drawing>
          <wp:inline distL="0" distT="0" distB="0" distR="0">
            <wp:extent cx="4552950" cy="2131034"/>
            <wp:effectExtent l="0" t="0" r="0" b="3175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52950" cy="21310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drawing>
          <wp:inline distL="0" distT="0" distB="0" distR="0">
            <wp:extent cx="4562475" cy="1089925"/>
            <wp:effectExtent l="0" t="0" r="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62475" cy="1089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-</w:t>
      </w:r>
      <w:r>
        <w:rPr>
          <w:rFonts w:ascii="Times New Roman" w:cs="Times New Roman" w:hAnsi="Times New Roman"/>
          <w:sz w:val="28"/>
          <w:szCs w:val="28"/>
        </w:rPr>
        <w:t>nslookup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4610100" cy="1283145"/>
            <wp:effectExtent l="0" t="0" r="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10100" cy="1283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-</w:t>
      </w:r>
      <w:r>
        <w:rPr>
          <w:rFonts w:ascii="Times New Roman" w:cs="Times New Roman" w:hAnsi="Times New Roman"/>
          <w:sz w:val="28"/>
          <w:szCs w:val="28"/>
        </w:rPr>
        <w:t>nmap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048250" cy="1371600"/>
            <wp:effectExtent l="0" t="0" r="0" b="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4825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 xml:space="preserve">2. </w:t>
      </w:r>
      <w:r>
        <w:rPr>
          <w:rFonts w:ascii="Times New Roman" w:cs="Times New Roman" w:hAnsi="Times New Roman"/>
          <w:b/>
          <w:bCs/>
          <w:sz w:val="28"/>
          <w:szCs w:val="28"/>
        </w:rPr>
        <w:t>Kworb.net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-dig</w:t>
      </w:r>
    </w:p>
    <w:p>
      <w:pPr>
        <w:pStyle w:val="style0"/>
        <w:spacing w:after="0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drawing>
          <wp:inline distL="0" distT="0" distB="0" distR="0">
            <wp:extent cx="4581525" cy="1807647"/>
            <wp:effectExtent l="0" t="0" r="0" b="2540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81525" cy="18076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drawing>
          <wp:inline distL="0" distT="0" distB="0" distR="0">
            <wp:extent cx="4591050" cy="836297"/>
            <wp:effectExtent l="0" t="0" r="0" b="1905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91050" cy="8362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-</w:t>
      </w:r>
      <w:r>
        <w:rPr>
          <w:rFonts w:ascii="Times New Roman" w:cs="Times New Roman" w:hAnsi="Times New Roman"/>
          <w:sz w:val="28"/>
          <w:szCs w:val="28"/>
        </w:rPr>
        <w:t xml:space="preserve">nslookup 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4686300" cy="1114579"/>
            <wp:effectExtent l="0" t="0" r="0" b="9525"/>
            <wp:docPr id="103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86300" cy="11145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-nmap 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191125" cy="2341552"/>
            <wp:effectExtent l="0" t="0" r="0" b="1905"/>
            <wp:docPr id="10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91125" cy="23415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 xml:space="preserve">3. </w:t>
      </w:r>
      <w:r>
        <w:rPr>
          <w:rFonts w:ascii="Times New Roman" w:cs="Times New Roman" w:hAnsi="Times New Roman"/>
          <w:b/>
          <w:bCs/>
          <w:sz w:val="28"/>
          <w:szCs w:val="28"/>
        </w:rPr>
        <w:t>Wikipedia.org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-dig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4619625" cy="1851798"/>
            <wp:effectExtent l="0" t="0" r="0" b="0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19625" cy="18517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4638675" cy="899487"/>
            <wp:effectExtent l="0" t="0" r="0" b="0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38675" cy="8994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-nslookup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4724400" cy="1203813"/>
            <wp:effectExtent l="0" t="0" r="0" b="0"/>
            <wp:docPr id="10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24400" cy="12038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-nmap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943600" cy="2123440"/>
            <wp:effectExtent l="0" t="0" r="0" b="0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123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4. u</w:t>
      </w:r>
      <w:r>
        <w:rPr>
          <w:rFonts w:ascii="Times New Roman" w:cs="Times New Roman" w:hAnsi="Times New Roman"/>
          <w:b/>
          <w:bCs/>
          <w:sz w:val="28"/>
          <w:szCs w:val="28"/>
        </w:rPr>
        <w:t>sa.gov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-dig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4686300" cy="2066278"/>
            <wp:effectExtent l="0" t="0" r="0" b="0"/>
            <wp:docPr id="103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86300" cy="20662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4695825" cy="1332491"/>
            <wp:effectExtent l="0" t="0" r="0" b="1270"/>
            <wp:docPr id="103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95825" cy="13324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-nslookup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4810125" cy="1343087"/>
            <wp:effectExtent l="0" t="0" r="0" b="9525"/>
            <wp:docPr id="104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10125" cy="13430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-nmap 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943600" cy="1522730"/>
            <wp:effectExtent l="0" t="0" r="0" b="1270"/>
            <wp:docPr id="104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1522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Kemenkumham.go.id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-</w:t>
      </w:r>
      <w:r>
        <w:rPr>
          <w:rFonts w:ascii="Times New Roman" w:cs="Times New Roman" w:hAnsi="Times New Roman"/>
          <w:sz w:val="28"/>
          <w:szCs w:val="28"/>
        </w:rPr>
        <w:t>dig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4638752" cy="1866900"/>
            <wp:effectExtent l="0" t="0" r="9525" b="0"/>
            <wp:docPr id="104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38752" cy="1866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4648200" cy="891401"/>
            <wp:effectExtent l="0" t="0" r="0" b="4445"/>
            <wp:docPr id="104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48200" cy="8914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-nslookup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4953000" cy="989013"/>
            <wp:effectExtent l="0" t="0" r="0" b="1905"/>
            <wp:docPr id="104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53000" cy="9890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-nmap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543550" cy="2383845"/>
            <wp:effectExtent l="0" t="0" r="0" b="0"/>
            <wp:docPr id="104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43550" cy="238384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6096B4C0"/>
    <w:lvl w:ilvl="0" w:tplc="A7E44D42">
      <w:start w:val="4"/>
      <w:numFmt w:val="bullet"/>
      <w:lvlText w:val="-"/>
      <w:lvlJc w:val="left"/>
      <w:pPr>
        <w:ind w:left="720" w:hanging="360"/>
      </w:pPr>
      <w:rPr>
        <w:rFonts w:ascii="Times New Roman" w:cs="Times New Roman" w:eastAsia="Calibri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US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styles" Target="styles.xml"/><Relationship Id="rId21" Type="http://schemas.openxmlformats.org/officeDocument/2006/relationships/image" Target="media/image20.png"/><Relationship Id="rId24" Type="http://schemas.openxmlformats.org/officeDocument/2006/relationships/settings" Target="settings.xml"/><Relationship Id="rId23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customXml" Target="../customXml/item1.xml"/><Relationship Id="rId25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FA056-D5C8-4FA2-AC19-8AD8A2826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32</Words>
  <Pages>5</Pages>
  <Characters>203</Characters>
  <Application>WPS Office</Application>
  <DocSecurity>0</DocSecurity>
  <Paragraphs>58</Paragraphs>
  <ScaleCrop>false</ScaleCrop>
  <LinksUpToDate>false</LinksUpToDate>
  <CharactersWithSpaces>221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2024-03-28T04:55:42Z</dcterms:created>
  <dc:creator>Jaren Jaya</dc:creator>
  <lastModifiedBy>M2003J15SC</lastModifiedBy>
  <dcterms:modified xsi:type="dcterms:W3CDTF">2024-03-28T04:55:42Z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51dec45517264f52a3abe2a523346d34</vt:lpwstr>
  </property>
</Properties>
</file>