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870C04" w14:textId="77777777" w:rsidR="00874476" w:rsidRDefault="00874476" w:rsidP="00874476">
      <w:r>
        <w:rPr>
          <w:noProof/>
          <w:lang w:eastAsia="es-MX"/>
        </w:rPr>
        <w:drawing>
          <wp:anchor distT="0" distB="0" distL="114300" distR="114300" simplePos="0" relativeHeight="251659264" behindDoc="1" locked="0" layoutInCell="1" allowOverlap="1" wp14:anchorId="5A676C12" wp14:editId="39DAA0DD">
            <wp:simplePos x="0" y="0"/>
            <wp:positionH relativeFrom="margin">
              <wp:posOffset>-356235</wp:posOffset>
            </wp:positionH>
            <wp:positionV relativeFrom="paragraph">
              <wp:posOffset>-851535</wp:posOffset>
            </wp:positionV>
            <wp:extent cx="6324600" cy="1784231"/>
            <wp:effectExtent l="0" t="0" r="0" b="0"/>
            <wp:wrapNone/>
            <wp:docPr id="8" name="Imagen 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las imágenes de origen"/>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24600" cy="1784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4F8F3" w14:textId="77777777" w:rsidR="00874476" w:rsidRDefault="00874476" w:rsidP="00874476"/>
    <w:p w14:paraId="3E2F7A17" w14:textId="77777777" w:rsidR="00874476" w:rsidRDefault="00874476" w:rsidP="00874476">
      <w:pPr>
        <w:pStyle w:val="Sinespaciado"/>
        <w:jc w:val="left"/>
      </w:pPr>
    </w:p>
    <w:p w14:paraId="3E6B88EA" w14:textId="77777777" w:rsidR="00874476" w:rsidRPr="00164737" w:rsidRDefault="00874476" w:rsidP="00874476">
      <w:pPr>
        <w:rPr>
          <w:lang w:val="es-MX"/>
        </w:rPr>
      </w:pPr>
    </w:p>
    <w:p w14:paraId="3E705A91" w14:textId="77777777" w:rsidR="00874476" w:rsidRPr="00AA183F" w:rsidRDefault="00874476" w:rsidP="00874476">
      <w:pPr>
        <w:pStyle w:val="Sinespaciado"/>
        <w:rPr>
          <w:b/>
          <w:bCs/>
        </w:rPr>
      </w:pPr>
      <w:r w:rsidRPr="00AA183F">
        <w:rPr>
          <w:b/>
          <w:bCs/>
        </w:rPr>
        <w:t>Instituto Tecnológico de Culiacán</w:t>
      </w:r>
    </w:p>
    <w:p w14:paraId="774F332E" w14:textId="77777777" w:rsidR="00874476" w:rsidRPr="00AA183F" w:rsidRDefault="00874476" w:rsidP="00874476">
      <w:pPr>
        <w:pStyle w:val="Sinespaciado"/>
        <w:rPr>
          <w:b/>
          <w:bCs/>
        </w:rPr>
      </w:pPr>
      <w:r w:rsidRPr="00AA183F">
        <w:rPr>
          <w:b/>
          <w:bCs/>
        </w:rPr>
        <w:t xml:space="preserve">Carrera: Ing. Tecnologías de la información y comunicaciones </w:t>
      </w:r>
    </w:p>
    <w:p w14:paraId="346B68FE" w14:textId="77777777" w:rsidR="00874476" w:rsidRPr="00AA183F" w:rsidRDefault="00874476" w:rsidP="00874476">
      <w:pPr>
        <w:pStyle w:val="Sinespaciado"/>
        <w:rPr>
          <w:b/>
          <w:bCs/>
        </w:rPr>
      </w:pPr>
      <w:r w:rsidRPr="00AA183F">
        <w:rPr>
          <w:b/>
          <w:bCs/>
        </w:rPr>
        <w:t>TOPICOS DE INTELIGENCIA ARTIFICIAL</w:t>
      </w:r>
    </w:p>
    <w:p w14:paraId="17A7A6BA" w14:textId="77777777" w:rsidR="00874476" w:rsidRPr="00AA183F" w:rsidRDefault="00874476" w:rsidP="00874476">
      <w:pPr>
        <w:pStyle w:val="Sinespaciado"/>
        <w:rPr>
          <w:b/>
          <w:bCs/>
        </w:rPr>
      </w:pPr>
      <w:r w:rsidRPr="00AA183F">
        <w:rPr>
          <w:b/>
          <w:bCs/>
        </w:rPr>
        <w:t>DR. ZURIEL DATHAN MORA FELIX</w:t>
      </w:r>
    </w:p>
    <w:p w14:paraId="1723A443" w14:textId="77777777" w:rsidR="00AA183F" w:rsidRDefault="00874476" w:rsidP="00874476">
      <w:pPr>
        <w:pStyle w:val="Sinespaciado"/>
      </w:pPr>
      <w:r w:rsidRPr="00AA183F">
        <w:rPr>
          <w:b/>
          <w:bCs/>
        </w:rPr>
        <w:t>Grupo:</w:t>
      </w:r>
      <w:r w:rsidRPr="00CF44F6">
        <w:t xml:space="preserve"> </w:t>
      </w:r>
    </w:p>
    <w:p w14:paraId="15B3E7DE" w14:textId="3E49252A" w:rsidR="00874476" w:rsidRDefault="00874476" w:rsidP="00874476">
      <w:pPr>
        <w:pStyle w:val="Sinespaciado"/>
      </w:pPr>
      <w:r w:rsidRPr="00CF44F6">
        <w:t>1</w:t>
      </w:r>
      <w:r>
        <w:t>2</w:t>
      </w:r>
      <w:r w:rsidRPr="00CF44F6">
        <w:t>:00 – 0</w:t>
      </w:r>
      <w:r>
        <w:t>1</w:t>
      </w:r>
      <w:r w:rsidRPr="00CF44F6">
        <w:t>:00 PM</w:t>
      </w:r>
    </w:p>
    <w:p w14:paraId="055C6F05" w14:textId="09624E76" w:rsidR="00874476" w:rsidRPr="00AA183F" w:rsidRDefault="00874476" w:rsidP="00874476">
      <w:pPr>
        <w:pStyle w:val="Sinespaciado"/>
        <w:rPr>
          <w:b/>
          <w:bCs/>
        </w:rPr>
      </w:pPr>
      <w:r w:rsidRPr="00AA183F">
        <w:rPr>
          <w:b/>
          <w:bCs/>
        </w:rPr>
        <w:t>Unidad 2</w:t>
      </w:r>
    </w:p>
    <w:p w14:paraId="5180339E" w14:textId="77777777" w:rsidR="00AA183F" w:rsidRDefault="00874476" w:rsidP="00874476">
      <w:pPr>
        <w:pStyle w:val="Sinespaciado"/>
      </w:pPr>
      <w:r w:rsidRPr="00AA183F">
        <w:rPr>
          <w:b/>
          <w:bCs/>
        </w:rPr>
        <w:t>Tarea 1</w:t>
      </w:r>
      <w:r>
        <w:t xml:space="preserve"> </w:t>
      </w:r>
    </w:p>
    <w:p w14:paraId="31D2EF44" w14:textId="7BA058EB" w:rsidR="00874476" w:rsidRPr="00CF44F6" w:rsidRDefault="00874476" w:rsidP="00874476">
      <w:pPr>
        <w:pStyle w:val="Sinespaciado"/>
      </w:pPr>
      <w:r>
        <w:t>Investigación</w:t>
      </w:r>
      <w:r w:rsidR="008D45AB">
        <w:t xml:space="preserve"> métodos de heurística </w:t>
      </w:r>
    </w:p>
    <w:p w14:paraId="26D93E43" w14:textId="77777777" w:rsidR="00AA183F" w:rsidRPr="00AA183F" w:rsidRDefault="00874476" w:rsidP="00874476">
      <w:pPr>
        <w:pStyle w:val="Sinespaciado"/>
        <w:rPr>
          <w:b/>
          <w:bCs/>
        </w:rPr>
      </w:pPr>
      <w:r w:rsidRPr="00AA183F">
        <w:rPr>
          <w:b/>
          <w:bCs/>
        </w:rPr>
        <w:t xml:space="preserve">Alumno: </w:t>
      </w:r>
    </w:p>
    <w:p w14:paraId="0431BF5A" w14:textId="2C066FB1" w:rsidR="00874476" w:rsidRDefault="00874476" w:rsidP="00874476">
      <w:pPr>
        <w:pStyle w:val="Sinespaciado"/>
      </w:pPr>
      <w:r w:rsidRPr="00CF44F6">
        <w:t>Páez Gastélum</w:t>
      </w:r>
      <w:r w:rsidR="00AA183F">
        <w:t xml:space="preserve"> </w:t>
      </w:r>
      <w:r w:rsidR="00AA183F" w:rsidRPr="00CF44F6">
        <w:t>Rodrigo Alonso</w:t>
      </w:r>
    </w:p>
    <w:p w14:paraId="6EAF4B24" w14:textId="008DACC4" w:rsidR="00AA183F" w:rsidRPr="00AA183F" w:rsidRDefault="00AA183F" w:rsidP="00AA183F">
      <w:pPr>
        <w:jc w:val="center"/>
        <w:rPr>
          <w:rFonts w:ascii="Arial" w:hAnsi="Arial" w:cs="Arial"/>
          <w:sz w:val="26"/>
          <w:szCs w:val="26"/>
          <w:lang w:val="es-MX"/>
        </w:rPr>
      </w:pPr>
      <w:r w:rsidRPr="00AA183F">
        <w:rPr>
          <w:rFonts w:ascii="Arial" w:hAnsi="Arial" w:cs="Arial"/>
          <w:sz w:val="26"/>
          <w:szCs w:val="26"/>
          <w:lang w:val="es-MX"/>
        </w:rPr>
        <w:t>Rendon ríos Adrian Jaret</w:t>
      </w:r>
    </w:p>
    <w:p w14:paraId="7ADC023F" w14:textId="77777777" w:rsidR="00AA183F" w:rsidRPr="00AA183F" w:rsidRDefault="00874476" w:rsidP="00874476">
      <w:pPr>
        <w:pStyle w:val="Sinespaciado"/>
        <w:rPr>
          <w:b/>
          <w:bCs/>
        </w:rPr>
      </w:pPr>
      <w:r w:rsidRPr="00AA183F">
        <w:rPr>
          <w:b/>
          <w:bCs/>
        </w:rPr>
        <w:t xml:space="preserve">Número de control: </w:t>
      </w:r>
    </w:p>
    <w:p w14:paraId="0386834A" w14:textId="36E14334" w:rsidR="00874476" w:rsidRDefault="00874476" w:rsidP="00874476">
      <w:pPr>
        <w:pStyle w:val="Sinespaciado"/>
      </w:pPr>
      <w:r w:rsidRPr="00CF44F6">
        <w:t>20170080</w:t>
      </w:r>
    </w:p>
    <w:p w14:paraId="131FBD37" w14:textId="26072843" w:rsidR="00AA183F" w:rsidRPr="00AA183F" w:rsidRDefault="00AA183F" w:rsidP="00AA183F">
      <w:pPr>
        <w:jc w:val="center"/>
        <w:rPr>
          <w:rFonts w:ascii="Arial" w:hAnsi="Arial" w:cs="Arial"/>
          <w:sz w:val="26"/>
          <w:szCs w:val="26"/>
          <w:lang w:val="es-MX"/>
        </w:rPr>
      </w:pPr>
      <w:r w:rsidRPr="00AA183F">
        <w:rPr>
          <w:rFonts w:ascii="Arial" w:hAnsi="Arial" w:cs="Arial"/>
          <w:sz w:val="26"/>
          <w:szCs w:val="26"/>
          <w:lang w:val="es-MX"/>
        </w:rPr>
        <w:t>20170793</w:t>
      </w:r>
    </w:p>
    <w:p w14:paraId="0074B3D6" w14:textId="1823DA15" w:rsidR="008D45AB" w:rsidRPr="008D45AB" w:rsidRDefault="008D45AB" w:rsidP="008D45AB">
      <w:pPr>
        <w:rPr>
          <w:lang w:val="es-MX"/>
        </w:rPr>
      </w:pPr>
      <w:r>
        <w:rPr>
          <w:lang w:val="es-MX"/>
        </w:rPr>
        <w:br w:type="page"/>
      </w:r>
    </w:p>
    <w:p w14:paraId="59737204" w14:textId="74B35092" w:rsidR="00E55E28" w:rsidRDefault="008D45AB" w:rsidP="00263869">
      <w:pPr>
        <w:pStyle w:val="Ttulo1"/>
        <w:rPr>
          <w:lang w:val="es-MX"/>
        </w:rPr>
      </w:pPr>
      <w:r w:rsidRPr="008D45AB">
        <w:rPr>
          <w:lang w:val="es-MX"/>
        </w:rPr>
        <w:lastRenderedPageBreak/>
        <w:t>Problema de programación de trabajos (JSSP)</w:t>
      </w:r>
    </w:p>
    <w:p w14:paraId="717D9967" w14:textId="67327C43" w:rsidR="005C57F3" w:rsidRDefault="005C57F3" w:rsidP="00263869">
      <w:pPr>
        <w:pStyle w:val="Ttulo2"/>
        <w:rPr>
          <w:lang w:val="es-MX"/>
        </w:rPr>
      </w:pPr>
      <w:r w:rsidRPr="005C57F3">
        <w:rPr>
          <w:lang w:val="es-MX"/>
        </w:rPr>
        <w:t>Descripción detallada del problema</w:t>
      </w:r>
    </w:p>
    <w:p w14:paraId="16D60F94" w14:textId="3CD45155" w:rsidR="0024721D" w:rsidRPr="0024721D" w:rsidRDefault="0024721D" w:rsidP="0024721D">
      <w:pPr>
        <w:rPr>
          <w:lang w:val="es-MX"/>
        </w:rPr>
      </w:pPr>
      <w:r w:rsidRPr="0024721D">
        <w:rPr>
          <w:lang w:val="es-MX"/>
        </w:rPr>
        <w:t xml:space="preserve">El Job-Shop </w:t>
      </w:r>
      <w:proofErr w:type="spellStart"/>
      <w:r w:rsidRPr="0024721D">
        <w:rPr>
          <w:lang w:val="es-MX"/>
        </w:rPr>
        <w:t>Scheduling</w:t>
      </w:r>
      <w:proofErr w:type="spellEnd"/>
      <w:r w:rsidRPr="0024721D">
        <w:rPr>
          <w:lang w:val="es-MX"/>
        </w:rPr>
        <w:t xml:space="preserve"> </w:t>
      </w:r>
      <w:proofErr w:type="spellStart"/>
      <w:r w:rsidRPr="0024721D">
        <w:rPr>
          <w:lang w:val="es-MX"/>
        </w:rPr>
        <w:t>Problem</w:t>
      </w:r>
      <w:proofErr w:type="spellEnd"/>
      <w:r w:rsidRPr="0024721D">
        <w:rPr>
          <w:lang w:val="es-MX"/>
        </w:rPr>
        <w:t xml:space="preserve"> (JSSP) y la asignación de operarios son dos problemas NP-</w:t>
      </w:r>
      <w:proofErr w:type="spellStart"/>
      <w:r w:rsidRPr="0024721D">
        <w:rPr>
          <w:lang w:val="es-MX"/>
        </w:rPr>
        <w:t>Hard</w:t>
      </w:r>
      <w:proofErr w:type="spellEnd"/>
      <w:r w:rsidRPr="0024721D">
        <w:rPr>
          <w:lang w:val="es-MX"/>
        </w:rPr>
        <w:t xml:space="preserve"> de optimización ampliamente estudiados. En este proyecto se propone una metodología para resolver la integración de estos dos problemas, dentro del contexto de las cocinas ocultas, priorizando el JSSP mediante la solución individual de este problema implementado un algoritmo genético y posteriormente la solución a la asignación de operarios con un modelo de optimización lineal tomando como insumo de conjuntos y parámetros la solución encontrada en el algoritmo genético. La metodología incluye la creación de una herramienta integral en donde inicialmente se genera una recepción y transformación de información de entrada, posteriormente la ejecución de los modelos de solución para ambos problemas y finalmente una visualización de la programación y la asignación. Se implementó el proyecto en la operación llevada a cabo en el centro de producción de </w:t>
      </w:r>
      <w:proofErr w:type="spellStart"/>
      <w:r w:rsidRPr="0024721D">
        <w:rPr>
          <w:lang w:val="es-MX"/>
        </w:rPr>
        <w:t>Foodology</w:t>
      </w:r>
      <w:proofErr w:type="spellEnd"/>
      <w:r w:rsidRPr="0024721D">
        <w:rPr>
          <w:lang w:val="es-MX"/>
        </w:rPr>
        <w:t xml:space="preserve"> SAS teniendo en cuenta instancias de tamaño real que se realizan diariamente, y los parámetros reales como maquinas, productos y tiempos de procesamiento.</w:t>
      </w:r>
      <w:sdt>
        <w:sdtPr>
          <w:rPr>
            <w:lang w:val="es-MX"/>
          </w:rPr>
          <w:id w:val="-128558440"/>
          <w:citation/>
        </w:sdtPr>
        <w:sdtContent>
          <w:r>
            <w:rPr>
              <w:lang w:val="es-MX"/>
            </w:rPr>
            <w:fldChar w:fldCharType="begin"/>
          </w:r>
          <w:r>
            <w:rPr>
              <w:lang w:val="es-MX"/>
            </w:rPr>
            <w:instrText xml:space="preserve"> CITATION Mor22 \l 2058 </w:instrText>
          </w:r>
          <w:r>
            <w:rPr>
              <w:lang w:val="es-MX"/>
            </w:rPr>
            <w:fldChar w:fldCharType="separate"/>
          </w:r>
          <w:r>
            <w:rPr>
              <w:noProof/>
              <w:lang w:val="es-MX"/>
            </w:rPr>
            <w:t xml:space="preserve"> </w:t>
          </w:r>
          <w:r w:rsidRPr="0024721D">
            <w:rPr>
              <w:noProof/>
              <w:lang w:val="es-MX"/>
            </w:rPr>
            <w:t>(Morales Gómez, 2022)</w:t>
          </w:r>
          <w:r>
            <w:rPr>
              <w:lang w:val="es-MX"/>
            </w:rPr>
            <w:fldChar w:fldCharType="end"/>
          </w:r>
        </w:sdtContent>
      </w:sdt>
    </w:p>
    <w:p w14:paraId="1E26EFAC" w14:textId="43AACC50" w:rsidR="005C57F3" w:rsidRPr="005C57F3" w:rsidRDefault="005C57F3" w:rsidP="00263869">
      <w:pPr>
        <w:pStyle w:val="Ttulo2"/>
        <w:rPr>
          <w:lang w:val="es-MX"/>
        </w:rPr>
      </w:pPr>
      <w:r w:rsidRPr="005C57F3">
        <w:rPr>
          <w:lang w:val="es-MX"/>
        </w:rPr>
        <w:t>Representación</w:t>
      </w:r>
    </w:p>
    <w:p w14:paraId="5F653B0A" w14:textId="30DE9084" w:rsidR="008D45AB" w:rsidRDefault="008D45AB" w:rsidP="00263869">
      <w:pPr>
        <w:pStyle w:val="Ttulo1"/>
        <w:rPr>
          <w:lang w:val="es-MX"/>
        </w:rPr>
      </w:pPr>
      <w:r w:rsidRPr="008D45AB">
        <w:rPr>
          <w:lang w:val="es-MX"/>
        </w:rPr>
        <w:t>Problema de las N reinas</w:t>
      </w:r>
    </w:p>
    <w:p w14:paraId="266A0916" w14:textId="77E047A3" w:rsidR="005C57F3" w:rsidRDefault="005C57F3" w:rsidP="00263869">
      <w:pPr>
        <w:pStyle w:val="Ttulo2"/>
        <w:rPr>
          <w:lang w:val="es-MX"/>
        </w:rPr>
      </w:pPr>
      <w:r w:rsidRPr="005C57F3">
        <w:rPr>
          <w:lang w:val="es-MX"/>
        </w:rPr>
        <w:t>Descripción detallada del problema</w:t>
      </w:r>
    </w:p>
    <w:p w14:paraId="72292DFD" w14:textId="746087D3" w:rsidR="0024721D" w:rsidRDefault="0024721D" w:rsidP="0024721D">
      <w:pPr>
        <w:rPr>
          <w:lang w:val="es-MX"/>
        </w:rPr>
      </w:pPr>
      <w:r w:rsidRPr="0024721D">
        <w:rPr>
          <w:lang w:val="es-MX"/>
        </w:rPr>
        <w:t xml:space="preserve">El problema de las ocho reinas es un pasatiempo que consiste en poner ocho reinas en el tablero de ajedrez sin que se amenacen. Fue propuesto por el ajedrecista alemán Max </w:t>
      </w:r>
      <w:proofErr w:type="spellStart"/>
      <w:r w:rsidRPr="0024721D">
        <w:rPr>
          <w:lang w:val="es-MX"/>
        </w:rPr>
        <w:t>Bezzel</w:t>
      </w:r>
      <w:proofErr w:type="spellEnd"/>
      <w:r w:rsidRPr="0024721D">
        <w:rPr>
          <w:lang w:val="es-MX"/>
        </w:rPr>
        <w:t xml:space="preserve"> en 1848</w:t>
      </w:r>
      <w:r>
        <w:rPr>
          <w:lang w:val="es-MX"/>
        </w:rPr>
        <w:t xml:space="preserve">. </w:t>
      </w:r>
      <w:r w:rsidRPr="0024721D">
        <w:rPr>
          <w:lang w:val="es-MX"/>
        </w:rPr>
        <w:t xml:space="preserve">En el juego del ajedrez la reina amenaza a aquellas piezas que se encuentren en su misma fila, columna o diagonal. El juego de las 8 reinas consiste en poner sobre un tablero de ajedrez ocho reinas sin que estas se amenacen entre ellas. Para resolver este problema se puede emplear un esquema vuelta atrás (o </w:t>
      </w:r>
      <w:proofErr w:type="spellStart"/>
      <w:r w:rsidRPr="0024721D">
        <w:rPr>
          <w:lang w:val="es-MX"/>
        </w:rPr>
        <w:t>Backtracking</w:t>
      </w:r>
      <w:proofErr w:type="spellEnd"/>
      <w:r w:rsidRPr="0024721D">
        <w:rPr>
          <w:lang w:val="es-MX"/>
        </w:rPr>
        <w:t>).</w:t>
      </w:r>
    </w:p>
    <w:p w14:paraId="741D4798" w14:textId="0CFC026A" w:rsidR="002E2982" w:rsidRPr="002E2982" w:rsidRDefault="002E2982" w:rsidP="002E2982">
      <w:pPr>
        <w:rPr>
          <w:lang w:val="es-MX"/>
        </w:rPr>
      </w:pPr>
      <w:r w:rsidRPr="002E2982">
        <w:rPr>
          <w:lang w:val="es-MX"/>
        </w:rPr>
        <w:t xml:space="preserve">El problema fue originalmente propuesto en 1848 por el ajedrecista Max </w:t>
      </w:r>
      <w:proofErr w:type="spellStart"/>
      <w:r w:rsidRPr="002E2982">
        <w:rPr>
          <w:lang w:val="es-MX"/>
        </w:rPr>
        <w:t>Bezzel</w:t>
      </w:r>
      <w:proofErr w:type="spellEnd"/>
      <w:r w:rsidRPr="002E2982">
        <w:rPr>
          <w:lang w:val="es-MX"/>
        </w:rPr>
        <w:t xml:space="preserve">.​ Durante años, muchos matemáticos, incluyendo a Carl </w:t>
      </w:r>
      <w:proofErr w:type="spellStart"/>
      <w:r w:rsidRPr="002E2982">
        <w:rPr>
          <w:lang w:val="es-MX"/>
        </w:rPr>
        <w:t>Friedich</w:t>
      </w:r>
      <w:proofErr w:type="spellEnd"/>
      <w:r w:rsidRPr="002E2982">
        <w:rPr>
          <w:lang w:val="es-MX"/>
        </w:rPr>
        <w:t xml:space="preserve"> Gauss, han trabajado en él y lo han generalizado a n-reinas. Las primeras soluciones fueron ofrecidas por Franz </w:t>
      </w:r>
      <w:proofErr w:type="spellStart"/>
      <w:r w:rsidRPr="002E2982">
        <w:rPr>
          <w:lang w:val="es-MX"/>
        </w:rPr>
        <w:t>Nauck</w:t>
      </w:r>
      <w:proofErr w:type="spellEnd"/>
      <w:r w:rsidRPr="002E2982">
        <w:rPr>
          <w:lang w:val="es-MX"/>
        </w:rPr>
        <w:t xml:space="preserve"> en 1850.​ </w:t>
      </w:r>
      <w:proofErr w:type="spellStart"/>
      <w:r w:rsidRPr="002E2982">
        <w:rPr>
          <w:lang w:val="es-MX"/>
        </w:rPr>
        <w:t>Nauck</w:t>
      </w:r>
      <w:proofErr w:type="spellEnd"/>
      <w:r w:rsidRPr="002E2982">
        <w:rPr>
          <w:lang w:val="es-MX"/>
        </w:rPr>
        <w:t xml:space="preserve"> también se abocó a las n-reinas (en un tablero de </w:t>
      </w:r>
      <w:proofErr w:type="spellStart"/>
      <w:r w:rsidRPr="002E2982">
        <w:rPr>
          <w:lang w:val="es-MX"/>
        </w:rPr>
        <w:t>nxn</w:t>
      </w:r>
      <w:proofErr w:type="spellEnd"/>
      <w:r w:rsidRPr="002E2982">
        <w:rPr>
          <w:lang w:val="es-MX"/>
        </w:rPr>
        <w:t xml:space="preserve"> de tamaño arbitrario). En 1874, S. Günther propuso un método para hallar las soluciones usando determinantes, y J.W.L. </w:t>
      </w:r>
      <w:proofErr w:type="spellStart"/>
      <w:r w:rsidRPr="002E2982">
        <w:rPr>
          <w:lang w:val="es-MX"/>
        </w:rPr>
        <w:t>Glaisher</w:t>
      </w:r>
      <w:proofErr w:type="spellEnd"/>
      <w:r w:rsidRPr="002E2982">
        <w:rPr>
          <w:lang w:val="es-MX"/>
        </w:rPr>
        <w:t xml:space="preserve"> redefinió su aproximación.</w:t>
      </w:r>
    </w:p>
    <w:p w14:paraId="22508AB5" w14:textId="77777777" w:rsidR="002E2982" w:rsidRPr="002E2982" w:rsidRDefault="002E2982" w:rsidP="002E2982">
      <w:pPr>
        <w:rPr>
          <w:lang w:val="es-MX"/>
        </w:rPr>
      </w:pPr>
    </w:p>
    <w:p w14:paraId="36479EEB" w14:textId="009AAE72" w:rsidR="002E2982" w:rsidRPr="0024721D" w:rsidRDefault="002E2982" w:rsidP="002E2982">
      <w:pPr>
        <w:rPr>
          <w:lang w:val="es-MX"/>
        </w:rPr>
      </w:pPr>
      <w:proofErr w:type="spellStart"/>
      <w:r w:rsidRPr="002E2982">
        <w:rPr>
          <w:lang w:val="es-MX"/>
        </w:rPr>
        <w:t>Edsger</w:t>
      </w:r>
      <w:proofErr w:type="spellEnd"/>
      <w:r w:rsidRPr="002E2982">
        <w:rPr>
          <w:lang w:val="es-MX"/>
        </w:rPr>
        <w:t xml:space="preserve"> Dijkstra usó este problema en 1972 para ilustrar el poder de la llamada programación estructurada. Publicó una descripción muy detallada del desarrollo del algoritmo de </w:t>
      </w:r>
      <w:proofErr w:type="spellStart"/>
      <w:r w:rsidRPr="002E2982">
        <w:rPr>
          <w:lang w:val="es-MX"/>
        </w:rPr>
        <w:t>backtracking</w:t>
      </w:r>
      <w:proofErr w:type="spellEnd"/>
      <w:r w:rsidRPr="002E2982">
        <w:rPr>
          <w:lang w:val="es-MX"/>
        </w:rPr>
        <w:t>, "</w:t>
      </w:r>
      <w:proofErr w:type="spellStart"/>
      <w:r w:rsidRPr="002E2982">
        <w:rPr>
          <w:lang w:val="es-MX"/>
        </w:rPr>
        <w:t>depth-first</w:t>
      </w:r>
      <w:proofErr w:type="spellEnd"/>
      <w:r w:rsidRPr="002E2982">
        <w:rPr>
          <w:lang w:val="es-MX"/>
        </w:rPr>
        <w:t>".</w:t>
      </w:r>
    </w:p>
    <w:p w14:paraId="655ADCA9" w14:textId="67D79683" w:rsidR="005C57F3" w:rsidRDefault="005C57F3" w:rsidP="00263869">
      <w:pPr>
        <w:pStyle w:val="Ttulo2"/>
        <w:rPr>
          <w:lang w:val="es-MX"/>
        </w:rPr>
      </w:pPr>
      <w:r w:rsidRPr="005C57F3">
        <w:rPr>
          <w:lang w:val="es-MX"/>
        </w:rPr>
        <w:t>Representación</w:t>
      </w:r>
    </w:p>
    <w:p w14:paraId="54B600C5" w14:textId="4BCA79B7" w:rsidR="004208FC" w:rsidRDefault="004208FC" w:rsidP="004208FC">
      <w:pPr>
        <w:rPr>
          <w:rFonts w:ascii="Arial" w:hAnsi="Arial" w:cs="Arial"/>
          <w:color w:val="202122"/>
          <w:shd w:val="clear" w:color="auto" w:fill="FFFFFF"/>
          <w:lang w:val="es-MX"/>
        </w:rPr>
      </w:pPr>
      <w:r w:rsidRPr="004208FC">
        <w:rPr>
          <w:rFonts w:ascii="Arial" w:hAnsi="Arial" w:cs="Arial"/>
          <w:color w:val="202122"/>
          <w:shd w:val="clear" w:color="auto" w:fill="FFFFFF"/>
          <w:lang w:val="es-MX"/>
        </w:rPr>
        <w:t xml:space="preserve">Como cada reina puede amenazar a todas las reinas que estén en la misma fila, cada una ha de situarse en una fila diferente. Podemos representar las 8 reinas mediante un </w:t>
      </w:r>
      <w:r w:rsidR="00DB665E" w:rsidRPr="004208FC">
        <w:rPr>
          <w:rFonts w:ascii="Arial" w:hAnsi="Arial" w:cs="Arial"/>
          <w:color w:val="202122"/>
          <w:shd w:val="clear" w:color="auto" w:fill="FFFFFF"/>
          <w:lang w:val="es-MX"/>
        </w:rPr>
        <w:t>vector [</w:t>
      </w:r>
      <w:r w:rsidRPr="004208FC">
        <w:rPr>
          <w:rFonts w:ascii="Arial" w:hAnsi="Arial" w:cs="Arial"/>
          <w:color w:val="202122"/>
          <w:shd w:val="clear" w:color="auto" w:fill="FFFFFF"/>
          <w:lang w:val="es-MX"/>
        </w:rPr>
        <w:t>1-8], teniendo en cuenta que cada índice del vector representa una fila y el valor una columna. Así cada reina estaría en la posición (i, v[i]) para i = 1-8.</w:t>
      </w:r>
    </w:p>
    <w:p w14:paraId="616BE8B4" w14:textId="584E4750" w:rsidR="00DB665E" w:rsidRDefault="00DB665E" w:rsidP="004208FC">
      <w:pPr>
        <w:rPr>
          <w:rFonts w:ascii="Arial" w:hAnsi="Arial" w:cs="Arial"/>
          <w:color w:val="202122"/>
          <w:shd w:val="clear" w:color="auto" w:fill="FFFFFF"/>
          <w:lang w:val="es-MX"/>
        </w:rPr>
      </w:pPr>
      <w:r>
        <w:rPr>
          <w:rFonts w:ascii="Arial" w:hAnsi="Arial" w:cs="Arial"/>
          <w:color w:val="202122"/>
          <w:shd w:val="clear" w:color="auto" w:fill="FFFFFF"/>
          <w:lang w:val="es-MX"/>
        </w:rPr>
        <w:lastRenderedPageBreak/>
        <w:t>Posibles movimientos de una reina</w:t>
      </w:r>
    </w:p>
    <w:p w14:paraId="04005D12" w14:textId="1C3BFE88" w:rsidR="00DB665E" w:rsidRDefault="00DB665E" w:rsidP="004208FC">
      <w:pPr>
        <w:rPr>
          <w:rFonts w:ascii="Arial" w:hAnsi="Arial" w:cs="Arial"/>
          <w:color w:val="202122"/>
          <w:shd w:val="clear" w:color="auto" w:fill="FFFFFF"/>
          <w:lang w:val="es-MX"/>
        </w:rPr>
      </w:pPr>
      <w:r w:rsidRPr="00DB665E">
        <w:rPr>
          <w:rFonts w:ascii="Arial" w:hAnsi="Arial" w:cs="Arial"/>
          <w:noProof/>
          <w:color w:val="202122"/>
          <w:shd w:val="clear" w:color="auto" w:fill="FFFFFF"/>
          <w:lang w:val="es-MX"/>
        </w:rPr>
        <w:drawing>
          <wp:inline distT="0" distB="0" distL="0" distR="0" wp14:anchorId="44A05D5B" wp14:editId="572A3D81">
            <wp:extent cx="3943900" cy="38486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900" cy="3848637"/>
                    </a:xfrm>
                    <a:prstGeom prst="rect">
                      <a:avLst/>
                    </a:prstGeom>
                  </pic:spPr>
                </pic:pic>
              </a:graphicData>
            </a:graphic>
          </wp:inline>
        </w:drawing>
      </w:r>
    </w:p>
    <w:p w14:paraId="1BBF6ACB" w14:textId="0D888A1E" w:rsidR="004208FC" w:rsidRDefault="004208FC" w:rsidP="004208FC">
      <w:pPr>
        <w:rPr>
          <w:lang w:val="es-MX"/>
        </w:rPr>
      </w:pPr>
      <w:r w:rsidRPr="004208FC">
        <w:rPr>
          <w:noProof/>
          <w:lang w:val="es-MX"/>
        </w:rPr>
        <w:drawing>
          <wp:inline distT="0" distB="0" distL="0" distR="0" wp14:anchorId="18FEB970" wp14:editId="7F1CC398">
            <wp:extent cx="2448267" cy="314368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8267" cy="3143689"/>
                    </a:xfrm>
                    <a:prstGeom prst="rect">
                      <a:avLst/>
                    </a:prstGeom>
                  </pic:spPr>
                </pic:pic>
              </a:graphicData>
            </a:graphic>
          </wp:inline>
        </w:drawing>
      </w:r>
    </w:p>
    <w:p w14:paraId="4A2769F4" w14:textId="7E8AFA4B" w:rsidR="004208FC" w:rsidRDefault="004208FC" w:rsidP="004208FC">
      <w:pPr>
        <w:rPr>
          <w:lang w:val="es-MX"/>
        </w:rPr>
      </w:pPr>
      <w:r w:rsidRPr="004208FC">
        <w:rPr>
          <w:noProof/>
          <w:lang w:val="es-MX"/>
        </w:rPr>
        <w:lastRenderedPageBreak/>
        <w:drawing>
          <wp:inline distT="0" distB="0" distL="0" distR="0" wp14:anchorId="28499693" wp14:editId="2A223D00">
            <wp:extent cx="3010320" cy="37819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320" cy="3781953"/>
                    </a:xfrm>
                    <a:prstGeom prst="rect">
                      <a:avLst/>
                    </a:prstGeom>
                  </pic:spPr>
                </pic:pic>
              </a:graphicData>
            </a:graphic>
          </wp:inline>
        </w:drawing>
      </w:r>
    </w:p>
    <w:p w14:paraId="10A12188" w14:textId="77777777" w:rsidR="004208FC" w:rsidRPr="003B1A48" w:rsidRDefault="004208FC" w:rsidP="004208FC">
      <w:pPr>
        <w:rPr>
          <w:lang w:val="es-MX"/>
        </w:rPr>
      </w:pPr>
    </w:p>
    <w:p w14:paraId="18F9110B" w14:textId="54DD78CF" w:rsidR="008D45AB" w:rsidRDefault="008D45AB" w:rsidP="00263869">
      <w:pPr>
        <w:pStyle w:val="Ttulo1"/>
        <w:rPr>
          <w:lang w:val="es-MX"/>
        </w:rPr>
      </w:pPr>
      <w:r w:rsidRPr="008D45AB">
        <w:rPr>
          <w:lang w:val="es-MX"/>
        </w:rPr>
        <w:t>Árbol de expansión mínima (MST)</w:t>
      </w:r>
    </w:p>
    <w:p w14:paraId="36807F2A" w14:textId="59348C3D" w:rsidR="005C57F3" w:rsidRDefault="005C57F3" w:rsidP="00263869">
      <w:pPr>
        <w:pStyle w:val="Ttulo2"/>
        <w:rPr>
          <w:lang w:val="es-MX"/>
        </w:rPr>
      </w:pPr>
      <w:r w:rsidRPr="005C57F3">
        <w:rPr>
          <w:lang w:val="es-MX"/>
        </w:rPr>
        <w:t>Descripción detallada del problema</w:t>
      </w:r>
    </w:p>
    <w:p w14:paraId="4FF4DD25" w14:textId="51A53A7F" w:rsidR="0024721D" w:rsidRDefault="0024721D" w:rsidP="0024721D">
      <w:pPr>
        <w:rPr>
          <w:lang w:val="es-MX"/>
        </w:rPr>
      </w:pPr>
      <w:r w:rsidRPr="0024721D">
        <w:rPr>
          <w:lang w:val="es-MX"/>
        </w:rPr>
        <w:t xml:space="preserve">El algoritmo del árbol de expansión mínima es un modelo de optimización de redes que consiste en enlazar todos los nodos de la red de forma directa y/o indirecta con el objetivo de que la longitud total de los arcos o ramales sea mínima (entiéndase por longitud del arco una cantidad variable Según el contexto operacional de minimización, y que puede bien representar una distancia o unidad de medida). El árbol de expansión mínima es apropiado para problemas en los cuales la redundancia es expansiva, o el flujo a lo largo de los arcos se considera instantáneo. El problema surge cuando todos los nodos de una red deben conectarse entre ellos sin formar un ciclo. La aplicación de estos problemas de optimización se ubica en las redes de comunicación eléctrica, telefónica, carretera, ferroviaria, aérea, marítima, hidráulica o de gas, etc. donde los nodos representan puntos de consumo eléctrico, teléfonos, aeropuertos, computadoras y los arcos podrían ser de alta tensión, cable de fibra óptica, rutas aéreas, agua, gas </w:t>
      </w:r>
      <w:proofErr w:type="gramStart"/>
      <w:r w:rsidRPr="0024721D">
        <w:rPr>
          <w:lang w:val="es-MX"/>
        </w:rPr>
        <w:t>etc..</w:t>
      </w:r>
      <w:proofErr w:type="gramEnd"/>
      <w:r w:rsidRPr="0024721D">
        <w:rPr>
          <w:lang w:val="es-MX"/>
        </w:rPr>
        <w:t xml:space="preserve"> También se le conoce como árbol generador mínimo, es una red conexa y ponderada que se refiere a utilizar los arcos de la red para llegar a todos los nodos de esta, de manera tal que se minimiza la longitud total. Para su solución se emplean los algoritmos de Prim y Kruskal.</w:t>
      </w:r>
    </w:p>
    <w:p w14:paraId="78F6F092" w14:textId="3478093A" w:rsidR="0024721D" w:rsidRDefault="0024721D" w:rsidP="0024721D">
      <w:pPr>
        <w:rPr>
          <w:lang w:val="es-MX"/>
        </w:rPr>
      </w:pPr>
      <w:r>
        <w:rPr>
          <w:lang w:val="es-MX"/>
        </w:rPr>
        <w:t>¿</w:t>
      </w:r>
      <w:r w:rsidRPr="0024721D">
        <w:rPr>
          <w:lang w:val="es-MX"/>
        </w:rPr>
        <w:t xml:space="preserve">Qué es el árbol de expansión de peso mínimo? </w:t>
      </w:r>
    </w:p>
    <w:p w14:paraId="4AC1E98F" w14:textId="2C37EFCA" w:rsidR="0024721D" w:rsidRPr="0024721D" w:rsidRDefault="0024721D" w:rsidP="0024721D">
      <w:pPr>
        <w:rPr>
          <w:lang w:val="es-MX"/>
        </w:rPr>
      </w:pPr>
      <w:r w:rsidRPr="0024721D">
        <w:rPr>
          <w:lang w:val="es-MX"/>
        </w:rPr>
        <w:t xml:space="preserve">Antes de abordar a profundidad el funcionamiento de este importante algoritmo, descubramos un poco sobre su historia. Esté algoritmo diseñado para diseñar un árbol de expansión mínima fue desarrollado por el científico checo </w:t>
      </w:r>
      <w:proofErr w:type="spellStart"/>
      <w:r w:rsidRPr="0024721D">
        <w:rPr>
          <w:lang w:val="es-MX"/>
        </w:rPr>
        <w:t>Otakar</w:t>
      </w:r>
      <w:proofErr w:type="spellEnd"/>
      <w:r w:rsidRPr="0024721D">
        <w:rPr>
          <w:lang w:val="es-MX"/>
        </w:rPr>
        <w:t xml:space="preserve"> </w:t>
      </w:r>
      <w:proofErr w:type="spellStart"/>
      <w:r w:rsidRPr="0024721D">
        <w:rPr>
          <w:lang w:val="es-MX"/>
        </w:rPr>
        <w:t>Boruvka</w:t>
      </w:r>
      <w:proofErr w:type="spellEnd"/>
      <w:r w:rsidRPr="0024721D">
        <w:rPr>
          <w:lang w:val="es-MX"/>
        </w:rPr>
        <w:t xml:space="preserve"> en 1926. Este algoritmo nace en el intento de </w:t>
      </w:r>
      <w:r w:rsidRPr="0024721D">
        <w:rPr>
          <w:lang w:val="es-MX"/>
        </w:rPr>
        <w:lastRenderedPageBreak/>
        <w:t xml:space="preserve">encontrar una red eléctrica que fuese eficiente para Moravia. A partir de este algoritmo nace lo que conocemos </w:t>
      </w:r>
      <w:proofErr w:type="spellStart"/>
      <w:r w:rsidRPr="0024721D">
        <w:rPr>
          <w:lang w:val="es-MX"/>
        </w:rPr>
        <w:t>comoárbol</w:t>
      </w:r>
      <w:proofErr w:type="spellEnd"/>
      <w:r w:rsidRPr="0024721D">
        <w:rPr>
          <w:lang w:val="es-MX"/>
        </w:rPr>
        <w:t xml:space="preserve"> de expansión de peso </w:t>
      </w:r>
      <w:proofErr w:type="spellStart"/>
      <w:r w:rsidRPr="0024721D">
        <w:rPr>
          <w:lang w:val="es-MX"/>
        </w:rPr>
        <w:t>mínimoque</w:t>
      </w:r>
      <w:proofErr w:type="spellEnd"/>
      <w:r w:rsidRPr="0024721D">
        <w:rPr>
          <w:lang w:val="es-MX"/>
        </w:rPr>
        <w:t xml:space="preserve"> comienza desde un vértice especificado dentro de un grafo y encuentra todos los vértices a los que tiene accesibilidad determinando el conjunto de relaciones que conectan los nodos con un valor de peso del menor tamaño posible. Un algoritmo de árbol de mínima expansión (MST, por sus siglas en inglés, "</w:t>
      </w:r>
      <w:proofErr w:type="spellStart"/>
      <w:r w:rsidRPr="0024721D">
        <w:rPr>
          <w:lang w:val="es-MX"/>
        </w:rPr>
        <w:t>Minimum</w:t>
      </w:r>
      <w:proofErr w:type="spellEnd"/>
      <w:r w:rsidRPr="0024721D">
        <w:rPr>
          <w:lang w:val="es-MX"/>
        </w:rPr>
        <w:t xml:space="preserve"> </w:t>
      </w:r>
      <w:proofErr w:type="spellStart"/>
      <w:r w:rsidRPr="0024721D">
        <w:rPr>
          <w:lang w:val="es-MX"/>
        </w:rPr>
        <w:t>Spanning</w:t>
      </w:r>
      <w:proofErr w:type="spellEnd"/>
      <w:r w:rsidRPr="0024721D">
        <w:rPr>
          <w:lang w:val="es-MX"/>
        </w:rPr>
        <w:t xml:space="preserve"> </w:t>
      </w:r>
      <w:proofErr w:type="spellStart"/>
      <w:r w:rsidRPr="0024721D">
        <w:rPr>
          <w:lang w:val="es-MX"/>
        </w:rPr>
        <w:t>Tree</w:t>
      </w:r>
      <w:proofErr w:type="spellEnd"/>
      <w:r w:rsidRPr="0024721D">
        <w:rPr>
          <w:lang w:val="es-MX"/>
        </w:rPr>
        <w:t>") es un procedimiento utilizado en teoría de grafos y redes para encontrar un subconjunto de aristas (o conexiones) que conectan todos los nodos (o vértices) de un grafo sin ciclos y con el peso total mínimo posible.</w:t>
      </w:r>
    </w:p>
    <w:p w14:paraId="4F707DA2" w14:textId="0B6929EB" w:rsidR="005C57F3" w:rsidRDefault="005C57F3" w:rsidP="00263869">
      <w:pPr>
        <w:pStyle w:val="Ttulo2"/>
        <w:rPr>
          <w:lang w:val="es-MX"/>
        </w:rPr>
      </w:pPr>
      <w:r w:rsidRPr="005C57F3">
        <w:rPr>
          <w:lang w:val="es-MX"/>
        </w:rPr>
        <w:t>Representación</w:t>
      </w:r>
    </w:p>
    <w:p w14:paraId="5C79C1C2" w14:textId="4D674974" w:rsidR="00AB2085" w:rsidRDefault="00AB2085" w:rsidP="00AB2085">
      <w:pPr>
        <w:rPr>
          <w:lang w:val="es-MX"/>
        </w:rPr>
      </w:pPr>
      <w:r>
        <w:rPr>
          <w:lang w:val="es-MX"/>
        </w:rPr>
        <w:t>Algoritmo de Kruskal</w:t>
      </w:r>
    </w:p>
    <w:p w14:paraId="0E79B332" w14:textId="34027492" w:rsidR="00AB2085" w:rsidRDefault="00AB2085" w:rsidP="00AB2085">
      <w:pPr>
        <w:rPr>
          <w:lang w:val="es-MX"/>
        </w:rPr>
      </w:pPr>
      <w:r w:rsidRPr="00AB2085">
        <w:rPr>
          <w:noProof/>
          <w:lang w:val="es-MX"/>
        </w:rPr>
        <w:drawing>
          <wp:inline distT="0" distB="0" distL="0" distR="0" wp14:anchorId="058A06FD" wp14:editId="796F0AE9">
            <wp:extent cx="5612130" cy="151765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17650"/>
                    </a:xfrm>
                    <a:prstGeom prst="rect">
                      <a:avLst/>
                    </a:prstGeom>
                  </pic:spPr>
                </pic:pic>
              </a:graphicData>
            </a:graphic>
          </wp:inline>
        </w:drawing>
      </w:r>
    </w:p>
    <w:p w14:paraId="5D3EDC7B" w14:textId="293E4BAB" w:rsidR="00AB2085" w:rsidRDefault="00AB2085" w:rsidP="00AB2085">
      <w:pPr>
        <w:rPr>
          <w:lang w:val="es-MX"/>
        </w:rPr>
      </w:pPr>
      <w:r w:rsidRPr="00AB2085">
        <w:rPr>
          <w:noProof/>
          <w:lang w:val="es-MX"/>
        </w:rPr>
        <w:drawing>
          <wp:inline distT="0" distB="0" distL="0" distR="0" wp14:anchorId="7BBEAC8A" wp14:editId="3AFE47A7">
            <wp:extent cx="5612130" cy="285115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51150"/>
                    </a:xfrm>
                    <a:prstGeom prst="rect">
                      <a:avLst/>
                    </a:prstGeom>
                  </pic:spPr>
                </pic:pic>
              </a:graphicData>
            </a:graphic>
          </wp:inline>
        </w:drawing>
      </w:r>
    </w:p>
    <w:p w14:paraId="55E9B4EA" w14:textId="3F8E0AA5" w:rsidR="003476C1" w:rsidRDefault="003476C1" w:rsidP="00AB2085">
      <w:pPr>
        <w:rPr>
          <w:lang w:val="es-MX"/>
        </w:rPr>
      </w:pPr>
      <w:r w:rsidRPr="003476C1">
        <w:rPr>
          <w:noProof/>
          <w:lang w:val="es-MX"/>
        </w:rPr>
        <w:lastRenderedPageBreak/>
        <w:drawing>
          <wp:inline distT="0" distB="0" distL="0" distR="0" wp14:anchorId="7BC7F339" wp14:editId="734BD743">
            <wp:extent cx="5612130" cy="32588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58820"/>
                    </a:xfrm>
                    <a:prstGeom prst="rect">
                      <a:avLst/>
                    </a:prstGeom>
                  </pic:spPr>
                </pic:pic>
              </a:graphicData>
            </a:graphic>
          </wp:inline>
        </w:drawing>
      </w:r>
    </w:p>
    <w:p w14:paraId="473B2599" w14:textId="39943F67" w:rsidR="003476C1" w:rsidRDefault="003476C1" w:rsidP="00AB2085">
      <w:pPr>
        <w:rPr>
          <w:lang w:val="es-MX"/>
        </w:rPr>
      </w:pPr>
      <w:r w:rsidRPr="003476C1">
        <w:rPr>
          <w:noProof/>
          <w:lang w:val="es-MX"/>
        </w:rPr>
        <w:drawing>
          <wp:inline distT="0" distB="0" distL="0" distR="0" wp14:anchorId="1A413018" wp14:editId="0F2C826D">
            <wp:extent cx="5612130" cy="336232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62325"/>
                    </a:xfrm>
                    <a:prstGeom prst="rect">
                      <a:avLst/>
                    </a:prstGeom>
                  </pic:spPr>
                </pic:pic>
              </a:graphicData>
            </a:graphic>
          </wp:inline>
        </w:drawing>
      </w:r>
    </w:p>
    <w:p w14:paraId="075127EA" w14:textId="4F3F7490" w:rsidR="003476C1" w:rsidRDefault="003476C1" w:rsidP="00AB2085">
      <w:pPr>
        <w:rPr>
          <w:lang w:val="es-MX"/>
        </w:rPr>
      </w:pPr>
      <w:r w:rsidRPr="003476C1">
        <w:rPr>
          <w:noProof/>
          <w:lang w:val="es-MX"/>
        </w:rPr>
        <w:lastRenderedPageBreak/>
        <w:drawing>
          <wp:inline distT="0" distB="0" distL="0" distR="0" wp14:anchorId="42AF2D79" wp14:editId="0C16C061">
            <wp:extent cx="5612130" cy="335089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50895"/>
                    </a:xfrm>
                    <a:prstGeom prst="rect">
                      <a:avLst/>
                    </a:prstGeom>
                  </pic:spPr>
                </pic:pic>
              </a:graphicData>
            </a:graphic>
          </wp:inline>
        </w:drawing>
      </w:r>
    </w:p>
    <w:p w14:paraId="50679D77" w14:textId="65DB5E1F" w:rsidR="003476C1" w:rsidRDefault="003476C1" w:rsidP="00AB2085">
      <w:pPr>
        <w:rPr>
          <w:lang w:val="es-MX"/>
        </w:rPr>
      </w:pPr>
      <w:r w:rsidRPr="003476C1">
        <w:rPr>
          <w:noProof/>
          <w:lang w:val="es-MX"/>
        </w:rPr>
        <w:drawing>
          <wp:inline distT="0" distB="0" distL="0" distR="0" wp14:anchorId="2BB6BA02" wp14:editId="266946E0">
            <wp:extent cx="5612130" cy="34899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89960"/>
                    </a:xfrm>
                    <a:prstGeom prst="rect">
                      <a:avLst/>
                    </a:prstGeom>
                  </pic:spPr>
                </pic:pic>
              </a:graphicData>
            </a:graphic>
          </wp:inline>
        </w:drawing>
      </w:r>
    </w:p>
    <w:p w14:paraId="73CF1561" w14:textId="2FD0D0F9" w:rsidR="003476C1" w:rsidRDefault="003476C1" w:rsidP="00AB2085">
      <w:pPr>
        <w:rPr>
          <w:lang w:val="es-MX"/>
        </w:rPr>
      </w:pPr>
      <w:r w:rsidRPr="003476C1">
        <w:rPr>
          <w:noProof/>
          <w:lang w:val="es-MX"/>
        </w:rPr>
        <w:lastRenderedPageBreak/>
        <w:drawing>
          <wp:inline distT="0" distB="0" distL="0" distR="0" wp14:anchorId="5DBF9184" wp14:editId="52317AC3">
            <wp:extent cx="5612130" cy="33940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94075"/>
                    </a:xfrm>
                    <a:prstGeom prst="rect">
                      <a:avLst/>
                    </a:prstGeom>
                  </pic:spPr>
                </pic:pic>
              </a:graphicData>
            </a:graphic>
          </wp:inline>
        </w:drawing>
      </w:r>
    </w:p>
    <w:p w14:paraId="78EDB2E0" w14:textId="7E5E6428" w:rsidR="003476C1" w:rsidRDefault="003476C1" w:rsidP="00AB2085">
      <w:pPr>
        <w:rPr>
          <w:lang w:val="es-MX"/>
        </w:rPr>
      </w:pPr>
      <w:r w:rsidRPr="003476C1">
        <w:rPr>
          <w:noProof/>
          <w:lang w:val="es-MX"/>
        </w:rPr>
        <w:drawing>
          <wp:inline distT="0" distB="0" distL="0" distR="0" wp14:anchorId="2B2B0AFC" wp14:editId="7EC24858">
            <wp:extent cx="5612130" cy="327279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72790"/>
                    </a:xfrm>
                    <a:prstGeom prst="rect">
                      <a:avLst/>
                    </a:prstGeom>
                  </pic:spPr>
                </pic:pic>
              </a:graphicData>
            </a:graphic>
          </wp:inline>
        </w:drawing>
      </w:r>
    </w:p>
    <w:p w14:paraId="45889788" w14:textId="5E54DC23" w:rsidR="003476C1" w:rsidRDefault="003476C1" w:rsidP="00AB2085">
      <w:pPr>
        <w:rPr>
          <w:lang w:val="es-MX"/>
        </w:rPr>
      </w:pPr>
      <w:r w:rsidRPr="003476C1">
        <w:rPr>
          <w:noProof/>
          <w:lang w:val="es-MX"/>
        </w:rPr>
        <w:lastRenderedPageBreak/>
        <w:drawing>
          <wp:inline distT="0" distB="0" distL="0" distR="0" wp14:anchorId="5F803DBF" wp14:editId="731ED32C">
            <wp:extent cx="5612130" cy="290512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5125"/>
                    </a:xfrm>
                    <a:prstGeom prst="rect">
                      <a:avLst/>
                    </a:prstGeom>
                  </pic:spPr>
                </pic:pic>
              </a:graphicData>
            </a:graphic>
          </wp:inline>
        </w:drawing>
      </w:r>
      <w:sdt>
        <w:sdtPr>
          <w:rPr>
            <w:lang w:val="es-MX"/>
          </w:rPr>
          <w:id w:val="695435340"/>
          <w:citation/>
        </w:sdtPr>
        <w:sdtContent>
          <w:r>
            <w:rPr>
              <w:lang w:val="es-MX"/>
            </w:rPr>
            <w:fldChar w:fldCharType="begin"/>
          </w:r>
          <w:r>
            <w:rPr>
              <w:lang w:val="es-MX"/>
            </w:rPr>
            <w:instrText xml:space="preserve"> CITATION Mun22 \l 2058 </w:instrText>
          </w:r>
          <w:r>
            <w:rPr>
              <w:lang w:val="es-MX"/>
            </w:rPr>
            <w:fldChar w:fldCharType="separate"/>
          </w:r>
          <w:r>
            <w:rPr>
              <w:noProof/>
              <w:lang w:val="es-MX"/>
            </w:rPr>
            <w:t xml:space="preserve"> </w:t>
          </w:r>
          <w:r w:rsidRPr="003476C1">
            <w:rPr>
              <w:noProof/>
              <w:lang w:val="es-MX"/>
            </w:rPr>
            <w:t>(Mundo IO Academy, Cristian Rojas, 2022)</w:t>
          </w:r>
          <w:r>
            <w:rPr>
              <w:lang w:val="es-MX"/>
            </w:rPr>
            <w:fldChar w:fldCharType="end"/>
          </w:r>
        </w:sdtContent>
      </w:sdt>
    </w:p>
    <w:p w14:paraId="0C016295" w14:textId="77777777" w:rsidR="003476C1" w:rsidRPr="00AB2085" w:rsidRDefault="003476C1" w:rsidP="00AB2085">
      <w:pPr>
        <w:rPr>
          <w:lang w:val="es-MX"/>
        </w:rPr>
      </w:pPr>
    </w:p>
    <w:p w14:paraId="19F912A1" w14:textId="4D808E07" w:rsidR="008D45AB" w:rsidRDefault="008D45AB" w:rsidP="00263869">
      <w:pPr>
        <w:pStyle w:val="Ttulo1"/>
        <w:rPr>
          <w:lang w:val="es-MX"/>
        </w:rPr>
      </w:pPr>
      <w:r w:rsidRPr="008D45AB">
        <w:rPr>
          <w:lang w:val="es-MX"/>
        </w:rPr>
        <w:t>Problema del agente viajero (TSP)</w:t>
      </w:r>
    </w:p>
    <w:p w14:paraId="57D57FAD" w14:textId="53F599E1" w:rsidR="008D45AB" w:rsidRDefault="008D45AB" w:rsidP="00263869">
      <w:pPr>
        <w:pStyle w:val="Ttulo2"/>
        <w:rPr>
          <w:lang w:val="es-MX"/>
        </w:rPr>
      </w:pPr>
      <w:r>
        <w:rPr>
          <w:lang w:val="es-MX"/>
        </w:rPr>
        <w:t>Descripción detallada del problema</w:t>
      </w:r>
    </w:p>
    <w:p w14:paraId="7B0CABBD" w14:textId="5C70878F" w:rsidR="00263869" w:rsidRPr="00263869" w:rsidRDefault="00263869" w:rsidP="00263869">
      <w:pPr>
        <w:rPr>
          <w:lang w:val="es-MX"/>
        </w:rPr>
      </w:pPr>
      <w:r w:rsidRPr="00263869">
        <w:rPr>
          <w:lang w:val="es-MX"/>
        </w:rPr>
        <w:t xml:space="preserve">El problema del vendedor viajero o problema del viajante, por sus siglas en ingles “travelling </w:t>
      </w:r>
      <w:proofErr w:type="spellStart"/>
      <w:r w:rsidRPr="00CD1B72">
        <w:rPr>
          <w:lang w:val="es-MX"/>
        </w:rPr>
        <w:t>salesman</w:t>
      </w:r>
      <w:proofErr w:type="spellEnd"/>
      <w:r w:rsidRPr="00263869">
        <w:rPr>
          <w:lang w:val="es-MX"/>
        </w:rPr>
        <w:t xml:space="preserve"> </w:t>
      </w:r>
      <w:proofErr w:type="spellStart"/>
      <w:r w:rsidRPr="00CD1B72">
        <w:rPr>
          <w:lang w:val="es-MX"/>
        </w:rPr>
        <w:t>problem</w:t>
      </w:r>
      <w:proofErr w:type="spellEnd"/>
      <w:r w:rsidRPr="00263869">
        <w:rPr>
          <w:lang w:val="es-MX"/>
        </w:rPr>
        <w:t>” responde a la siguiente pregunta: dada una lista de ciudades y las distancias entre cada par de ellas ¿Cuál es la ruta más corta que visita cada ciudad exactamente una vez y al finalizar regresar a la ciudad de origen?</w:t>
      </w:r>
    </w:p>
    <w:p w14:paraId="68D9E0D3" w14:textId="0992DF50" w:rsidR="000D27F6" w:rsidRDefault="00263869" w:rsidP="00263869">
      <w:pPr>
        <w:rPr>
          <w:lang w:val="es-MX"/>
        </w:rPr>
      </w:pPr>
      <w:r>
        <w:rPr>
          <w:lang w:val="es-MX"/>
        </w:rPr>
        <w:t>Es un problema de teoría de la complejidad computacional dentro de optimización combinatoria.</w:t>
      </w:r>
      <w:r w:rsidR="00CD1B72">
        <w:rPr>
          <w:lang w:val="es-MX"/>
        </w:rPr>
        <w:t xml:space="preserve"> </w:t>
      </w:r>
      <w:r>
        <w:rPr>
          <w:lang w:val="es-MX"/>
        </w:rPr>
        <w:t xml:space="preserve">Fue planteado en 1930 y es uno de los problemas de optimización </w:t>
      </w:r>
      <w:proofErr w:type="spellStart"/>
      <w:r>
        <w:rPr>
          <w:lang w:val="es-MX"/>
        </w:rPr>
        <w:t>mas</w:t>
      </w:r>
      <w:proofErr w:type="spellEnd"/>
      <w:r>
        <w:rPr>
          <w:lang w:val="es-MX"/>
        </w:rPr>
        <w:t xml:space="preserve"> estudiados</w:t>
      </w:r>
      <w:r w:rsidR="000D27F6">
        <w:rPr>
          <w:lang w:val="es-MX"/>
        </w:rPr>
        <w:t xml:space="preserve">. </w:t>
      </w:r>
      <w:r w:rsidR="000D27F6" w:rsidRPr="000D27F6">
        <w:rPr>
          <w:lang w:val="es-MX"/>
        </w:rPr>
        <w:t xml:space="preserve">La primera formulación matemática fue realizada en el siglo XIX por W.R. Hamilton y Thomas </w:t>
      </w:r>
      <w:proofErr w:type="spellStart"/>
      <w:r w:rsidR="000D27F6" w:rsidRPr="000D27F6">
        <w:rPr>
          <w:lang w:val="es-MX"/>
        </w:rPr>
        <w:t>Kirkman</w:t>
      </w:r>
      <w:proofErr w:type="spellEnd"/>
      <w:r w:rsidR="000D27F6" w:rsidRPr="000D27F6">
        <w:rPr>
          <w:lang w:val="es-MX"/>
        </w:rPr>
        <w:t xml:space="preserve">. El juego </w:t>
      </w:r>
      <w:proofErr w:type="spellStart"/>
      <w:r w:rsidR="000D27F6" w:rsidRPr="000D27F6">
        <w:rPr>
          <w:lang w:val="es-MX"/>
        </w:rPr>
        <w:t>icosiano</w:t>
      </w:r>
      <w:proofErr w:type="spellEnd"/>
      <w:r w:rsidR="000D27F6" w:rsidRPr="000D27F6">
        <w:rPr>
          <w:lang w:val="es-MX"/>
        </w:rPr>
        <w:t xml:space="preserve"> de Hamilton era un rompecabezas recreativo basado en encontrar un ciclo hamiltoniano, que en realidad es una solución al problema de TSP en un grafo (nota: el TSP es el ciclo hamiltoniano de menor longitud en un grafo conexo).</w:t>
      </w:r>
      <w:r w:rsidR="000D27F6">
        <w:rPr>
          <w:lang w:val="es-MX"/>
        </w:rPr>
        <w:t xml:space="preserve"> </w:t>
      </w:r>
    </w:p>
    <w:p w14:paraId="628DBFAD" w14:textId="01B46DD6" w:rsidR="000D27F6" w:rsidRDefault="000D27F6" w:rsidP="00263869">
      <w:pPr>
        <w:rPr>
          <w:lang w:val="es-MX"/>
        </w:rPr>
      </w:pPr>
      <w:r>
        <w:rPr>
          <w:noProof/>
        </w:rPr>
        <w:drawing>
          <wp:inline distT="0" distB="0" distL="0" distR="0" wp14:anchorId="6FE78122" wp14:editId="5D92DC5A">
            <wp:extent cx="13430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025" cy="1247775"/>
                    </a:xfrm>
                    <a:prstGeom prst="rect">
                      <a:avLst/>
                    </a:prstGeom>
                    <a:noFill/>
                    <a:ln>
                      <a:noFill/>
                    </a:ln>
                  </pic:spPr>
                </pic:pic>
              </a:graphicData>
            </a:graphic>
          </wp:inline>
        </w:drawing>
      </w:r>
      <w:r>
        <w:rPr>
          <w:noProof/>
        </w:rPr>
        <w:drawing>
          <wp:inline distT="0" distB="0" distL="0" distR="0" wp14:anchorId="197C90D4" wp14:editId="0A994E9E">
            <wp:extent cx="1771650" cy="16571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5805" cy="1660990"/>
                    </a:xfrm>
                    <a:prstGeom prst="rect">
                      <a:avLst/>
                    </a:prstGeom>
                    <a:noFill/>
                    <a:ln>
                      <a:noFill/>
                    </a:ln>
                  </pic:spPr>
                </pic:pic>
              </a:graphicData>
            </a:graphic>
          </wp:inline>
        </w:drawing>
      </w:r>
      <w:r>
        <w:rPr>
          <w:noProof/>
        </w:rPr>
        <w:drawing>
          <wp:inline distT="0" distB="0" distL="0" distR="0" wp14:anchorId="2A9E3E4F" wp14:editId="4D615650">
            <wp:extent cx="2371725" cy="1660315"/>
            <wp:effectExtent l="0" t="0" r="0" b="0"/>
            <wp:docPr id="3" name="Picture 3" descr="Icosian gam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sian game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8162" cy="1692823"/>
                    </a:xfrm>
                    <a:prstGeom prst="rect">
                      <a:avLst/>
                    </a:prstGeom>
                    <a:noFill/>
                    <a:ln>
                      <a:noFill/>
                    </a:ln>
                  </pic:spPr>
                </pic:pic>
              </a:graphicData>
            </a:graphic>
          </wp:inline>
        </w:drawing>
      </w:r>
    </w:p>
    <w:p w14:paraId="4F91E6AE" w14:textId="7EFB3637" w:rsidR="000D27F6" w:rsidRDefault="000D27F6" w:rsidP="00263869">
      <w:pPr>
        <w:rPr>
          <w:lang w:val="es-MX"/>
        </w:rPr>
      </w:pPr>
      <w:r w:rsidRPr="000D27F6">
        <w:rPr>
          <w:lang w:val="es-MX"/>
        </w:rPr>
        <w:lastRenderedPageBreak/>
        <w:t xml:space="preserve">El TSP se puede formular como un modelo de Programación Lineal Entera. Aunque se conocen varias formulaciones para resolver este problema, dos de ellas son las más destacadas: la propuesta por Miller, Tucker y </w:t>
      </w:r>
      <w:proofErr w:type="spellStart"/>
      <w:r w:rsidRPr="000D27F6">
        <w:rPr>
          <w:lang w:val="es-MX"/>
        </w:rPr>
        <w:t>Zemlin</w:t>
      </w:r>
      <w:proofErr w:type="spellEnd"/>
      <w:r w:rsidRPr="000D27F6">
        <w:rPr>
          <w:lang w:val="es-MX"/>
        </w:rPr>
        <w:t xml:space="preserve">, y la propuesta por Dantzig, </w:t>
      </w:r>
      <w:proofErr w:type="spellStart"/>
      <w:r w:rsidRPr="000D27F6">
        <w:rPr>
          <w:lang w:val="es-MX"/>
        </w:rPr>
        <w:t>Fulkerson</w:t>
      </w:r>
      <w:proofErr w:type="spellEnd"/>
      <w:r w:rsidRPr="000D27F6">
        <w:rPr>
          <w:lang w:val="es-MX"/>
        </w:rPr>
        <w:t xml:space="preserve"> y Johnson.</w:t>
      </w:r>
    </w:p>
    <w:p w14:paraId="065BDC43" w14:textId="0DAA47A4" w:rsidR="000D27F6" w:rsidRPr="000D27F6" w:rsidRDefault="000D27F6" w:rsidP="00263869">
      <w:pPr>
        <w:rPr>
          <w:lang w:val="es-MX"/>
        </w:rPr>
      </w:pPr>
      <w:r w:rsidRPr="000D27F6">
        <w:rPr>
          <w:lang w:val="es-MX"/>
        </w:rPr>
        <w:t>Con el fin de obtener buenas soluciones en un tiempo más corto, se ha realizado un gran esfuerzo para intentar resolver este problema con una variedad de métodos heurísticos. De todo este grupo de heurísticas, nos gustaría destacar las inspiradas en la biología: Optimización por Colonia de Hormigas y Algoritmos Genéticos (GA).</w:t>
      </w:r>
    </w:p>
    <w:p w14:paraId="05AC44F9" w14:textId="588B186C" w:rsidR="008D45AB" w:rsidRDefault="008D45AB" w:rsidP="00263869">
      <w:pPr>
        <w:pStyle w:val="Ttulo2"/>
        <w:rPr>
          <w:lang w:val="es-MX"/>
        </w:rPr>
      </w:pPr>
      <w:r>
        <w:rPr>
          <w:lang w:val="es-MX"/>
        </w:rPr>
        <w:t>Representación</w:t>
      </w:r>
    </w:p>
    <w:p w14:paraId="69F2972A" w14:textId="77777777" w:rsidR="00B0359C" w:rsidRPr="00B0359C" w:rsidRDefault="00B0359C" w:rsidP="00B0359C">
      <w:pPr>
        <w:rPr>
          <w:lang w:val="es-MX"/>
        </w:rPr>
      </w:pPr>
      <w:r w:rsidRPr="00B0359C">
        <w:rPr>
          <w:lang w:val="es-MX"/>
        </w:rPr>
        <w:t>Programación Lineal Entera</w:t>
      </w:r>
    </w:p>
    <w:p w14:paraId="6B34C9C3" w14:textId="3F16DB79" w:rsidR="000D27F6" w:rsidRDefault="00B0359C" w:rsidP="00B0359C">
      <w:pPr>
        <w:rPr>
          <w:lang w:val="es-MX"/>
        </w:rPr>
      </w:pPr>
      <w:r w:rsidRPr="00B0359C">
        <w:rPr>
          <w:lang w:val="es-MX"/>
        </w:rPr>
        <w:t xml:space="preserve">Como mencionamos, existen dos formulaciones principales para el TSP, el propuesto Miller, Tucker y </w:t>
      </w:r>
      <w:proofErr w:type="spellStart"/>
      <w:r w:rsidRPr="00B0359C">
        <w:rPr>
          <w:lang w:val="es-MX"/>
        </w:rPr>
        <w:t>Zemlin</w:t>
      </w:r>
      <w:proofErr w:type="spellEnd"/>
      <w:r w:rsidRPr="00B0359C">
        <w:rPr>
          <w:lang w:val="es-MX"/>
        </w:rPr>
        <w:t xml:space="preserve"> (MTZ) y el Dantzig, </w:t>
      </w:r>
      <w:proofErr w:type="spellStart"/>
      <w:r w:rsidRPr="00B0359C">
        <w:rPr>
          <w:lang w:val="es-MX"/>
        </w:rPr>
        <w:t>Fulkerson</w:t>
      </w:r>
      <w:proofErr w:type="spellEnd"/>
      <w:r w:rsidRPr="00B0359C">
        <w:rPr>
          <w:lang w:val="es-MX"/>
        </w:rPr>
        <w:t xml:space="preserve"> y Johnson (DFJ). Aunque la formulación DFJ es más fuerte, la formulación MTZ puede ser útil.</w:t>
      </w:r>
    </w:p>
    <w:p w14:paraId="5D25815D" w14:textId="77777777" w:rsidR="00B0359C" w:rsidRPr="00B0359C" w:rsidRDefault="00B0359C" w:rsidP="00B0359C">
      <w:pPr>
        <w:pStyle w:val="Ttulo4"/>
        <w:shd w:val="clear" w:color="auto" w:fill="FFFFFF"/>
        <w:spacing w:before="360" w:after="360"/>
        <w:textAlignment w:val="baseline"/>
        <w:rPr>
          <w:rFonts w:ascii="Barlow" w:hAnsi="Barlow"/>
          <w:b/>
          <w:bCs/>
          <w:i w:val="0"/>
          <w:iCs w:val="0"/>
          <w:color w:val="333333"/>
          <w:lang w:val="es-MX"/>
        </w:rPr>
      </w:pPr>
      <w:r w:rsidRPr="00B0359C">
        <w:rPr>
          <w:rFonts w:ascii="Barlow" w:hAnsi="Barlow"/>
          <w:b/>
          <w:bCs/>
          <w:i w:val="0"/>
          <w:iCs w:val="0"/>
          <w:color w:val="333333"/>
          <w:lang w:val="es-MX"/>
        </w:rPr>
        <w:t>Formulación MTZ</w:t>
      </w:r>
    </w:p>
    <w:p w14:paraId="02E0A4E8" w14:textId="77777777" w:rsidR="00B0359C" w:rsidRDefault="00B0359C" w:rsidP="00B0359C">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 xml:space="preserve">La formulación matemática propuesta por Miller, Tucker y </w:t>
      </w:r>
      <w:proofErr w:type="spellStart"/>
      <w:r>
        <w:rPr>
          <w:rFonts w:ascii="Barlow" w:hAnsi="Barlow"/>
          <w:color w:val="333333"/>
        </w:rPr>
        <w:t>Zemlin</w:t>
      </w:r>
      <w:proofErr w:type="spellEnd"/>
      <w:r>
        <w:rPr>
          <w:rFonts w:ascii="Barlow" w:hAnsi="Barlow"/>
          <w:color w:val="333333"/>
        </w:rPr>
        <w:t xml:space="preserve"> es la siguiente:</w:t>
      </w:r>
    </w:p>
    <w:p w14:paraId="7F22FCC5" w14:textId="31C71B4B" w:rsidR="00B0359C" w:rsidRDefault="00B0359C" w:rsidP="00B0359C">
      <w:pPr>
        <w:rPr>
          <w:rFonts w:ascii="Times New Roman" w:hAnsi="Times New Roman"/>
        </w:rPr>
      </w:pPr>
      <w:r>
        <w:rPr>
          <w:noProof/>
        </w:rPr>
        <w:drawing>
          <wp:inline distT="0" distB="0" distL="0" distR="0" wp14:anchorId="1F375B13" wp14:editId="2AD112B3">
            <wp:extent cx="3771900" cy="1266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1266825"/>
                    </a:xfrm>
                    <a:prstGeom prst="rect">
                      <a:avLst/>
                    </a:prstGeom>
                    <a:noFill/>
                    <a:ln>
                      <a:noFill/>
                    </a:ln>
                  </pic:spPr>
                </pic:pic>
              </a:graphicData>
            </a:graphic>
          </wp:inline>
        </w:drawing>
      </w:r>
    </w:p>
    <w:p w14:paraId="7C47FD03" w14:textId="77777777" w:rsidR="00B0359C" w:rsidRDefault="00B0359C" w:rsidP="00B0359C">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Usando este conjunto, las dos variables y el parámetro, podemos formular el problema como:</w:t>
      </w:r>
    </w:p>
    <w:p w14:paraId="70C25F23" w14:textId="20D1E384" w:rsidR="00B0359C" w:rsidRDefault="00B0359C" w:rsidP="00B0359C">
      <w:pPr>
        <w:pStyle w:val="ql-center-displayed-equation"/>
        <w:shd w:val="clear" w:color="auto" w:fill="FFFFFF"/>
        <w:spacing w:before="0" w:beforeAutospacing="0" w:after="0" w:afterAutospacing="0" w:line="795" w:lineRule="atLeast"/>
        <w:textAlignment w:val="baseline"/>
        <w:rPr>
          <w:rFonts w:ascii="Barlow" w:hAnsi="Barlow"/>
          <w:color w:val="333333"/>
        </w:rPr>
      </w:pPr>
      <w:r>
        <w:rPr>
          <w:rStyle w:val="ql-right-eqno"/>
          <w:rFonts w:ascii="inherit" w:eastAsiaTheme="majorEastAsia" w:hAnsi="inherit"/>
          <w:color w:val="333333"/>
          <w:sz w:val="29"/>
          <w:szCs w:val="29"/>
          <w:bdr w:val="none" w:sz="0" w:space="0" w:color="auto" w:frame="1"/>
        </w:rPr>
        <w:t> </w:t>
      </w:r>
      <w:r>
        <w:rPr>
          <w:rStyle w:val="ql-left-eqno"/>
          <w:rFonts w:ascii="inherit" w:hAnsi="inherit"/>
          <w:color w:val="333333"/>
          <w:sz w:val="29"/>
          <w:szCs w:val="29"/>
          <w:bdr w:val="none" w:sz="0" w:space="0" w:color="auto" w:frame="1"/>
        </w:rPr>
        <w:t> </w:t>
      </w:r>
      <w:r>
        <w:rPr>
          <w:rStyle w:val="ql-left-eqno"/>
          <w:rFonts w:ascii="inherit" w:hAnsi="inherit"/>
          <w:noProof/>
          <w:color w:val="333333"/>
          <w:sz w:val="29"/>
          <w:szCs w:val="29"/>
          <w:bdr w:val="none" w:sz="0" w:space="0" w:color="auto" w:frame="1"/>
        </w:rPr>
        <w:drawing>
          <wp:inline distT="0" distB="0" distL="0" distR="0" wp14:anchorId="37631502" wp14:editId="2F11FBB9">
            <wp:extent cx="1228725" cy="409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409575"/>
                    </a:xfrm>
                    <a:prstGeom prst="rect">
                      <a:avLst/>
                    </a:prstGeom>
                    <a:noFill/>
                  </pic:spPr>
                </pic:pic>
              </a:graphicData>
            </a:graphic>
          </wp:inline>
        </w:drawing>
      </w:r>
    </w:p>
    <w:p w14:paraId="6BC8B613" w14:textId="77777777" w:rsidR="00B0359C" w:rsidRDefault="00B0359C" w:rsidP="00B0359C">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Sujeto a:</w:t>
      </w:r>
    </w:p>
    <w:p w14:paraId="0DFDFA8E" w14:textId="2D93A3A3" w:rsidR="00B0359C" w:rsidRDefault="00B0359C" w:rsidP="00B0359C">
      <w:pPr>
        <w:rPr>
          <w:rFonts w:ascii="Times New Roman" w:hAnsi="Times New Roman"/>
        </w:rPr>
      </w:pPr>
      <w:r>
        <w:rPr>
          <w:noProof/>
        </w:rPr>
        <w:lastRenderedPageBreak/>
        <w:drawing>
          <wp:inline distT="0" distB="0" distL="0" distR="0" wp14:anchorId="0913F187" wp14:editId="2B4C6A38">
            <wp:extent cx="28194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2124075"/>
                    </a:xfrm>
                    <a:prstGeom prst="rect">
                      <a:avLst/>
                    </a:prstGeom>
                    <a:noFill/>
                    <a:ln>
                      <a:noFill/>
                    </a:ln>
                  </pic:spPr>
                </pic:pic>
              </a:graphicData>
            </a:graphic>
          </wp:inline>
        </w:drawing>
      </w:r>
    </w:p>
    <w:p w14:paraId="6381D29B" w14:textId="50FEF4A1" w:rsidR="00B0359C" w:rsidRDefault="00B0359C" w:rsidP="00B0359C">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La primera y la segunda ecuación refuerzan el tipo de las diferentes variables, la tercera y la cuarta ecuaciones aseguran que cada nodo sea alcanzado y abandonado solo una vez, mientras que las dos últimas ecuaciones imponen que solo una ruta cruce todos los nodos.</w:t>
      </w:r>
    </w:p>
    <w:p w14:paraId="0CE4B914" w14:textId="77777777" w:rsidR="0083444F" w:rsidRPr="0083444F" w:rsidRDefault="0083444F" w:rsidP="0083444F">
      <w:pPr>
        <w:pStyle w:val="NormalWeb"/>
        <w:shd w:val="clear" w:color="auto" w:fill="FFFFFF"/>
        <w:spacing w:before="360" w:after="360"/>
        <w:textAlignment w:val="baseline"/>
        <w:rPr>
          <w:rFonts w:ascii="Barlow" w:hAnsi="Barlow"/>
          <w:color w:val="333333"/>
        </w:rPr>
      </w:pPr>
      <w:r w:rsidRPr="0083444F">
        <w:rPr>
          <w:rFonts w:ascii="Barlow" w:hAnsi="Barlow"/>
          <w:color w:val="333333"/>
        </w:rPr>
        <w:t>Formulación DFJ</w:t>
      </w:r>
    </w:p>
    <w:p w14:paraId="5FFBB208" w14:textId="4A0857F3"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r w:rsidRPr="0083444F">
        <w:rPr>
          <w:rFonts w:ascii="Barlow" w:hAnsi="Barlow"/>
          <w:color w:val="333333"/>
        </w:rPr>
        <w:t xml:space="preserve">En la formulación propuesta por Dantzig, </w:t>
      </w:r>
      <w:proofErr w:type="spellStart"/>
      <w:r w:rsidRPr="0083444F">
        <w:rPr>
          <w:rFonts w:ascii="Barlow" w:hAnsi="Barlow"/>
          <w:color w:val="333333"/>
        </w:rPr>
        <w:t>Fulkerson</w:t>
      </w:r>
      <w:proofErr w:type="spellEnd"/>
      <w:r w:rsidRPr="0083444F">
        <w:rPr>
          <w:rFonts w:ascii="Barlow" w:hAnsi="Barlow"/>
          <w:color w:val="333333"/>
        </w:rPr>
        <w:t xml:space="preserve"> y Johnson partimos de la misma variable x_ {</w:t>
      </w:r>
      <w:proofErr w:type="spellStart"/>
      <w:r w:rsidRPr="0083444F">
        <w:rPr>
          <w:rFonts w:ascii="Barlow" w:hAnsi="Barlow"/>
          <w:color w:val="333333"/>
        </w:rPr>
        <w:t>ij</w:t>
      </w:r>
      <w:proofErr w:type="spellEnd"/>
      <w:r w:rsidRPr="0083444F">
        <w:rPr>
          <w:rFonts w:ascii="Barlow" w:hAnsi="Barlow"/>
          <w:color w:val="333333"/>
        </w:rPr>
        <w:t>} y parámetro c_ {</w:t>
      </w:r>
      <w:proofErr w:type="spellStart"/>
      <w:r w:rsidRPr="0083444F">
        <w:rPr>
          <w:rFonts w:ascii="Barlow" w:hAnsi="Barlow"/>
          <w:color w:val="333333"/>
        </w:rPr>
        <w:t>ij</w:t>
      </w:r>
      <w:proofErr w:type="spellEnd"/>
      <w:r w:rsidRPr="0083444F">
        <w:rPr>
          <w:rFonts w:ascii="Barlow" w:hAnsi="Barlow"/>
          <w:color w:val="333333"/>
        </w:rPr>
        <w:t>}&gt; 0 para que la formulación se pueda completar con:</w:t>
      </w:r>
    </w:p>
    <w:p w14:paraId="3D22E9E8" w14:textId="0DEB48AA"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r>
        <w:rPr>
          <w:rFonts w:ascii="Barlow" w:hAnsi="Barlow"/>
          <w:noProof/>
          <w:color w:val="333333"/>
        </w:rPr>
        <w:drawing>
          <wp:inline distT="0" distB="0" distL="0" distR="0" wp14:anchorId="33271791" wp14:editId="01912EBB">
            <wp:extent cx="122872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409575"/>
                    </a:xfrm>
                    <a:prstGeom prst="rect">
                      <a:avLst/>
                    </a:prstGeom>
                    <a:noFill/>
                  </pic:spPr>
                </pic:pic>
              </a:graphicData>
            </a:graphic>
          </wp:inline>
        </w:drawing>
      </w:r>
    </w:p>
    <w:p w14:paraId="164F67BE" w14:textId="3906CD84"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Sujeto a:</w:t>
      </w:r>
    </w:p>
    <w:p w14:paraId="550724E8" w14:textId="452AE5B4"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r>
        <w:rPr>
          <w:noProof/>
        </w:rPr>
        <w:drawing>
          <wp:inline distT="0" distB="0" distL="0" distR="0" wp14:anchorId="2B4EEC2B" wp14:editId="2B81DC0C">
            <wp:extent cx="42164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6400" cy="1847850"/>
                    </a:xfrm>
                    <a:prstGeom prst="rect">
                      <a:avLst/>
                    </a:prstGeom>
                    <a:noFill/>
                    <a:ln>
                      <a:noFill/>
                    </a:ln>
                  </pic:spPr>
                </pic:pic>
              </a:graphicData>
            </a:graphic>
          </wp:inline>
        </w:drawing>
      </w:r>
    </w:p>
    <w:p w14:paraId="19BB09A1" w14:textId="4595A30A"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r w:rsidRPr="0083444F">
        <w:rPr>
          <w:rFonts w:ascii="Barlow" w:hAnsi="Barlow"/>
          <w:color w:val="333333"/>
        </w:rPr>
        <w:t xml:space="preserve">Las tres primeras ecuaciones son las mismas que en la formulación anterior, y la nueva restricción (la última) asegura que no haya </w:t>
      </w:r>
      <w:proofErr w:type="spellStart"/>
      <w:r w:rsidRPr="0083444F">
        <w:rPr>
          <w:rFonts w:ascii="Barlow" w:hAnsi="Barlow"/>
          <w:color w:val="333333"/>
        </w:rPr>
        <w:t>sub-recorridos</w:t>
      </w:r>
      <w:proofErr w:type="spellEnd"/>
      <w:r w:rsidRPr="0083444F">
        <w:rPr>
          <w:rFonts w:ascii="Barlow" w:hAnsi="Barlow"/>
          <w:color w:val="333333"/>
        </w:rPr>
        <w:t xml:space="preserve">, por lo que la solución devuelta es un recorrido único y no la combinación de recorridos más </w:t>
      </w:r>
      <w:r w:rsidRPr="0083444F">
        <w:rPr>
          <w:rFonts w:ascii="Barlow" w:hAnsi="Barlow"/>
          <w:color w:val="333333"/>
        </w:rPr>
        <w:lastRenderedPageBreak/>
        <w:t>pequeños. Debido a que esto conduce a un número exponencial de posibles restricciones, en la práctica se resuelve con una generación de columnas retrasada.</w:t>
      </w:r>
    </w:p>
    <w:p w14:paraId="189C8397" w14:textId="4770F0E0"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p>
    <w:p w14:paraId="52D5A3FB" w14:textId="4905EA12" w:rsidR="0083444F" w:rsidRDefault="0083444F" w:rsidP="0083444F">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w:t>
      </w:r>
    </w:p>
    <w:p w14:paraId="02F1901B" w14:textId="135A0EB0" w:rsidR="0083444F" w:rsidRDefault="00536EED" w:rsidP="0083444F">
      <w:pPr>
        <w:pStyle w:val="NormalWeb"/>
        <w:shd w:val="clear" w:color="auto" w:fill="FFFFFF"/>
        <w:spacing w:before="360" w:beforeAutospacing="0" w:after="360" w:afterAutospacing="0"/>
        <w:textAlignment w:val="baseline"/>
        <w:rPr>
          <w:rFonts w:ascii="Barlow" w:hAnsi="Barlow"/>
          <w:color w:val="333333"/>
        </w:rPr>
      </w:pPr>
      <w:r>
        <w:rPr>
          <w:noProof/>
        </w:rPr>
        <w:drawing>
          <wp:inline distT="0" distB="0" distL="0" distR="0" wp14:anchorId="35736777" wp14:editId="2833E22D">
            <wp:extent cx="5612130" cy="36277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627755"/>
                    </a:xfrm>
                    <a:prstGeom prst="rect">
                      <a:avLst/>
                    </a:prstGeom>
                  </pic:spPr>
                </pic:pic>
              </a:graphicData>
            </a:graphic>
          </wp:inline>
        </w:drawing>
      </w:r>
    </w:p>
    <w:p w14:paraId="00F22599" w14:textId="43D108BA" w:rsidR="00D05D0F" w:rsidRDefault="006B569D" w:rsidP="0083444F">
      <w:pPr>
        <w:pStyle w:val="NormalWeb"/>
        <w:shd w:val="clear" w:color="auto" w:fill="FFFFFF"/>
        <w:spacing w:before="360" w:beforeAutospacing="0" w:after="360" w:afterAutospacing="0"/>
        <w:textAlignment w:val="baseline"/>
        <w:rPr>
          <w:rFonts w:ascii="Barlow" w:hAnsi="Barlow"/>
          <w:color w:val="333333"/>
        </w:rPr>
      </w:pPr>
      <w:r w:rsidRPr="006B569D">
        <w:rPr>
          <w:rFonts w:ascii="Barlow" w:hAnsi="Barlow"/>
          <w:noProof/>
          <w:color w:val="333333"/>
        </w:rPr>
        <w:lastRenderedPageBreak/>
        <w:drawing>
          <wp:inline distT="0" distB="0" distL="0" distR="0" wp14:anchorId="4548AF92" wp14:editId="07F0552A">
            <wp:extent cx="5612130" cy="3594100"/>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594100"/>
                    </a:xfrm>
                    <a:prstGeom prst="rect">
                      <a:avLst/>
                    </a:prstGeom>
                  </pic:spPr>
                </pic:pic>
              </a:graphicData>
            </a:graphic>
          </wp:inline>
        </w:drawing>
      </w:r>
    </w:p>
    <w:p w14:paraId="6AEE8074" w14:textId="6DC67751" w:rsidR="00B0359C" w:rsidRDefault="006B569D" w:rsidP="00B0359C">
      <w:pPr>
        <w:rPr>
          <w:lang w:val="es-MX"/>
        </w:rPr>
      </w:pPr>
      <w:r w:rsidRPr="006B569D">
        <w:rPr>
          <w:noProof/>
          <w:lang w:val="es-MX"/>
        </w:rPr>
        <w:drawing>
          <wp:inline distT="0" distB="0" distL="0" distR="0" wp14:anchorId="608BB21E" wp14:editId="357F3FFC">
            <wp:extent cx="5612130" cy="32785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78505"/>
                    </a:xfrm>
                    <a:prstGeom prst="rect">
                      <a:avLst/>
                    </a:prstGeom>
                  </pic:spPr>
                </pic:pic>
              </a:graphicData>
            </a:graphic>
          </wp:inline>
        </w:drawing>
      </w:r>
    </w:p>
    <w:p w14:paraId="71DC5748" w14:textId="5C36FE90" w:rsidR="006B569D" w:rsidRDefault="006B569D" w:rsidP="00B0359C">
      <w:pPr>
        <w:rPr>
          <w:lang w:val="es-MX"/>
        </w:rPr>
      </w:pPr>
      <w:r w:rsidRPr="006B569D">
        <w:rPr>
          <w:noProof/>
          <w:lang w:val="es-MX"/>
        </w:rPr>
        <w:lastRenderedPageBreak/>
        <w:drawing>
          <wp:inline distT="0" distB="0" distL="0" distR="0" wp14:anchorId="75AE3A56" wp14:editId="30162284">
            <wp:extent cx="5612130" cy="11874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87450"/>
                    </a:xfrm>
                    <a:prstGeom prst="rect">
                      <a:avLst/>
                    </a:prstGeom>
                  </pic:spPr>
                </pic:pic>
              </a:graphicData>
            </a:graphic>
          </wp:inline>
        </w:drawing>
      </w:r>
    </w:p>
    <w:p w14:paraId="44D0C7A2" w14:textId="0CCC8F16" w:rsidR="006B569D" w:rsidRDefault="006B569D" w:rsidP="00B0359C">
      <w:pPr>
        <w:rPr>
          <w:lang w:val="es-MX"/>
        </w:rPr>
      </w:pPr>
      <w:r w:rsidRPr="006B569D">
        <w:rPr>
          <w:noProof/>
          <w:lang w:val="es-MX"/>
        </w:rPr>
        <w:drawing>
          <wp:inline distT="0" distB="0" distL="0" distR="0" wp14:anchorId="2B894597" wp14:editId="03812747">
            <wp:extent cx="5612130" cy="34671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7100"/>
                    </a:xfrm>
                    <a:prstGeom prst="rect">
                      <a:avLst/>
                    </a:prstGeom>
                  </pic:spPr>
                </pic:pic>
              </a:graphicData>
            </a:graphic>
          </wp:inline>
        </w:drawing>
      </w:r>
    </w:p>
    <w:p w14:paraId="1E99ECA0" w14:textId="21FD2B04" w:rsidR="006B569D" w:rsidRDefault="006B569D" w:rsidP="00B0359C">
      <w:pPr>
        <w:rPr>
          <w:lang w:val="es-MX"/>
        </w:rPr>
      </w:pPr>
      <w:r w:rsidRPr="006B569D">
        <w:rPr>
          <w:noProof/>
          <w:lang w:val="es-MX"/>
        </w:rPr>
        <w:lastRenderedPageBreak/>
        <w:drawing>
          <wp:inline distT="0" distB="0" distL="0" distR="0" wp14:anchorId="36EA57E5" wp14:editId="2EC7B473">
            <wp:extent cx="5612130" cy="343979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439795"/>
                    </a:xfrm>
                    <a:prstGeom prst="rect">
                      <a:avLst/>
                    </a:prstGeom>
                  </pic:spPr>
                </pic:pic>
              </a:graphicData>
            </a:graphic>
          </wp:inline>
        </w:drawing>
      </w:r>
    </w:p>
    <w:p w14:paraId="0867EB55" w14:textId="0596BAB4" w:rsidR="0024721D" w:rsidRDefault="0024721D" w:rsidP="00B0359C">
      <w:pPr>
        <w:rPr>
          <w:lang w:val="es-MX"/>
        </w:rPr>
      </w:pPr>
      <w:r w:rsidRPr="0024721D">
        <w:rPr>
          <w:noProof/>
          <w:lang w:val="es-MX"/>
        </w:rPr>
        <w:drawing>
          <wp:inline distT="0" distB="0" distL="0" distR="0" wp14:anchorId="753781AE" wp14:editId="26AE3E3F">
            <wp:extent cx="5612130" cy="348107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81070"/>
                    </a:xfrm>
                    <a:prstGeom prst="rect">
                      <a:avLst/>
                    </a:prstGeom>
                  </pic:spPr>
                </pic:pic>
              </a:graphicData>
            </a:graphic>
          </wp:inline>
        </w:drawing>
      </w:r>
    </w:p>
    <w:p w14:paraId="02853E45" w14:textId="5DFA1EC0" w:rsidR="0024721D" w:rsidRDefault="0024721D" w:rsidP="00B0359C">
      <w:pPr>
        <w:rPr>
          <w:lang w:val="es-MX"/>
        </w:rPr>
      </w:pPr>
      <w:r w:rsidRPr="0024721D">
        <w:rPr>
          <w:noProof/>
          <w:lang w:val="es-MX"/>
        </w:rPr>
        <w:lastRenderedPageBreak/>
        <w:drawing>
          <wp:inline distT="0" distB="0" distL="0" distR="0" wp14:anchorId="326039C2" wp14:editId="30948572">
            <wp:extent cx="5201376" cy="35056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376" cy="3505689"/>
                    </a:xfrm>
                    <a:prstGeom prst="rect">
                      <a:avLst/>
                    </a:prstGeom>
                  </pic:spPr>
                </pic:pic>
              </a:graphicData>
            </a:graphic>
          </wp:inline>
        </w:drawing>
      </w:r>
    </w:p>
    <w:p w14:paraId="5F7AA38F" w14:textId="5C62E693" w:rsidR="0024721D" w:rsidRPr="000D27F6" w:rsidRDefault="0024721D" w:rsidP="00B0359C">
      <w:pPr>
        <w:rPr>
          <w:lang w:val="es-MX"/>
        </w:rPr>
      </w:pPr>
    </w:p>
    <w:sdt>
      <w:sdtPr>
        <w:rPr>
          <w:rFonts w:asciiTheme="minorHAnsi" w:eastAsiaTheme="minorHAnsi" w:hAnsiTheme="minorHAnsi" w:cstheme="minorBidi"/>
          <w:color w:val="auto"/>
          <w:sz w:val="22"/>
          <w:szCs w:val="22"/>
        </w:rPr>
        <w:id w:val="479121369"/>
        <w:docPartObj>
          <w:docPartGallery w:val="Bibliographies"/>
          <w:docPartUnique/>
        </w:docPartObj>
      </w:sdtPr>
      <w:sdtContent>
        <w:p w14:paraId="2E6FEA17" w14:textId="2AD99EDD" w:rsidR="00375E84" w:rsidRPr="00263869" w:rsidRDefault="00375E84">
          <w:pPr>
            <w:pStyle w:val="Ttulo1"/>
            <w:rPr>
              <w:lang w:val="es-MX"/>
            </w:rPr>
          </w:pPr>
          <w:r w:rsidRPr="00263869">
            <w:rPr>
              <w:lang w:val="es-MX"/>
            </w:rPr>
            <w:t>Referencias</w:t>
          </w:r>
        </w:p>
        <w:sdt>
          <w:sdtPr>
            <w:id w:val="-573587230"/>
            <w:bibliography/>
          </w:sdtPr>
          <w:sdtContent>
            <w:p w14:paraId="566B16C9" w14:textId="77777777" w:rsidR="0024721D" w:rsidRPr="0024721D" w:rsidRDefault="00375E84" w:rsidP="0024721D">
              <w:pPr>
                <w:pStyle w:val="Bibliografa"/>
                <w:ind w:left="720" w:hanging="720"/>
                <w:rPr>
                  <w:noProof/>
                  <w:sz w:val="24"/>
                  <w:szCs w:val="24"/>
                  <w:lang w:val="es-MX"/>
                </w:rPr>
              </w:pPr>
              <w:r>
                <w:fldChar w:fldCharType="begin"/>
              </w:r>
              <w:r w:rsidRPr="00375E84">
                <w:rPr>
                  <w:lang w:val="es-MX"/>
                </w:rPr>
                <w:instrText xml:space="preserve"> BIBLIOGRAPHY </w:instrText>
              </w:r>
              <w:r>
                <w:fldChar w:fldCharType="separate"/>
              </w:r>
              <w:r w:rsidR="0024721D" w:rsidRPr="0024721D">
                <w:rPr>
                  <w:noProof/>
                  <w:lang w:val="es-MX"/>
                </w:rPr>
                <w:t xml:space="preserve">Baobab soluciones. (10 de OCTUBRE de 2020). </w:t>
              </w:r>
              <w:r w:rsidR="0024721D" w:rsidRPr="0024721D">
                <w:rPr>
                  <w:i/>
                  <w:iCs/>
                  <w:noProof/>
                  <w:lang w:val="es-MX"/>
                </w:rPr>
                <w:t>Tres métodos diferentes para resolver el problema del viajante</w:t>
              </w:r>
              <w:r w:rsidR="0024721D" w:rsidRPr="0024721D">
                <w:rPr>
                  <w:noProof/>
                  <w:lang w:val="es-MX"/>
                </w:rPr>
                <w:t>. Obtenido de https://baobabsoluciones.es/: https://baobabsoluciones.es/blog/2020/10/01/problema-del-viajante/#:~:text=El%20problema%20del%20viajante%20(por,Su%20origen%20no%20est%C3%A1%20claro.</w:t>
              </w:r>
            </w:p>
            <w:p w14:paraId="65560B2A" w14:textId="77777777" w:rsidR="0024721D" w:rsidRPr="0024721D" w:rsidRDefault="0024721D" w:rsidP="0024721D">
              <w:pPr>
                <w:pStyle w:val="Bibliografa"/>
                <w:ind w:left="720" w:hanging="720"/>
                <w:rPr>
                  <w:noProof/>
                  <w:lang w:val="es-MX"/>
                </w:rPr>
              </w:pPr>
              <w:r w:rsidRPr="0024721D">
                <w:rPr>
                  <w:noProof/>
                  <w:lang w:val="es-MX"/>
                </w:rPr>
                <w:t xml:space="preserve">Fernandez, E. A. (30 de NOVIEMBRE de 2013). </w:t>
              </w:r>
              <w:r w:rsidRPr="0024721D">
                <w:rPr>
                  <w:i/>
                  <w:iCs/>
                  <w:noProof/>
                  <w:lang w:val="es-MX"/>
                </w:rPr>
                <w:t>Problema del Agente Viajero</w:t>
              </w:r>
              <w:r w:rsidRPr="0024721D">
                <w:rPr>
                  <w:noProof/>
                  <w:lang w:val="es-MX"/>
                </w:rPr>
                <w:t>. Obtenido de Youtube: https://www.youtube.com/watch?v=ZnQtzQFTwfA</w:t>
              </w:r>
            </w:p>
            <w:p w14:paraId="30F7248C" w14:textId="77777777" w:rsidR="0024721D" w:rsidRPr="0024721D" w:rsidRDefault="0024721D" w:rsidP="0024721D">
              <w:pPr>
                <w:pStyle w:val="Bibliografa"/>
                <w:ind w:left="720" w:hanging="720"/>
                <w:rPr>
                  <w:noProof/>
                  <w:lang w:val="es-MX"/>
                </w:rPr>
              </w:pPr>
              <w:r w:rsidRPr="0024721D">
                <w:rPr>
                  <w:noProof/>
                  <w:lang w:val="es-MX"/>
                </w:rPr>
                <w:t xml:space="preserve">Morales Gómez, M. P. (1 de DICIEMBRE de 2022). </w:t>
              </w:r>
              <w:r w:rsidRPr="0024721D">
                <w:rPr>
                  <w:i/>
                  <w:iCs/>
                  <w:noProof/>
                  <w:lang w:val="es-MX"/>
                </w:rPr>
                <w:t>Problema integrado de Job-Shop Scheduling con asignación y programación de operarios</w:t>
              </w:r>
              <w:r w:rsidRPr="0024721D">
                <w:rPr>
                  <w:noProof/>
                  <w:lang w:val="es-MX"/>
                </w:rPr>
                <w:t>. Obtenido de Problema integrado de Job-Shop Scheduling con asignación y programación de operarios: https://repositorio.uniandes.edu.co/entities/publication/1b6d6242-5043-4369-85f2-c75ae483c130</w:t>
              </w:r>
            </w:p>
            <w:p w14:paraId="1441E3FB" w14:textId="77777777" w:rsidR="0024721D" w:rsidRPr="0024721D" w:rsidRDefault="0024721D" w:rsidP="0024721D">
              <w:pPr>
                <w:pStyle w:val="Bibliografa"/>
                <w:ind w:left="720" w:hanging="720"/>
                <w:rPr>
                  <w:noProof/>
                  <w:lang w:val="es-MX"/>
                </w:rPr>
              </w:pPr>
              <w:r w:rsidRPr="0024721D">
                <w:rPr>
                  <w:noProof/>
                  <w:lang w:val="es-MX"/>
                </w:rPr>
                <w:t xml:space="preserve">Wikipedia. (15 de Agosto de 2024). </w:t>
              </w:r>
              <w:r w:rsidRPr="0024721D">
                <w:rPr>
                  <w:i/>
                  <w:iCs/>
                  <w:noProof/>
                  <w:lang w:val="es-MX"/>
                </w:rPr>
                <w:t>Problema del viajante</w:t>
              </w:r>
              <w:r w:rsidRPr="0024721D">
                <w:rPr>
                  <w:noProof/>
                  <w:lang w:val="es-MX"/>
                </w:rPr>
                <w:t>. Obtenido de Wikipedia: https://es.wikipedia.org/wiki/Problema_de_las_ocho_reinas</w:t>
              </w:r>
            </w:p>
            <w:p w14:paraId="3ED3D4D9" w14:textId="77777777" w:rsidR="0024721D" w:rsidRPr="0024721D" w:rsidRDefault="0024721D" w:rsidP="0024721D">
              <w:pPr>
                <w:pStyle w:val="Bibliografa"/>
                <w:ind w:left="720" w:hanging="720"/>
                <w:rPr>
                  <w:noProof/>
                  <w:lang w:val="es-MX"/>
                </w:rPr>
              </w:pPr>
              <w:r w:rsidRPr="0024721D">
                <w:rPr>
                  <w:noProof/>
                  <w:lang w:val="es-MX"/>
                </w:rPr>
                <w:t xml:space="preserve">wikipedia. (29 de enero de 2025). </w:t>
              </w:r>
              <w:r w:rsidRPr="0024721D">
                <w:rPr>
                  <w:i/>
                  <w:iCs/>
                  <w:noProof/>
                  <w:lang w:val="es-MX"/>
                </w:rPr>
                <w:t>es.wikipedia</w:t>
              </w:r>
              <w:r w:rsidRPr="0024721D">
                <w:rPr>
                  <w:noProof/>
                  <w:lang w:val="es-MX"/>
                </w:rPr>
                <w:t>. Obtenido de wikipedia: https://es.wikipedia.org/wiki/Problema_del_viajante</w:t>
              </w:r>
            </w:p>
            <w:p w14:paraId="5F99594E" w14:textId="77777777" w:rsidR="0024721D" w:rsidRPr="0024721D" w:rsidRDefault="0024721D" w:rsidP="0024721D">
              <w:pPr>
                <w:pStyle w:val="Bibliografa"/>
                <w:ind w:left="720" w:hanging="720"/>
                <w:rPr>
                  <w:noProof/>
                  <w:lang w:val="es-MX"/>
                </w:rPr>
              </w:pPr>
              <w:r w:rsidRPr="0024721D">
                <w:rPr>
                  <w:noProof/>
                  <w:lang w:val="es-MX"/>
                </w:rPr>
                <w:t xml:space="preserve">www.cliffsnotes.com. (25 de MAYO de 2024). </w:t>
              </w:r>
              <w:r w:rsidRPr="0024721D">
                <w:rPr>
                  <w:i/>
                  <w:iCs/>
                  <w:noProof/>
                  <w:lang w:val="es-MX"/>
                </w:rPr>
                <w:t>cliffsnotes</w:t>
              </w:r>
              <w:r w:rsidRPr="0024721D">
                <w:rPr>
                  <w:noProof/>
                  <w:lang w:val="es-MX"/>
                </w:rPr>
                <w:t>. Obtenido de Algoritmo de árbol de mínima expansión-Problemas de la ruta más corta: https://www.cliffsnotes.com/study-</w:t>
              </w:r>
              <w:r w:rsidRPr="0024721D">
                <w:rPr>
                  <w:noProof/>
                  <w:lang w:val="es-MX"/>
                </w:rPr>
                <w:lastRenderedPageBreak/>
                <w:t>notes/17040135#:~:text=Un%20algoritmo%20de%20%C3%A1rbol%20de,el%20peso%20total%20m%C3%ADnimo%20posible.</w:t>
              </w:r>
            </w:p>
            <w:p w14:paraId="16743984" w14:textId="5AB450C8" w:rsidR="00375E84" w:rsidRDefault="00375E84" w:rsidP="0024721D">
              <w:r>
                <w:rPr>
                  <w:b/>
                  <w:bCs/>
                  <w:noProof/>
                </w:rPr>
                <w:fldChar w:fldCharType="end"/>
              </w:r>
            </w:p>
          </w:sdtContent>
        </w:sdt>
      </w:sdtContent>
    </w:sdt>
    <w:p w14:paraId="6E5BFE25" w14:textId="7207D3BF" w:rsidR="008D45AB" w:rsidRPr="00375E84" w:rsidRDefault="008D45AB"/>
    <w:sectPr w:rsidR="008D45AB" w:rsidRPr="00375E84" w:rsidSect="003414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284ED2"/>
    <w:multiLevelType w:val="hybridMultilevel"/>
    <w:tmpl w:val="24E27E28"/>
    <w:lvl w:ilvl="0" w:tplc="08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520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E2"/>
    <w:rsid w:val="00013F96"/>
    <w:rsid w:val="000D27F6"/>
    <w:rsid w:val="0024721D"/>
    <w:rsid w:val="00263869"/>
    <w:rsid w:val="002E2982"/>
    <w:rsid w:val="00341486"/>
    <w:rsid w:val="003476C1"/>
    <w:rsid w:val="00375E84"/>
    <w:rsid w:val="003B1A48"/>
    <w:rsid w:val="004208FC"/>
    <w:rsid w:val="00536EED"/>
    <w:rsid w:val="005C57F3"/>
    <w:rsid w:val="0067433B"/>
    <w:rsid w:val="006B569D"/>
    <w:rsid w:val="007B0B01"/>
    <w:rsid w:val="0083444F"/>
    <w:rsid w:val="00874476"/>
    <w:rsid w:val="008D45AB"/>
    <w:rsid w:val="00AA183F"/>
    <w:rsid w:val="00AB2085"/>
    <w:rsid w:val="00B0359C"/>
    <w:rsid w:val="00CD1B72"/>
    <w:rsid w:val="00CE5F18"/>
    <w:rsid w:val="00D05D0F"/>
    <w:rsid w:val="00DB665E"/>
    <w:rsid w:val="00E55E28"/>
    <w:rsid w:val="00E976E2"/>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F2A69"/>
  <w15:chartTrackingRefBased/>
  <w15:docId w15:val="{363BA21B-C639-4CE7-A89C-40019CC9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476"/>
  </w:style>
  <w:style w:type="paragraph" w:styleId="Ttulo1">
    <w:name w:val="heading 1"/>
    <w:basedOn w:val="Normal"/>
    <w:next w:val="Normal"/>
    <w:link w:val="Ttulo1Car"/>
    <w:uiPriority w:val="9"/>
    <w:qFormat/>
    <w:rsid w:val="00375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63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B035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next w:val="Normal"/>
    <w:uiPriority w:val="1"/>
    <w:qFormat/>
    <w:rsid w:val="00874476"/>
    <w:pPr>
      <w:spacing w:after="0" w:line="480" w:lineRule="auto"/>
      <w:jc w:val="center"/>
    </w:pPr>
    <w:rPr>
      <w:rFonts w:ascii="Arial" w:hAnsi="Arial"/>
      <w:sz w:val="26"/>
      <w:lang w:val="es-MX"/>
    </w:rPr>
  </w:style>
  <w:style w:type="paragraph" w:styleId="Ttulo">
    <w:name w:val="Title"/>
    <w:basedOn w:val="Normal"/>
    <w:next w:val="Normal"/>
    <w:link w:val="TtuloCar"/>
    <w:uiPriority w:val="10"/>
    <w:qFormat/>
    <w:rsid w:val="008744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447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8D45AB"/>
    <w:pPr>
      <w:ind w:left="720"/>
      <w:contextualSpacing/>
    </w:pPr>
  </w:style>
  <w:style w:type="character" w:customStyle="1" w:styleId="Ttulo1Car">
    <w:name w:val="Título 1 Car"/>
    <w:basedOn w:val="Fuentedeprrafopredeter"/>
    <w:link w:val="Ttulo1"/>
    <w:uiPriority w:val="9"/>
    <w:rsid w:val="00375E84"/>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375E84"/>
  </w:style>
  <w:style w:type="character" w:customStyle="1" w:styleId="Ttulo2Car">
    <w:name w:val="Título 2 Car"/>
    <w:basedOn w:val="Fuentedeprrafopredeter"/>
    <w:link w:val="Ttulo2"/>
    <w:uiPriority w:val="9"/>
    <w:rsid w:val="00263869"/>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B0359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03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ql-center-displayed-equation">
    <w:name w:val="ql-center-displayed-equation"/>
    <w:basedOn w:val="Normal"/>
    <w:rsid w:val="00B03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ql-right-eqno">
    <w:name w:val="ql-right-eqno"/>
    <w:basedOn w:val="Fuentedeprrafopredeter"/>
    <w:rsid w:val="00B0359C"/>
  </w:style>
  <w:style w:type="character" w:customStyle="1" w:styleId="ql-left-eqno">
    <w:name w:val="ql-left-eqno"/>
    <w:basedOn w:val="Fuentedeprrafopredeter"/>
    <w:rsid w:val="00B0359C"/>
  </w:style>
  <w:style w:type="character" w:styleId="Hipervnculo">
    <w:name w:val="Hyperlink"/>
    <w:basedOn w:val="Fuentedeprrafopredeter"/>
    <w:uiPriority w:val="99"/>
    <w:semiHidden/>
    <w:unhideWhenUsed/>
    <w:rsid w:val="003B1A48"/>
    <w:rPr>
      <w:color w:val="0000FF"/>
      <w:u w:val="single"/>
    </w:rPr>
  </w:style>
  <w:style w:type="character" w:customStyle="1" w:styleId="mwe-math-mathml-inline">
    <w:name w:val="mwe-math-mathml-inline"/>
    <w:basedOn w:val="Fuentedeprrafopredeter"/>
    <w:rsid w:val="003B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9884">
      <w:bodyDiv w:val="1"/>
      <w:marLeft w:val="0"/>
      <w:marRight w:val="0"/>
      <w:marTop w:val="0"/>
      <w:marBottom w:val="0"/>
      <w:divBdr>
        <w:top w:val="none" w:sz="0" w:space="0" w:color="auto"/>
        <w:left w:val="none" w:sz="0" w:space="0" w:color="auto"/>
        <w:bottom w:val="none" w:sz="0" w:space="0" w:color="auto"/>
        <w:right w:val="none" w:sz="0" w:space="0" w:color="auto"/>
      </w:divBdr>
    </w:div>
    <w:div w:id="247233085">
      <w:bodyDiv w:val="1"/>
      <w:marLeft w:val="0"/>
      <w:marRight w:val="0"/>
      <w:marTop w:val="0"/>
      <w:marBottom w:val="0"/>
      <w:divBdr>
        <w:top w:val="none" w:sz="0" w:space="0" w:color="auto"/>
        <w:left w:val="none" w:sz="0" w:space="0" w:color="auto"/>
        <w:bottom w:val="none" w:sz="0" w:space="0" w:color="auto"/>
        <w:right w:val="none" w:sz="0" w:space="0" w:color="auto"/>
      </w:divBdr>
    </w:div>
    <w:div w:id="272979155">
      <w:bodyDiv w:val="1"/>
      <w:marLeft w:val="0"/>
      <w:marRight w:val="0"/>
      <w:marTop w:val="0"/>
      <w:marBottom w:val="0"/>
      <w:divBdr>
        <w:top w:val="none" w:sz="0" w:space="0" w:color="auto"/>
        <w:left w:val="none" w:sz="0" w:space="0" w:color="auto"/>
        <w:bottom w:val="none" w:sz="0" w:space="0" w:color="auto"/>
        <w:right w:val="none" w:sz="0" w:space="0" w:color="auto"/>
      </w:divBdr>
    </w:div>
    <w:div w:id="303510492">
      <w:bodyDiv w:val="1"/>
      <w:marLeft w:val="0"/>
      <w:marRight w:val="0"/>
      <w:marTop w:val="0"/>
      <w:marBottom w:val="0"/>
      <w:divBdr>
        <w:top w:val="none" w:sz="0" w:space="0" w:color="auto"/>
        <w:left w:val="none" w:sz="0" w:space="0" w:color="auto"/>
        <w:bottom w:val="none" w:sz="0" w:space="0" w:color="auto"/>
        <w:right w:val="none" w:sz="0" w:space="0" w:color="auto"/>
      </w:divBdr>
    </w:div>
    <w:div w:id="323314676">
      <w:bodyDiv w:val="1"/>
      <w:marLeft w:val="0"/>
      <w:marRight w:val="0"/>
      <w:marTop w:val="0"/>
      <w:marBottom w:val="0"/>
      <w:divBdr>
        <w:top w:val="none" w:sz="0" w:space="0" w:color="auto"/>
        <w:left w:val="none" w:sz="0" w:space="0" w:color="auto"/>
        <w:bottom w:val="none" w:sz="0" w:space="0" w:color="auto"/>
        <w:right w:val="none" w:sz="0" w:space="0" w:color="auto"/>
      </w:divBdr>
    </w:div>
    <w:div w:id="364604846">
      <w:bodyDiv w:val="1"/>
      <w:marLeft w:val="0"/>
      <w:marRight w:val="0"/>
      <w:marTop w:val="0"/>
      <w:marBottom w:val="0"/>
      <w:divBdr>
        <w:top w:val="none" w:sz="0" w:space="0" w:color="auto"/>
        <w:left w:val="none" w:sz="0" w:space="0" w:color="auto"/>
        <w:bottom w:val="none" w:sz="0" w:space="0" w:color="auto"/>
        <w:right w:val="none" w:sz="0" w:space="0" w:color="auto"/>
      </w:divBdr>
    </w:div>
    <w:div w:id="380443848">
      <w:bodyDiv w:val="1"/>
      <w:marLeft w:val="0"/>
      <w:marRight w:val="0"/>
      <w:marTop w:val="0"/>
      <w:marBottom w:val="0"/>
      <w:divBdr>
        <w:top w:val="none" w:sz="0" w:space="0" w:color="auto"/>
        <w:left w:val="none" w:sz="0" w:space="0" w:color="auto"/>
        <w:bottom w:val="none" w:sz="0" w:space="0" w:color="auto"/>
        <w:right w:val="none" w:sz="0" w:space="0" w:color="auto"/>
      </w:divBdr>
    </w:div>
    <w:div w:id="455804742">
      <w:bodyDiv w:val="1"/>
      <w:marLeft w:val="0"/>
      <w:marRight w:val="0"/>
      <w:marTop w:val="0"/>
      <w:marBottom w:val="0"/>
      <w:divBdr>
        <w:top w:val="none" w:sz="0" w:space="0" w:color="auto"/>
        <w:left w:val="none" w:sz="0" w:space="0" w:color="auto"/>
        <w:bottom w:val="none" w:sz="0" w:space="0" w:color="auto"/>
        <w:right w:val="none" w:sz="0" w:space="0" w:color="auto"/>
      </w:divBdr>
    </w:div>
    <w:div w:id="476798257">
      <w:bodyDiv w:val="1"/>
      <w:marLeft w:val="0"/>
      <w:marRight w:val="0"/>
      <w:marTop w:val="0"/>
      <w:marBottom w:val="0"/>
      <w:divBdr>
        <w:top w:val="none" w:sz="0" w:space="0" w:color="auto"/>
        <w:left w:val="none" w:sz="0" w:space="0" w:color="auto"/>
        <w:bottom w:val="none" w:sz="0" w:space="0" w:color="auto"/>
        <w:right w:val="none" w:sz="0" w:space="0" w:color="auto"/>
      </w:divBdr>
    </w:div>
    <w:div w:id="487484072">
      <w:bodyDiv w:val="1"/>
      <w:marLeft w:val="0"/>
      <w:marRight w:val="0"/>
      <w:marTop w:val="0"/>
      <w:marBottom w:val="0"/>
      <w:divBdr>
        <w:top w:val="none" w:sz="0" w:space="0" w:color="auto"/>
        <w:left w:val="none" w:sz="0" w:space="0" w:color="auto"/>
        <w:bottom w:val="none" w:sz="0" w:space="0" w:color="auto"/>
        <w:right w:val="none" w:sz="0" w:space="0" w:color="auto"/>
      </w:divBdr>
    </w:div>
    <w:div w:id="590624256">
      <w:bodyDiv w:val="1"/>
      <w:marLeft w:val="0"/>
      <w:marRight w:val="0"/>
      <w:marTop w:val="0"/>
      <w:marBottom w:val="0"/>
      <w:divBdr>
        <w:top w:val="none" w:sz="0" w:space="0" w:color="auto"/>
        <w:left w:val="none" w:sz="0" w:space="0" w:color="auto"/>
        <w:bottom w:val="none" w:sz="0" w:space="0" w:color="auto"/>
        <w:right w:val="none" w:sz="0" w:space="0" w:color="auto"/>
      </w:divBdr>
    </w:div>
    <w:div w:id="749740767">
      <w:bodyDiv w:val="1"/>
      <w:marLeft w:val="0"/>
      <w:marRight w:val="0"/>
      <w:marTop w:val="0"/>
      <w:marBottom w:val="0"/>
      <w:divBdr>
        <w:top w:val="none" w:sz="0" w:space="0" w:color="auto"/>
        <w:left w:val="none" w:sz="0" w:space="0" w:color="auto"/>
        <w:bottom w:val="none" w:sz="0" w:space="0" w:color="auto"/>
        <w:right w:val="none" w:sz="0" w:space="0" w:color="auto"/>
      </w:divBdr>
    </w:div>
    <w:div w:id="976108037">
      <w:bodyDiv w:val="1"/>
      <w:marLeft w:val="0"/>
      <w:marRight w:val="0"/>
      <w:marTop w:val="0"/>
      <w:marBottom w:val="0"/>
      <w:divBdr>
        <w:top w:val="none" w:sz="0" w:space="0" w:color="auto"/>
        <w:left w:val="none" w:sz="0" w:space="0" w:color="auto"/>
        <w:bottom w:val="none" w:sz="0" w:space="0" w:color="auto"/>
        <w:right w:val="none" w:sz="0" w:space="0" w:color="auto"/>
      </w:divBdr>
    </w:div>
    <w:div w:id="1081558776">
      <w:bodyDiv w:val="1"/>
      <w:marLeft w:val="0"/>
      <w:marRight w:val="0"/>
      <w:marTop w:val="0"/>
      <w:marBottom w:val="0"/>
      <w:divBdr>
        <w:top w:val="none" w:sz="0" w:space="0" w:color="auto"/>
        <w:left w:val="none" w:sz="0" w:space="0" w:color="auto"/>
        <w:bottom w:val="none" w:sz="0" w:space="0" w:color="auto"/>
        <w:right w:val="none" w:sz="0" w:space="0" w:color="auto"/>
      </w:divBdr>
    </w:div>
    <w:div w:id="1121654370">
      <w:bodyDiv w:val="1"/>
      <w:marLeft w:val="0"/>
      <w:marRight w:val="0"/>
      <w:marTop w:val="0"/>
      <w:marBottom w:val="0"/>
      <w:divBdr>
        <w:top w:val="none" w:sz="0" w:space="0" w:color="auto"/>
        <w:left w:val="none" w:sz="0" w:space="0" w:color="auto"/>
        <w:bottom w:val="none" w:sz="0" w:space="0" w:color="auto"/>
        <w:right w:val="none" w:sz="0" w:space="0" w:color="auto"/>
      </w:divBdr>
    </w:div>
    <w:div w:id="1191992416">
      <w:bodyDiv w:val="1"/>
      <w:marLeft w:val="0"/>
      <w:marRight w:val="0"/>
      <w:marTop w:val="0"/>
      <w:marBottom w:val="0"/>
      <w:divBdr>
        <w:top w:val="none" w:sz="0" w:space="0" w:color="auto"/>
        <w:left w:val="none" w:sz="0" w:space="0" w:color="auto"/>
        <w:bottom w:val="none" w:sz="0" w:space="0" w:color="auto"/>
        <w:right w:val="none" w:sz="0" w:space="0" w:color="auto"/>
      </w:divBdr>
    </w:div>
    <w:div w:id="1247229453">
      <w:bodyDiv w:val="1"/>
      <w:marLeft w:val="0"/>
      <w:marRight w:val="0"/>
      <w:marTop w:val="0"/>
      <w:marBottom w:val="0"/>
      <w:divBdr>
        <w:top w:val="none" w:sz="0" w:space="0" w:color="auto"/>
        <w:left w:val="none" w:sz="0" w:space="0" w:color="auto"/>
        <w:bottom w:val="none" w:sz="0" w:space="0" w:color="auto"/>
        <w:right w:val="none" w:sz="0" w:space="0" w:color="auto"/>
      </w:divBdr>
    </w:div>
    <w:div w:id="1605921005">
      <w:bodyDiv w:val="1"/>
      <w:marLeft w:val="0"/>
      <w:marRight w:val="0"/>
      <w:marTop w:val="0"/>
      <w:marBottom w:val="0"/>
      <w:divBdr>
        <w:top w:val="none" w:sz="0" w:space="0" w:color="auto"/>
        <w:left w:val="none" w:sz="0" w:space="0" w:color="auto"/>
        <w:bottom w:val="none" w:sz="0" w:space="0" w:color="auto"/>
        <w:right w:val="none" w:sz="0" w:space="0" w:color="auto"/>
      </w:divBdr>
    </w:div>
    <w:div w:id="1696538892">
      <w:bodyDiv w:val="1"/>
      <w:marLeft w:val="0"/>
      <w:marRight w:val="0"/>
      <w:marTop w:val="0"/>
      <w:marBottom w:val="0"/>
      <w:divBdr>
        <w:top w:val="none" w:sz="0" w:space="0" w:color="auto"/>
        <w:left w:val="none" w:sz="0" w:space="0" w:color="auto"/>
        <w:bottom w:val="none" w:sz="0" w:space="0" w:color="auto"/>
        <w:right w:val="none" w:sz="0" w:space="0" w:color="auto"/>
      </w:divBdr>
    </w:div>
    <w:div w:id="2017801144">
      <w:bodyDiv w:val="1"/>
      <w:marLeft w:val="0"/>
      <w:marRight w:val="0"/>
      <w:marTop w:val="0"/>
      <w:marBottom w:val="0"/>
      <w:divBdr>
        <w:top w:val="none" w:sz="0" w:space="0" w:color="auto"/>
        <w:left w:val="none" w:sz="0" w:space="0" w:color="auto"/>
        <w:bottom w:val="none" w:sz="0" w:space="0" w:color="auto"/>
        <w:right w:val="none" w:sz="0" w:space="0" w:color="auto"/>
      </w:divBdr>
    </w:div>
    <w:div w:id="2109958215">
      <w:bodyDiv w:val="1"/>
      <w:marLeft w:val="0"/>
      <w:marRight w:val="0"/>
      <w:marTop w:val="0"/>
      <w:marBottom w:val="0"/>
      <w:divBdr>
        <w:top w:val="none" w:sz="0" w:space="0" w:color="auto"/>
        <w:left w:val="none" w:sz="0" w:space="0" w:color="auto"/>
        <w:bottom w:val="none" w:sz="0" w:space="0" w:color="auto"/>
        <w:right w:val="none" w:sz="0" w:space="0" w:color="auto"/>
      </w:divBdr>
    </w:div>
    <w:div w:id="2118408999">
      <w:bodyDiv w:val="1"/>
      <w:marLeft w:val="0"/>
      <w:marRight w:val="0"/>
      <w:marTop w:val="0"/>
      <w:marBottom w:val="0"/>
      <w:divBdr>
        <w:top w:val="none" w:sz="0" w:space="0" w:color="auto"/>
        <w:left w:val="none" w:sz="0" w:space="0" w:color="auto"/>
        <w:bottom w:val="none" w:sz="0" w:space="0" w:color="auto"/>
        <w:right w:val="none" w:sz="0" w:space="0" w:color="auto"/>
      </w:divBdr>
    </w:div>
    <w:div w:id="211867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wik25</b:Tag>
    <b:SourceType>InternetSite</b:SourceType>
    <b:Guid>{CE124548-817C-4BAC-B297-3C7AD437397F}</b:Guid>
    <b:LCID>es-MX</b:LCID>
    <b:Author>
      <b:Author>
        <b:Corporate>wikipedia</b:Corporate>
      </b:Author>
    </b:Author>
    <b:Title>es.wikipedia</b:Title>
    <b:InternetSiteTitle>wikipedia</b:InternetSiteTitle>
    <b:Year>2025</b:Year>
    <b:Month>enero</b:Month>
    <b:Day>29</b:Day>
    <b:URL>https://es.wikipedia.org/wiki/Problema_del_viajante</b:URL>
    <b:RefOrder>3</b:RefOrder>
  </b:Source>
  <b:Source>
    <b:Tag>Bao20</b:Tag>
    <b:SourceType>InternetSite</b:SourceType>
    <b:Guid>{284FEED0-5055-4055-8ECC-4A698A23D648}</b:Guid>
    <b:Author>
      <b:Author>
        <b:Corporate>Baobab soluciones</b:Corporate>
      </b:Author>
    </b:Author>
    <b:Title>Tres métodos diferentes para resolver el problema del viajante</b:Title>
    <b:InternetSiteTitle>https://baobabsoluciones.es/</b:InternetSiteTitle>
    <b:Year>2020</b:Year>
    <b:Month>OCTUBRE</b:Month>
    <b:Day>10</b:Day>
    <b:URL>https://baobabsoluciones.es/blog/2020/10/01/problema-del-viajante/#:~:text=El%20problema%20del%20viajante%20(por,Su%20origen%20no%20est%C3%A1%20claro.</b:URL>
    <b:RefOrder>4</b:RefOrder>
  </b:Source>
  <b:Source>
    <b:Tag>Edu13</b:Tag>
    <b:SourceType>InternetSite</b:SourceType>
    <b:Guid>{8AFA5C13-CC47-42E7-99A9-85118C4BBAFA}</b:Guid>
    <b:LCID>es-MX</b:LCID>
    <b:Author>
      <b:Author>
        <b:NameList>
          <b:Person>
            <b:Last>Fernandez</b:Last>
            <b:First>Eduard</b:First>
            <b:Middle>Andres</b:Middle>
          </b:Person>
        </b:NameList>
      </b:Author>
    </b:Author>
    <b:Title>Problema del Agente Viajero</b:Title>
    <b:InternetSiteTitle>Youtube</b:InternetSiteTitle>
    <b:Year>2013</b:Year>
    <b:Month>NOVIEMBRE</b:Month>
    <b:Day>30</b:Day>
    <b:URL>https://www.youtube.com/watch?v=ZnQtzQFTwfA</b:URL>
    <b:RefOrder>5</b:RefOrder>
  </b:Source>
  <b:Source>
    <b:Tag>www24</b:Tag>
    <b:SourceType>InternetSite</b:SourceType>
    <b:Guid>{96CEE400-4037-4D8B-99B9-CF08986600D6}</b:Guid>
    <b:LCID>es-MX</b:LCID>
    <b:Author>
      <b:Author>
        <b:Corporate>www.cliffsnotes.com</b:Corporate>
      </b:Author>
    </b:Author>
    <b:Title>cliffsnotes</b:Title>
    <b:InternetSiteTitle>Algoritmo de árbol de mínima expansión-Problemas de la ruta más corta</b:InternetSiteTitle>
    <b:Year>2024</b:Year>
    <b:Month>MAYO</b:Month>
    <b:Day>25</b:Day>
    <b:URL>https://www.cliffsnotes.com/study-notes/17040135#:~:text=Un%20algoritmo%20de%20%C3%A1rbol%20de,el%20peso%20total%20m%C3%ADnimo%20posible.</b:URL>
    <b:RefOrder>6</b:RefOrder>
  </b:Source>
  <b:Source>
    <b:Tag>Mor22</b:Tag>
    <b:SourceType>InternetSite</b:SourceType>
    <b:Guid>{B7A7EA3B-0CB3-4796-A632-1019B7206023}</b:Guid>
    <b:LCID>es-MX</b:LCID>
    <b:Author>
      <b:Author>
        <b:NameList>
          <b:Person>
            <b:Last>Morales Gómez</b:Last>
            <b:First>Maria</b:First>
            <b:Middle>Paula</b:Middle>
          </b:Person>
        </b:NameList>
      </b:Author>
    </b:Author>
    <b:Title>Problema integrado de Job-Shop Scheduling con asignación y programación de operarios</b:Title>
    <b:InternetSiteTitle>Problema integrado de Job-Shop Scheduling con asignación y programación de operarios</b:InternetSiteTitle>
    <b:Year>2022</b:Year>
    <b:Month>DICIEMBRE</b:Month>
    <b:Day>1</b:Day>
    <b:URL>https://repositorio.uniandes.edu.co/entities/publication/1b6d6242-5043-4369-85f2-c75ae483c130</b:URL>
    <b:RefOrder>1</b:RefOrder>
  </b:Source>
  <b:Source>
    <b:Tag>Wik24</b:Tag>
    <b:SourceType>InternetSite</b:SourceType>
    <b:Guid>{82EB3D1A-1100-4CB9-A77E-73A5AAF05045}</b:Guid>
    <b:Author>
      <b:Author>
        <b:Corporate>Wikipedia</b:Corporate>
      </b:Author>
    </b:Author>
    <b:Title>Problema del viajante</b:Title>
    <b:InternetSiteTitle>Wikipedia</b:InternetSiteTitle>
    <b:Year>2024</b:Year>
    <b:Month>Agosto</b:Month>
    <b:Day>15</b:Day>
    <b:URL>https://es.wikipedia.org/wiki/Problema_de_las_ocho_reinas</b:URL>
    <b:RefOrder>7</b:RefOrder>
  </b:Source>
  <b:Source>
    <b:Tag>Mun22</b:Tag>
    <b:SourceType>InternetSite</b:SourceType>
    <b:Guid>{DA872D2D-558D-4857-B59E-9C3FB53E5666}</b:Guid>
    <b:LCID>es-MX</b:LCID>
    <b:Author>
      <b:Author>
        <b:Corporate>Mundo IO Academy, Cristian Rojas</b:Corporate>
      </b:Author>
    </b:Author>
    <b:Title>Árbol de Expansión Mínima - Algoritmo de Kruskal</b:Title>
    <b:InternetSiteTitle>Youtube</b:InternetSiteTitle>
    <b:Year>2022</b:Year>
    <b:Month>FEBRERO</b:Month>
    <b:Day>13</b:Day>
    <b:URL>https://www.youtube.com/watch?v=lTCDUJw_4GM</b:URL>
    <b:RefOrder>2</b:RefOrder>
  </b:Source>
</b:Sources>
</file>

<file path=customXml/itemProps1.xml><?xml version="1.0" encoding="utf-8"?>
<ds:datastoreItem xmlns:ds="http://schemas.openxmlformats.org/officeDocument/2006/customXml" ds:itemID="{341BFCC5-1E9B-4428-BBF8-71D66598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17</Pages>
  <Words>1539</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ALONSO PAEZ GASTELUM</dc:creator>
  <cp:keywords/>
  <dc:description/>
  <cp:lastModifiedBy>ADRIAN JARET RENDON RIOS</cp:lastModifiedBy>
  <cp:revision>7</cp:revision>
  <dcterms:created xsi:type="dcterms:W3CDTF">2025-03-05T02:02:00Z</dcterms:created>
  <dcterms:modified xsi:type="dcterms:W3CDTF">2025-03-08T04:51:00Z</dcterms:modified>
</cp:coreProperties>
</file>