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6B3DB" w14:textId="6BBC2434" w:rsidR="00E77658" w:rsidRDefault="003518B9" w:rsidP="00E77658">
      <w:pPr>
        <w:jc w:val="center"/>
      </w:pPr>
      <w:r>
        <w:rPr>
          <w:noProof/>
        </w:rPr>
        <w:drawing>
          <wp:inline distT="0" distB="0" distL="0" distR="0" wp14:anchorId="5245BC49" wp14:editId="04DF4EE2">
            <wp:extent cx="4776717" cy="3184478"/>
            <wp:effectExtent l="0" t="0" r="0" b="0"/>
            <wp:docPr id="255536624" name="Afbeelding 3" descr="Afbeelding met tekst, Graphics, Lettertype, clip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36624" name="Afbeelding 3" descr="Afbeelding met tekst, Graphics, Lettertype, clipart&#10;&#10;Automatisch gegenereerde beschrijv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86640" cy="3191093"/>
                    </a:xfrm>
                    <a:prstGeom prst="rect">
                      <a:avLst/>
                    </a:prstGeom>
                    <a:noFill/>
                    <a:ln>
                      <a:noFill/>
                    </a:ln>
                  </pic:spPr>
                </pic:pic>
              </a:graphicData>
            </a:graphic>
          </wp:inline>
        </w:drawing>
      </w:r>
      <w:r>
        <w:rPr>
          <w:noProof/>
        </w:rPr>
        <w:drawing>
          <wp:inline distT="0" distB="0" distL="0" distR="0" wp14:anchorId="69C10D8B" wp14:editId="4DF4C575">
            <wp:extent cx="3657600" cy="1027692"/>
            <wp:effectExtent l="0" t="0" r="0" b="1270"/>
            <wp:docPr id="535591737" name="Afbeelding 4" descr="Afbeelding met clipart, Graphics, Tekenfilm, Anim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91737" name="Afbeelding 4" descr="Afbeelding met clipart, Graphics, Tekenfilm, Animatie&#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6766" cy="1041507"/>
                    </a:xfrm>
                    <a:prstGeom prst="rect">
                      <a:avLst/>
                    </a:prstGeom>
                    <a:noFill/>
                    <a:ln>
                      <a:noFill/>
                    </a:ln>
                  </pic:spPr>
                </pic:pic>
              </a:graphicData>
            </a:graphic>
          </wp:inline>
        </w:drawing>
      </w:r>
    </w:p>
    <w:p w14:paraId="1F8FBB99" w14:textId="2BC5DA26" w:rsidR="00E77658" w:rsidRDefault="000A73B8">
      <w:r>
        <w:rPr>
          <w:noProof/>
        </w:rPr>
        <mc:AlternateContent>
          <mc:Choice Requires="wps">
            <w:drawing>
              <wp:anchor distT="0" distB="0" distL="114300" distR="114300" simplePos="0" relativeHeight="251658752" behindDoc="0" locked="0" layoutInCell="1" allowOverlap="1" wp14:anchorId="28DE8707" wp14:editId="0FA5C9F4">
                <wp:simplePos x="0" y="0"/>
                <wp:positionH relativeFrom="margin">
                  <wp:align>center</wp:align>
                </wp:positionH>
                <wp:positionV relativeFrom="paragraph">
                  <wp:posOffset>1586865</wp:posOffset>
                </wp:positionV>
                <wp:extent cx="5539563" cy="2062716"/>
                <wp:effectExtent l="0" t="0" r="0" b="0"/>
                <wp:wrapNone/>
                <wp:docPr id="279893383" name="Tekstvak 1"/>
                <wp:cNvGraphicFramePr/>
                <a:graphic xmlns:a="http://schemas.openxmlformats.org/drawingml/2006/main">
                  <a:graphicData uri="http://schemas.microsoft.com/office/word/2010/wordprocessingShape">
                    <wps:wsp>
                      <wps:cNvSpPr txBox="1"/>
                      <wps:spPr>
                        <a:xfrm>
                          <a:off x="0" y="0"/>
                          <a:ext cx="5539563" cy="2062716"/>
                        </a:xfrm>
                        <a:prstGeom prst="rect">
                          <a:avLst/>
                        </a:prstGeom>
                        <a:noFill/>
                        <a:ln w="6350">
                          <a:noFill/>
                        </a:ln>
                      </wps:spPr>
                      <wps:txbx>
                        <w:txbxContent>
                          <w:p w14:paraId="17E43436" w14:textId="74E686C4" w:rsidR="00E77658" w:rsidRPr="000A73B8" w:rsidRDefault="00E77658" w:rsidP="00E77658">
                            <w:pPr>
                              <w:rPr>
                                <w:color w:val="160480"/>
                                <w:sz w:val="28"/>
                                <w:szCs w:val="28"/>
                              </w:rPr>
                            </w:pPr>
                            <w:r w:rsidRPr="000A73B8">
                              <w:rPr>
                                <w:color w:val="160480"/>
                                <w:sz w:val="28"/>
                                <w:szCs w:val="28"/>
                              </w:rPr>
                              <w:t>HoGent - Graduaatsproef</w:t>
                            </w:r>
                            <w:r w:rsidRPr="000A73B8">
                              <w:rPr>
                                <w:color w:val="160480"/>
                                <w:sz w:val="28"/>
                                <w:szCs w:val="28"/>
                              </w:rPr>
                              <w:br/>
                            </w:r>
                            <w:r w:rsidRPr="000A73B8">
                              <w:rPr>
                                <w:color w:val="160480"/>
                                <w:sz w:val="28"/>
                                <w:szCs w:val="28"/>
                              </w:rPr>
                              <w:br/>
                            </w:r>
                            <w:r w:rsidRPr="000A73B8">
                              <w:rPr>
                                <w:color w:val="160480"/>
                                <w:sz w:val="96"/>
                                <w:szCs w:val="96"/>
                              </w:rPr>
                              <w:t>PYTHON &amp; PYGAME</w:t>
                            </w:r>
                            <w:r w:rsidRPr="000A73B8">
                              <w:rPr>
                                <w:color w:val="160480"/>
                                <w:sz w:val="28"/>
                                <w:szCs w:val="28"/>
                              </w:rPr>
                              <w:br/>
                            </w:r>
                            <w:r w:rsidRPr="000A73B8">
                              <w:rPr>
                                <w:color w:val="160480"/>
                                <w:sz w:val="28"/>
                                <w:szCs w:val="28"/>
                              </w:rPr>
                              <w:br/>
                              <w:t>G</w:t>
                            </w:r>
                            <w:r w:rsidRPr="000A73B8">
                              <w:rPr>
                                <w:color w:val="160480"/>
                                <w:sz w:val="32"/>
                                <w:szCs w:val="28"/>
                              </w:rPr>
                              <w:t xml:space="preserve">hysens Toni A. Jari </w:t>
                            </w:r>
                            <w:r w:rsidRPr="000A73B8">
                              <w:rPr>
                                <w:color w:val="160480"/>
                                <w:sz w:val="32"/>
                                <w:szCs w:val="28"/>
                              </w:rPr>
                              <w:tab/>
                            </w:r>
                            <w:r w:rsidRPr="000A73B8">
                              <w:rPr>
                                <w:color w:val="160480"/>
                                <w:sz w:val="32"/>
                                <w:szCs w:val="28"/>
                              </w:rPr>
                              <w:tab/>
                            </w:r>
                            <w:r w:rsidRPr="000A73B8">
                              <w:rPr>
                                <w:color w:val="160480"/>
                                <w:sz w:val="32"/>
                                <w:szCs w:val="28"/>
                              </w:rPr>
                              <w:tab/>
                            </w:r>
                            <w:r w:rsidRPr="000A73B8">
                              <w:rPr>
                                <w:color w:val="160480"/>
                                <w:sz w:val="32"/>
                                <w:szCs w:val="28"/>
                              </w:rPr>
                              <w:tab/>
                            </w:r>
                            <w:r w:rsidRPr="000A73B8">
                              <w:rPr>
                                <w:color w:val="160480"/>
                                <w:sz w:val="32"/>
                                <w:szCs w:val="28"/>
                              </w:rPr>
                              <w:tab/>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DE8707" id="_x0000_t202" coordsize="21600,21600" o:spt="202" path="m,l,21600r21600,l21600,xe">
                <v:stroke joinstyle="miter"/>
                <v:path gradientshapeok="t" o:connecttype="rect"/>
              </v:shapetype>
              <v:shape id="Tekstvak 1" o:spid="_x0000_s1026" type="#_x0000_t202" style="position:absolute;margin-left:0;margin-top:124.95pt;width:436.2pt;height:162.4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" filled="f" stroked="f" strokeweight=".5pt">
                <v:textbox>
                  <w:txbxContent>
                    <w:p w14:paraId="17E43436" w14:textId="74E686C4" w:rsidR="00E77658" w:rsidRPr="000A73B8" w:rsidRDefault="00E77658" w:rsidP="00E77658">
                      <w:pPr>
                        <w:rPr>
                          <w:color w:val="160480"/>
                          <w:sz w:val="28"/>
                          <w:szCs w:val="28"/>
                        </w:rPr>
                      </w:pPr>
                      <w:r w:rsidRPr="000A73B8">
                        <w:rPr>
                          <w:color w:val="160480"/>
                          <w:sz w:val="28"/>
                          <w:szCs w:val="28"/>
                        </w:rPr>
                        <w:t>HoGent - Graduaatsproef</w:t>
                      </w:r>
                      <w:r w:rsidRPr="000A73B8">
                        <w:rPr>
                          <w:color w:val="160480"/>
                          <w:sz w:val="28"/>
                          <w:szCs w:val="28"/>
                        </w:rPr>
                        <w:br/>
                      </w:r>
                      <w:r w:rsidRPr="000A73B8">
                        <w:rPr>
                          <w:color w:val="160480"/>
                          <w:sz w:val="28"/>
                          <w:szCs w:val="28"/>
                        </w:rPr>
                        <w:br/>
                      </w:r>
                      <w:r w:rsidRPr="000A73B8">
                        <w:rPr>
                          <w:color w:val="160480"/>
                          <w:sz w:val="96"/>
                          <w:szCs w:val="96"/>
                        </w:rPr>
                        <w:t>PYTHON &amp; PYGAME</w:t>
                      </w:r>
                      <w:r w:rsidRPr="000A73B8">
                        <w:rPr>
                          <w:color w:val="160480"/>
                          <w:sz w:val="28"/>
                          <w:szCs w:val="28"/>
                        </w:rPr>
                        <w:br/>
                      </w:r>
                      <w:r w:rsidRPr="000A73B8">
                        <w:rPr>
                          <w:color w:val="160480"/>
                          <w:sz w:val="28"/>
                          <w:szCs w:val="28"/>
                        </w:rPr>
                        <w:br/>
                        <w:t>G</w:t>
                      </w:r>
                      <w:r w:rsidRPr="000A73B8">
                        <w:rPr>
                          <w:color w:val="160480"/>
                          <w:sz w:val="32"/>
                          <w:szCs w:val="28"/>
                        </w:rPr>
                        <w:t xml:space="preserve">hysens Toni A. Jari </w:t>
                      </w:r>
                      <w:r w:rsidRPr="000A73B8">
                        <w:rPr>
                          <w:color w:val="160480"/>
                          <w:sz w:val="32"/>
                          <w:szCs w:val="28"/>
                        </w:rPr>
                        <w:tab/>
                      </w:r>
                      <w:r w:rsidRPr="000A73B8">
                        <w:rPr>
                          <w:color w:val="160480"/>
                          <w:sz w:val="32"/>
                          <w:szCs w:val="28"/>
                        </w:rPr>
                        <w:tab/>
                      </w:r>
                      <w:r w:rsidRPr="000A73B8">
                        <w:rPr>
                          <w:color w:val="160480"/>
                          <w:sz w:val="32"/>
                          <w:szCs w:val="28"/>
                        </w:rPr>
                        <w:tab/>
                      </w:r>
                      <w:r w:rsidRPr="000A73B8">
                        <w:rPr>
                          <w:color w:val="160480"/>
                          <w:sz w:val="32"/>
                          <w:szCs w:val="28"/>
                        </w:rPr>
                        <w:tab/>
                      </w:r>
                      <w:r w:rsidRPr="000A73B8">
                        <w:rPr>
                          <w:color w:val="160480"/>
                          <w:sz w:val="32"/>
                          <w:szCs w:val="28"/>
                        </w:rPr>
                        <w:tab/>
                        <w:t>2023-2024</w:t>
                      </w:r>
                    </w:p>
                  </w:txbxContent>
                </v:textbox>
                <w10:wrap anchorx="margin"/>
              </v:shape>
            </w:pict>
          </mc:Fallback>
        </mc:AlternateContent>
      </w:r>
      <w:r w:rsidR="00E77658">
        <w:br w:type="page"/>
      </w:r>
    </w:p>
    <w:p w14:paraId="6BA42005" w14:textId="77777777" w:rsidR="003518B9" w:rsidRDefault="003518B9" w:rsidP="003518B9">
      <w:pPr>
        <w:tabs>
          <w:tab w:val="center" w:pos="4536"/>
        </w:tabs>
        <w:jc w:val="center"/>
      </w:pPr>
    </w:p>
    <w:sdt>
      <w:sdtPr>
        <w:rPr>
          <w:rFonts w:asciiTheme="minorHAnsi" w:eastAsiaTheme="minorHAnsi" w:hAnsiTheme="minorHAnsi" w:cstheme="minorBidi"/>
          <w:b w:val="0"/>
          <w:color w:val="auto"/>
          <w:kern w:val="2"/>
          <w:sz w:val="26"/>
          <w:szCs w:val="22"/>
          <w:lang w:val="nl-NL" w:eastAsia="en-US"/>
          <w14:ligatures w14:val="standardContextual"/>
        </w:rPr>
        <w:id w:val="301427799"/>
        <w:docPartObj>
          <w:docPartGallery w:val="Table of Contents"/>
          <w:docPartUnique/>
        </w:docPartObj>
      </w:sdtPr>
      <w:sdtEndPr>
        <w:rPr>
          <w:bCs/>
        </w:rPr>
      </w:sdtEndPr>
      <w:sdtContent>
        <w:p w14:paraId="2F48734D" w14:textId="02155F74" w:rsidR="003518B9" w:rsidRDefault="003518B9">
          <w:pPr>
            <w:pStyle w:val="Kopvaninhoudsopgave"/>
          </w:pPr>
          <w:r>
            <w:rPr>
              <w:lang w:val="nl-NL"/>
            </w:rPr>
            <w:t>Inhoud</w:t>
          </w:r>
        </w:p>
        <w:p w14:paraId="629CDE8B" w14:textId="7F9B5F23" w:rsidR="00CD6647" w:rsidRDefault="003518B9">
          <w:pPr>
            <w:pStyle w:val="Inhopg1"/>
            <w:tabs>
              <w:tab w:val="right" w:leader="dot" w:pos="9062"/>
            </w:tabs>
            <w:rPr>
              <w:rFonts w:eastAsiaTheme="minorEastAsia"/>
              <w:noProof/>
              <w:sz w:val="22"/>
              <w:lang w:eastAsia="nl-BE"/>
            </w:rPr>
          </w:pPr>
          <w:r>
            <w:fldChar w:fldCharType="begin"/>
          </w:r>
          <w:r>
            <w:instrText xml:space="preserve"> TOC \o "1-3" \h \z \u </w:instrText>
          </w:r>
          <w:r>
            <w:fldChar w:fldCharType="separate"/>
          </w:r>
          <w:hyperlink w:anchor="_Toc156125645" w:history="1">
            <w:r w:rsidR="00CD6647" w:rsidRPr="00054603">
              <w:rPr>
                <w:rStyle w:val="Hyperlink"/>
                <w:noProof/>
              </w:rPr>
              <w:t>Samenvatting</w:t>
            </w:r>
            <w:r w:rsidR="00CD6647">
              <w:rPr>
                <w:noProof/>
                <w:webHidden/>
              </w:rPr>
              <w:tab/>
            </w:r>
            <w:r w:rsidR="00CD6647">
              <w:rPr>
                <w:noProof/>
                <w:webHidden/>
              </w:rPr>
              <w:fldChar w:fldCharType="begin"/>
            </w:r>
            <w:r w:rsidR="00CD6647">
              <w:rPr>
                <w:noProof/>
                <w:webHidden/>
              </w:rPr>
              <w:instrText xml:space="preserve"> PAGEREF _Toc156125645 \h </w:instrText>
            </w:r>
            <w:r w:rsidR="00CD6647">
              <w:rPr>
                <w:noProof/>
                <w:webHidden/>
              </w:rPr>
            </w:r>
            <w:r w:rsidR="00CD6647">
              <w:rPr>
                <w:noProof/>
                <w:webHidden/>
              </w:rPr>
              <w:fldChar w:fldCharType="separate"/>
            </w:r>
            <w:r w:rsidR="009E3E36">
              <w:rPr>
                <w:noProof/>
                <w:webHidden/>
              </w:rPr>
              <w:t>3</w:t>
            </w:r>
            <w:r w:rsidR="00CD6647">
              <w:rPr>
                <w:noProof/>
                <w:webHidden/>
              </w:rPr>
              <w:fldChar w:fldCharType="end"/>
            </w:r>
          </w:hyperlink>
        </w:p>
        <w:p w14:paraId="37127109" w14:textId="66029DC0" w:rsidR="00CD6647" w:rsidRDefault="00000000">
          <w:pPr>
            <w:pStyle w:val="Inhopg1"/>
            <w:tabs>
              <w:tab w:val="right" w:leader="dot" w:pos="9062"/>
            </w:tabs>
            <w:rPr>
              <w:rFonts w:eastAsiaTheme="minorEastAsia"/>
              <w:noProof/>
              <w:sz w:val="22"/>
              <w:lang w:eastAsia="nl-BE"/>
            </w:rPr>
          </w:pPr>
          <w:hyperlink w:anchor="_Toc156125646" w:history="1">
            <w:r w:rsidR="00CD6647" w:rsidRPr="00054603">
              <w:rPr>
                <w:rStyle w:val="Hyperlink"/>
                <w:noProof/>
              </w:rPr>
              <w:t>Summary</w:t>
            </w:r>
            <w:r w:rsidR="00CD6647">
              <w:rPr>
                <w:noProof/>
                <w:webHidden/>
              </w:rPr>
              <w:tab/>
            </w:r>
            <w:r w:rsidR="00CD6647">
              <w:rPr>
                <w:noProof/>
                <w:webHidden/>
              </w:rPr>
              <w:fldChar w:fldCharType="begin"/>
            </w:r>
            <w:r w:rsidR="00CD6647">
              <w:rPr>
                <w:noProof/>
                <w:webHidden/>
              </w:rPr>
              <w:instrText xml:space="preserve"> PAGEREF _Toc156125646 \h </w:instrText>
            </w:r>
            <w:r w:rsidR="00CD6647">
              <w:rPr>
                <w:noProof/>
                <w:webHidden/>
              </w:rPr>
            </w:r>
            <w:r w:rsidR="00CD6647">
              <w:rPr>
                <w:noProof/>
                <w:webHidden/>
              </w:rPr>
              <w:fldChar w:fldCharType="separate"/>
            </w:r>
            <w:r w:rsidR="009E3E36">
              <w:rPr>
                <w:noProof/>
                <w:webHidden/>
              </w:rPr>
              <w:t>4</w:t>
            </w:r>
            <w:r w:rsidR="00CD6647">
              <w:rPr>
                <w:noProof/>
                <w:webHidden/>
              </w:rPr>
              <w:fldChar w:fldCharType="end"/>
            </w:r>
          </w:hyperlink>
        </w:p>
        <w:p w14:paraId="59872762" w14:textId="2DC89894" w:rsidR="00CD6647" w:rsidRDefault="00000000">
          <w:pPr>
            <w:pStyle w:val="Inhopg1"/>
            <w:tabs>
              <w:tab w:val="right" w:leader="dot" w:pos="9062"/>
            </w:tabs>
            <w:rPr>
              <w:rFonts w:eastAsiaTheme="minorEastAsia"/>
              <w:noProof/>
              <w:sz w:val="22"/>
              <w:lang w:eastAsia="nl-BE"/>
            </w:rPr>
          </w:pPr>
          <w:hyperlink w:anchor="_Toc156125647" w:history="1">
            <w:r w:rsidR="00CD6647" w:rsidRPr="00054603">
              <w:rPr>
                <w:rStyle w:val="Hyperlink"/>
                <w:noProof/>
              </w:rPr>
              <w:t>Wat is Python?</w:t>
            </w:r>
            <w:r w:rsidR="00CD6647">
              <w:rPr>
                <w:noProof/>
                <w:webHidden/>
              </w:rPr>
              <w:tab/>
            </w:r>
            <w:r w:rsidR="00CD6647">
              <w:rPr>
                <w:noProof/>
                <w:webHidden/>
              </w:rPr>
              <w:fldChar w:fldCharType="begin"/>
            </w:r>
            <w:r w:rsidR="00CD6647">
              <w:rPr>
                <w:noProof/>
                <w:webHidden/>
              </w:rPr>
              <w:instrText xml:space="preserve"> PAGEREF _Toc156125647 \h </w:instrText>
            </w:r>
            <w:r w:rsidR="00CD6647">
              <w:rPr>
                <w:noProof/>
                <w:webHidden/>
              </w:rPr>
            </w:r>
            <w:r w:rsidR="00CD6647">
              <w:rPr>
                <w:noProof/>
                <w:webHidden/>
              </w:rPr>
              <w:fldChar w:fldCharType="separate"/>
            </w:r>
            <w:r w:rsidR="009E3E36">
              <w:rPr>
                <w:noProof/>
                <w:webHidden/>
              </w:rPr>
              <w:t>5</w:t>
            </w:r>
            <w:r w:rsidR="00CD6647">
              <w:rPr>
                <w:noProof/>
                <w:webHidden/>
              </w:rPr>
              <w:fldChar w:fldCharType="end"/>
            </w:r>
          </w:hyperlink>
        </w:p>
        <w:p w14:paraId="30FEAE86" w14:textId="076684A7" w:rsidR="00CD6647" w:rsidRDefault="00000000">
          <w:pPr>
            <w:pStyle w:val="Inhopg1"/>
            <w:tabs>
              <w:tab w:val="right" w:leader="dot" w:pos="9062"/>
            </w:tabs>
            <w:rPr>
              <w:rFonts w:eastAsiaTheme="minorEastAsia"/>
              <w:noProof/>
              <w:sz w:val="22"/>
              <w:lang w:eastAsia="nl-BE"/>
            </w:rPr>
          </w:pPr>
          <w:hyperlink w:anchor="_Toc156125648" w:history="1">
            <w:r w:rsidR="00CD6647" w:rsidRPr="00054603">
              <w:rPr>
                <w:rStyle w:val="Hyperlink"/>
                <w:noProof/>
              </w:rPr>
              <w:t>Wat is Pygame?</w:t>
            </w:r>
            <w:r w:rsidR="00CD6647">
              <w:rPr>
                <w:noProof/>
                <w:webHidden/>
              </w:rPr>
              <w:tab/>
            </w:r>
            <w:r w:rsidR="00CD6647">
              <w:rPr>
                <w:noProof/>
                <w:webHidden/>
              </w:rPr>
              <w:fldChar w:fldCharType="begin"/>
            </w:r>
            <w:r w:rsidR="00CD6647">
              <w:rPr>
                <w:noProof/>
                <w:webHidden/>
              </w:rPr>
              <w:instrText xml:space="preserve"> PAGEREF _Toc156125648 \h </w:instrText>
            </w:r>
            <w:r w:rsidR="00CD6647">
              <w:rPr>
                <w:noProof/>
                <w:webHidden/>
              </w:rPr>
            </w:r>
            <w:r w:rsidR="00CD6647">
              <w:rPr>
                <w:noProof/>
                <w:webHidden/>
              </w:rPr>
              <w:fldChar w:fldCharType="separate"/>
            </w:r>
            <w:r w:rsidR="009E3E36">
              <w:rPr>
                <w:noProof/>
                <w:webHidden/>
              </w:rPr>
              <w:t>6</w:t>
            </w:r>
            <w:r w:rsidR="00CD6647">
              <w:rPr>
                <w:noProof/>
                <w:webHidden/>
              </w:rPr>
              <w:fldChar w:fldCharType="end"/>
            </w:r>
          </w:hyperlink>
        </w:p>
        <w:p w14:paraId="357A0EF1" w14:textId="2325160C" w:rsidR="00CD6647" w:rsidRDefault="00000000">
          <w:pPr>
            <w:pStyle w:val="Inhopg1"/>
            <w:tabs>
              <w:tab w:val="right" w:leader="dot" w:pos="9062"/>
            </w:tabs>
            <w:rPr>
              <w:rFonts w:eastAsiaTheme="minorEastAsia"/>
              <w:noProof/>
              <w:sz w:val="22"/>
              <w:lang w:eastAsia="nl-BE"/>
            </w:rPr>
          </w:pPr>
          <w:hyperlink w:anchor="_Toc156125649" w:history="1">
            <w:r w:rsidR="00CD6647" w:rsidRPr="00054603">
              <w:rPr>
                <w:rStyle w:val="Hyperlink"/>
                <w:noProof/>
              </w:rPr>
              <w:t>Toelichting van mijn Keuze</w:t>
            </w:r>
            <w:r w:rsidR="00CD6647">
              <w:rPr>
                <w:noProof/>
                <w:webHidden/>
              </w:rPr>
              <w:tab/>
            </w:r>
            <w:r w:rsidR="00CD6647">
              <w:rPr>
                <w:noProof/>
                <w:webHidden/>
              </w:rPr>
              <w:fldChar w:fldCharType="begin"/>
            </w:r>
            <w:r w:rsidR="00CD6647">
              <w:rPr>
                <w:noProof/>
                <w:webHidden/>
              </w:rPr>
              <w:instrText xml:space="preserve"> PAGEREF _Toc156125649 \h </w:instrText>
            </w:r>
            <w:r w:rsidR="00CD6647">
              <w:rPr>
                <w:noProof/>
                <w:webHidden/>
              </w:rPr>
            </w:r>
            <w:r w:rsidR="00CD6647">
              <w:rPr>
                <w:noProof/>
                <w:webHidden/>
              </w:rPr>
              <w:fldChar w:fldCharType="separate"/>
            </w:r>
            <w:r w:rsidR="009E3E36">
              <w:rPr>
                <w:noProof/>
                <w:webHidden/>
              </w:rPr>
              <w:t>7</w:t>
            </w:r>
            <w:r w:rsidR="00CD6647">
              <w:rPr>
                <w:noProof/>
                <w:webHidden/>
              </w:rPr>
              <w:fldChar w:fldCharType="end"/>
            </w:r>
          </w:hyperlink>
        </w:p>
        <w:p w14:paraId="269BF93C" w14:textId="71A0C7BA" w:rsidR="00CD6647" w:rsidRDefault="00000000">
          <w:pPr>
            <w:pStyle w:val="Inhopg2"/>
            <w:tabs>
              <w:tab w:val="right" w:leader="dot" w:pos="9062"/>
            </w:tabs>
            <w:rPr>
              <w:noProof/>
            </w:rPr>
          </w:pPr>
          <w:hyperlink w:anchor="_Toc156125650" w:history="1">
            <w:r w:rsidR="00CD6647" w:rsidRPr="00054603">
              <w:rPr>
                <w:rStyle w:val="Hyperlink"/>
                <w:noProof/>
              </w:rPr>
              <w:t>Waarom Python?</w:t>
            </w:r>
            <w:r w:rsidR="00CD6647">
              <w:rPr>
                <w:noProof/>
                <w:webHidden/>
              </w:rPr>
              <w:tab/>
            </w:r>
            <w:r w:rsidR="00CD6647">
              <w:rPr>
                <w:noProof/>
                <w:webHidden/>
              </w:rPr>
              <w:fldChar w:fldCharType="begin"/>
            </w:r>
            <w:r w:rsidR="00CD6647">
              <w:rPr>
                <w:noProof/>
                <w:webHidden/>
              </w:rPr>
              <w:instrText xml:space="preserve"> PAGEREF _Toc156125650 \h </w:instrText>
            </w:r>
            <w:r w:rsidR="00CD6647">
              <w:rPr>
                <w:noProof/>
                <w:webHidden/>
              </w:rPr>
            </w:r>
            <w:r w:rsidR="00CD6647">
              <w:rPr>
                <w:noProof/>
                <w:webHidden/>
              </w:rPr>
              <w:fldChar w:fldCharType="separate"/>
            </w:r>
            <w:r w:rsidR="009E3E36">
              <w:rPr>
                <w:noProof/>
                <w:webHidden/>
              </w:rPr>
              <w:t>7</w:t>
            </w:r>
            <w:r w:rsidR="00CD6647">
              <w:rPr>
                <w:noProof/>
                <w:webHidden/>
              </w:rPr>
              <w:fldChar w:fldCharType="end"/>
            </w:r>
          </w:hyperlink>
        </w:p>
        <w:p w14:paraId="48B549CA" w14:textId="199B6C0E" w:rsidR="00CD6647" w:rsidRDefault="00000000">
          <w:pPr>
            <w:pStyle w:val="Inhopg2"/>
            <w:tabs>
              <w:tab w:val="right" w:leader="dot" w:pos="9062"/>
            </w:tabs>
            <w:rPr>
              <w:noProof/>
            </w:rPr>
          </w:pPr>
          <w:hyperlink w:anchor="_Toc156125651" w:history="1">
            <w:r w:rsidR="00CD6647" w:rsidRPr="00054603">
              <w:rPr>
                <w:rStyle w:val="Hyperlink"/>
                <w:noProof/>
              </w:rPr>
              <w:t>Waarom Pygame?</w:t>
            </w:r>
            <w:r w:rsidR="00CD6647">
              <w:rPr>
                <w:noProof/>
                <w:webHidden/>
              </w:rPr>
              <w:tab/>
            </w:r>
            <w:r w:rsidR="00CD6647">
              <w:rPr>
                <w:noProof/>
                <w:webHidden/>
              </w:rPr>
              <w:fldChar w:fldCharType="begin"/>
            </w:r>
            <w:r w:rsidR="00CD6647">
              <w:rPr>
                <w:noProof/>
                <w:webHidden/>
              </w:rPr>
              <w:instrText xml:space="preserve"> PAGEREF _Toc156125651 \h </w:instrText>
            </w:r>
            <w:r w:rsidR="00CD6647">
              <w:rPr>
                <w:noProof/>
                <w:webHidden/>
              </w:rPr>
            </w:r>
            <w:r w:rsidR="00CD6647">
              <w:rPr>
                <w:noProof/>
                <w:webHidden/>
              </w:rPr>
              <w:fldChar w:fldCharType="separate"/>
            </w:r>
            <w:r w:rsidR="009E3E36">
              <w:rPr>
                <w:noProof/>
                <w:webHidden/>
              </w:rPr>
              <w:t>7</w:t>
            </w:r>
            <w:r w:rsidR="00CD6647">
              <w:rPr>
                <w:noProof/>
                <w:webHidden/>
              </w:rPr>
              <w:fldChar w:fldCharType="end"/>
            </w:r>
          </w:hyperlink>
        </w:p>
        <w:p w14:paraId="6DDC9FCC" w14:textId="7424692D" w:rsidR="00CD6647" w:rsidRDefault="00000000">
          <w:pPr>
            <w:pStyle w:val="Inhopg1"/>
            <w:tabs>
              <w:tab w:val="right" w:leader="dot" w:pos="9062"/>
            </w:tabs>
            <w:rPr>
              <w:rFonts w:eastAsiaTheme="minorEastAsia"/>
              <w:noProof/>
              <w:sz w:val="22"/>
              <w:lang w:eastAsia="nl-BE"/>
            </w:rPr>
          </w:pPr>
          <w:hyperlink w:anchor="_Toc156125652" w:history="1">
            <w:r w:rsidR="00CD6647" w:rsidRPr="00054603">
              <w:rPr>
                <w:rStyle w:val="Hyperlink"/>
                <w:noProof/>
              </w:rPr>
              <w:t>Hoe ging ik te werk?</w:t>
            </w:r>
            <w:r w:rsidR="00CD6647">
              <w:rPr>
                <w:noProof/>
                <w:webHidden/>
              </w:rPr>
              <w:tab/>
            </w:r>
            <w:r w:rsidR="00CD6647">
              <w:rPr>
                <w:noProof/>
                <w:webHidden/>
              </w:rPr>
              <w:fldChar w:fldCharType="begin"/>
            </w:r>
            <w:r w:rsidR="00CD6647">
              <w:rPr>
                <w:noProof/>
                <w:webHidden/>
              </w:rPr>
              <w:instrText xml:space="preserve"> PAGEREF _Toc156125652 \h </w:instrText>
            </w:r>
            <w:r w:rsidR="00CD6647">
              <w:rPr>
                <w:noProof/>
                <w:webHidden/>
              </w:rPr>
            </w:r>
            <w:r w:rsidR="00CD6647">
              <w:rPr>
                <w:noProof/>
                <w:webHidden/>
              </w:rPr>
              <w:fldChar w:fldCharType="separate"/>
            </w:r>
            <w:r w:rsidR="009E3E36">
              <w:rPr>
                <w:noProof/>
                <w:webHidden/>
              </w:rPr>
              <w:t>8</w:t>
            </w:r>
            <w:r w:rsidR="00CD6647">
              <w:rPr>
                <w:noProof/>
                <w:webHidden/>
              </w:rPr>
              <w:fldChar w:fldCharType="end"/>
            </w:r>
          </w:hyperlink>
        </w:p>
        <w:p w14:paraId="43EB5802" w14:textId="4900F4B9" w:rsidR="00CD6647" w:rsidRDefault="00000000">
          <w:pPr>
            <w:pStyle w:val="Inhopg1"/>
            <w:tabs>
              <w:tab w:val="right" w:leader="dot" w:pos="9062"/>
            </w:tabs>
            <w:rPr>
              <w:rFonts w:eastAsiaTheme="minorEastAsia"/>
              <w:noProof/>
              <w:sz w:val="22"/>
              <w:lang w:eastAsia="nl-BE"/>
            </w:rPr>
          </w:pPr>
          <w:hyperlink w:anchor="_Toc156125653" w:history="1">
            <w:r w:rsidR="00CD6647" w:rsidRPr="00054603">
              <w:rPr>
                <w:rStyle w:val="Hyperlink"/>
                <w:noProof/>
              </w:rPr>
              <w:t>Mijn bevindingen</w:t>
            </w:r>
            <w:r w:rsidR="00CD6647">
              <w:rPr>
                <w:noProof/>
                <w:webHidden/>
              </w:rPr>
              <w:tab/>
            </w:r>
            <w:r w:rsidR="00CD6647">
              <w:rPr>
                <w:noProof/>
                <w:webHidden/>
              </w:rPr>
              <w:fldChar w:fldCharType="begin"/>
            </w:r>
            <w:r w:rsidR="00CD6647">
              <w:rPr>
                <w:noProof/>
                <w:webHidden/>
              </w:rPr>
              <w:instrText xml:space="preserve"> PAGEREF _Toc156125653 \h </w:instrText>
            </w:r>
            <w:r w:rsidR="00CD6647">
              <w:rPr>
                <w:noProof/>
                <w:webHidden/>
              </w:rPr>
            </w:r>
            <w:r w:rsidR="00CD6647">
              <w:rPr>
                <w:noProof/>
                <w:webHidden/>
              </w:rPr>
              <w:fldChar w:fldCharType="separate"/>
            </w:r>
            <w:r w:rsidR="009E3E36">
              <w:rPr>
                <w:noProof/>
                <w:webHidden/>
              </w:rPr>
              <w:t>9</w:t>
            </w:r>
            <w:r w:rsidR="00CD6647">
              <w:rPr>
                <w:noProof/>
                <w:webHidden/>
              </w:rPr>
              <w:fldChar w:fldCharType="end"/>
            </w:r>
          </w:hyperlink>
        </w:p>
        <w:p w14:paraId="369C2B28" w14:textId="2CD4E516" w:rsidR="00CD6647" w:rsidRDefault="00000000">
          <w:pPr>
            <w:pStyle w:val="Inhopg1"/>
            <w:tabs>
              <w:tab w:val="right" w:leader="dot" w:pos="9062"/>
            </w:tabs>
            <w:rPr>
              <w:rFonts w:eastAsiaTheme="minorEastAsia"/>
              <w:noProof/>
              <w:sz w:val="22"/>
              <w:lang w:eastAsia="nl-BE"/>
            </w:rPr>
          </w:pPr>
          <w:hyperlink w:anchor="_Toc156125654" w:history="1">
            <w:r w:rsidR="00CD6647" w:rsidRPr="00054603">
              <w:rPr>
                <w:rStyle w:val="Hyperlink"/>
                <w:noProof/>
              </w:rPr>
              <w:t>Wat leerde ik hieruit?</w:t>
            </w:r>
            <w:r w:rsidR="00CD6647">
              <w:rPr>
                <w:noProof/>
                <w:webHidden/>
              </w:rPr>
              <w:tab/>
            </w:r>
            <w:r w:rsidR="00CD6647">
              <w:rPr>
                <w:noProof/>
                <w:webHidden/>
              </w:rPr>
              <w:fldChar w:fldCharType="begin"/>
            </w:r>
            <w:r w:rsidR="00CD6647">
              <w:rPr>
                <w:noProof/>
                <w:webHidden/>
              </w:rPr>
              <w:instrText xml:space="preserve"> PAGEREF _Toc156125654 \h </w:instrText>
            </w:r>
            <w:r w:rsidR="00CD6647">
              <w:rPr>
                <w:noProof/>
                <w:webHidden/>
              </w:rPr>
            </w:r>
            <w:r w:rsidR="00CD6647">
              <w:rPr>
                <w:noProof/>
                <w:webHidden/>
              </w:rPr>
              <w:fldChar w:fldCharType="separate"/>
            </w:r>
            <w:r w:rsidR="009E3E36">
              <w:rPr>
                <w:noProof/>
                <w:webHidden/>
              </w:rPr>
              <w:t>9</w:t>
            </w:r>
            <w:r w:rsidR="00CD6647">
              <w:rPr>
                <w:noProof/>
                <w:webHidden/>
              </w:rPr>
              <w:fldChar w:fldCharType="end"/>
            </w:r>
          </w:hyperlink>
        </w:p>
        <w:p w14:paraId="20305CA0" w14:textId="5A5A7C07" w:rsidR="00CD6647" w:rsidRDefault="00000000">
          <w:pPr>
            <w:pStyle w:val="Inhopg1"/>
            <w:tabs>
              <w:tab w:val="right" w:leader="dot" w:pos="9062"/>
            </w:tabs>
            <w:rPr>
              <w:rFonts w:eastAsiaTheme="minorEastAsia"/>
              <w:noProof/>
              <w:sz w:val="22"/>
              <w:lang w:eastAsia="nl-BE"/>
            </w:rPr>
          </w:pPr>
          <w:hyperlink w:anchor="_Toc156125655" w:history="1">
            <w:r w:rsidR="00CD6647" w:rsidRPr="00054603">
              <w:rPr>
                <w:rStyle w:val="Hyperlink"/>
                <w:noProof/>
                <w:lang w:val="nl-NL"/>
              </w:rPr>
              <w:t>Bibliografie</w:t>
            </w:r>
            <w:r w:rsidR="00CD6647">
              <w:rPr>
                <w:noProof/>
                <w:webHidden/>
              </w:rPr>
              <w:tab/>
            </w:r>
            <w:r w:rsidR="00CD6647">
              <w:rPr>
                <w:noProof/>
                <w:webHidden/>
              </w:rPr>
              <w:fldChar w:fldCharType="begin"/>
            </w:r>
            <w:r w:rsidR="00CD6647">
              <w:rPr>
                <w:noProof/>
                <w:webHidden/>
              </w:rPr>
              <w:instrText xml:space="preserve"> PAGEREF _Toc156125655 \h </w:instrText>
            </w:r>
            <w:r w:rsidR="00CD6647">
              <w:rPr>
                <w:noProof/>
                <w:webHidden/>
              </w:rPr>
            </w:r>
            <w:r w:rsidR="00CD6647">
              <w:rPr>
                <w:noProof/>
                <w:webHidden/>
              </w:rPr>
              <w:fldChar w:fldCharType="separate"/>
            </w:r>
            <w:r w:rsidR="009E3E36">
              <w:rPr>
                <w:noProof/>
                <w:webHidden/>
              </w:rPr>
              <w:t>10</w:t>
            </w:r>
            <w:r w:rsidR="00CD6647">
              <w:rPr>
                <w:noProof/>
                <w:webHidden/>
              </w:rPr>
              <w:fldChar w:fldCharType="end"/>
            </w:r>
          </w:hyperlink>
        </w:p>
        <w:p w14:paraId="097C0B1F" w14:textId="7A5E175A" w:rsidR="003518B9" w:rsidRDefault="003518B9">
          <w:r>
            <w:rPr>
              <w:b/>
              <w:bCs/>
              <w:lang w:val="nl-NL"/>
            </w:rPr>
            <w:fldChar w:fldCharType="end"/>
          </w:r>
        </w:p>
      </w:sdtContent>
    </w:sdt>
    <w:p w14:paraId="045227E2" w14:textId="77777777" w:rsidR="003518B9" w:rsidRDefault="003518B9" w:rsidP="003518B9">
      <w:pPr>
        <w:tabs>
          <w:tab w:val="center" w:pos="4536"/>
        </w:tabs>
      </w:pPr>
    </w:p>
    <w:p w14:paraId="4F142905" w14:textId="77777777" w:rsidR="003518B9" w:rsidRPr="000A73B8" w:rsidRDefault="00E77658" w:rsidP="003518B9">
      <w:pPr>
        <w:pStyle w:val="Kop1"/>
      </w:pPr>
      <w:r w:rsidRPr="003518B9">
        <w:br w:type="page"/>
      </w:r>
      <w:bookmarkStart w:id="0" w:name="_Toc156125645"/>
      <w:r w:rsidR="003518B9" w:rsidRPr="000A73B8">
        <w:lastRenderedPageBreak/>
        <w:t>Samenvatting</w:t>
      </w:r>
      <w:bookmarkEnd w:id="0"/>
      <w:r w:rsidR="003518B9" w:rsidRPr="000A73B8">
        <w:t xml:space="preserve"> </w:t>
      </w:r>
    </w:p>
    <w:p w14:paraId="7BBEE475" w14:textId="77777777" w:rsidR="004F7FC3" w:rsidRPr="004F7FC3" w:rsidRDefault="004F7FC3" w:rsidP="004F7FC3">
      <w:r w:rsidRPr="004F7FC3">
        <w:t>Mijn ervaring met Python en Pygame heeft me een dieper begrip gegeven van programmeertalen en gamedevelopment. Python bleek een krachtige en veelzijdige taal, toegankelijk voor zowel beginners als gevorderden. De heldere syntaxis en leesbaarheid maakten het leren van Python aangenaam, en de gemeenschapsondersteuning speelde een cruciale rol. Pygame bleek een waardevolle aanvulling voor het ontwikkelen van 2D-games. Het bood een gebruiksvriendelijke interface en handige tools voor effectieve game-creatie. De code-uitlijning in de damspel-implementatie met Pygame illustreerde de belangrijke rol van structuur en precisie.</w:t>
      </w:r>
    </w:p>
    <w:p w14:paraId="654F5F67" w14:textId="77777777" w:rsidR="004F7FC3" w:rsidRPr="004F7FC3" w:rsidRDefault="004F7FC3" w:rsidP="004F7FC3"/>
    <w:p w14:paraId="057552BB" w14:textId="310BD8D9" w:rsidR="003518B9" w:rsidRPr="000A73B8" w:rsidRDefault="004F7FC3" w:rsidP="004F7FC3">
      <w:r w:rsidRPr="004F7FC3">
        <w:t>In deze ontdekkingsreis heb ik geleerd dat het verwerven van nieuwe programmeervaardigheden uitdagend kan zijn, maar ook intrinsiek lonend. De combinatie van Python en Pygame opende de deur naar creatieve expressie en probleemoplossend denken, waardoor mijn kennis en waardering voor programmeren aanzienlijk zijn gegroeid. Het hands-on karakter van de opdrachten maakte het leerproces niet alleen educatief, maar ook plezierig. Deze ervaring bevestigde de veelzijdigheid en praktische toepasbaarheid van Python en benadrukte het belang van nauwkeurige code-uitlijning, vooral in gamedevelopment.</w:t>
      </w:r>
      <w:r w:rsidR="003518B9" w:rsidRPr="000A73B8">
        <w:br w:type="page"/>
      </w:r>
    </w:p>
    <w:p w14:paraId="1A5A6ACB" w14:textId="77777777" w:rsidR="003518B9" w:rsidRPr="0058378C" w:rsidRDefault="003518B9" w:rsidP="003518B9">
      <w:pPr>
        <w:pStyle w:val="Kop1"/>
        <w:rPr>
          <w:lang w:val="en-US"/>
        </w:rPr>
      </w:pPr>
      <w:bookmarkStart w:id="1" w:name="_Toc156125646"/>
      <w:r w:rsidRPr="0058378C">
        <w:rPr>
          <w:lang w:val="en-US"/>
        </w:rPr>
        <w:lastRenderedPageBreak/>
        <w:t>Summary</w:t>
      </w:r>
      <w:bookmarkEnd w:id="1"/>
    </w:p>
    <w:p w14:paraId="1B89E294" w14:textId="77777777" w:rsidR="00F46204" w:rsidRPr="0058378C" w:rsidRDefault="00F46204" w:rsidP="00F46204">
      <w:pPr>
        <w:rPr>
          <w:lang w:val="en-US"/>
        </w:rPr>
      </w:pPr>
      <w:r w:rsidRPr="0058378C">
        <w:rPr>
          <w:lang w:val="en-US"/>
        </w:rPr>
        <w:t>My experience with Python and Pygame gave me a deeper understanding of programming languages and game development. Python proved to be a powerful and versatile language, accessible to both beginners and advanced users. Its clear syntax and readability made learning Python enjoyable, and community support played a crucial role. Pygame proved a valuable addition for developing 2D games. It offered a user-friendly interface and convenient tools for effective game creation. The code alignment in the checker game implementation with Pygame illustrated the important role of structure and precision.</w:t>
      </w:r>
    </w:p>
    <w:p w14:paraId="13C5F819" w14:textId="77777777" w:rsidR="00F46204" w:rsidRPr="0058378C" w:rsidRDefault="00F46204" w:rsidP="00F46204">
      <w:pPr>
        <w:rPr>
          <w:lang w:val="en-US"/>
        </w:rPr>
      </w:pPr>
    </w:p>
    <w:p w14:paraId="4C56A74B" w14:textId="34196AD0" w:rsidR="00F46204" w:rsidRPr="0058378C" w:rsidRDefault="00F46204" w:rsidP="00F46204">
      <w:pPr>
        <w:rPr>
          <w:lang w:val="en-US"/>
        </w:rPr>
      </w:pPr>
      <w:r w:rsidRPr="0058378C">
        <w:rPr>
          <w:lang w:val="en-US"/>
        </w:rPr>
        <w:t>In this journey of discovery, I learned that acquiring new programming skills can be challenging, but also intrinsically rewarding. The combination of Python and Pygame opened the door to creative expression and problem-solving, which significantly increased my knowledge and appreciation of programming. The hands-on nature of the assignments made the learning process not only educational, but also enjoyable. This experience confirmed the versatility and practicality of Python and emphasized the importance of accurate code alignment, especially in game development.</w:t>
      </w:r>
    </w:p>
    <w:p w14:paraId="31841B55" w14:textId="55CC05FC" w:rsidR="006C1F21" w:rsidRPr="0058378C" w:rsidRDefault="00F46204" w:rsidP="00F46204">
      <w:pPr>
        <w:rPr>
          <w:lang w:val="en-US"/>
        </w:rPr>
      </w:pPr>
      <w:r w:rsidRPr="0058378C">
        <w:rPr>
          <w:lang w:val="en-US"/>
        </w:rPr>
        <w:br w:type="page"/>
      </w:r>
    </w:p>
    <w:p w14:paraId="15197941" w14:textId="1F083672" w:rsidR="003518B9" w:rsidRDefault="006C1F21" w:rsidP="006C1F21">
      <w:pPr>
        <w:pStyle w:val="Kop1"/>
      </w:pPr>
      <w:bookmarkStart w:id="2" w:name="_Toc156125647"/>
      <w:r>
        <w:lastRenderedPageBreak/>
        <w:t>Wat is Python</w:t>
      </w:r>
      <w:r w:rsidR="00180328">
        <w:t>?</w:t>
      </w:r>
      <w:bookmarkEnd w:id="2"/>
    </w:p>
    <w:p w14:paraId="71D70978" w14:textId="42D5268B" w:rsidR="00651566" w:rsidRDefault="00651566" w:rsidP="00651566">
      <w:r>
        <w:t>Python is ееn krachtigе, vееlzijdigе programmееrtaal diе in dе latе jarеn 1980 is ontwikkеld door Guido van Rossum. Hеt staat bеkеnd om zijn ееnvoudigе еn lееsbarе syntaxis, wat hеt ееn populairе kеuzе maakt voor zowеl bеginnеrs als еrvarеn programmеurs. Python is ееn opеn-sourcе taal, wat bеtеkеnt dat dе broncodе vrij bеschikbaar is еn door dе gеmееnschap kan wordеn aangеpast еn vеrbеtеrd.</w:t>
      </w:r>
    </w:p>
    <w:p w14:paraId="246AD9BF" w14:textId="77777777" w:rsidR="00EC5C82" w:rsidRDefault="00EC5C82" w:rsidP="00651566"/>
    <w:p w14:paraId="67AE34ED" w14:textId="32303F64" w:rsidR="00651566" w:rsidRDefault="00651566" w:rsidP="00651566">
      <w:r>
        <w:t>Dе kracht van Python ligt in zijn vееlzijdighеid еn brеdе toеpassingsgеbiеdеn. Hеt wordt vaak gеbruikt voor wеbontwikkеling, gеgеvеnsanalysе, machinе lеarning, kunstmatigе intеlligеntiе, automatisеring, scripting еn mееr. Dankzij ееn uitgеbrеidе standaardbibliothееk еn ееn ovеrvloеd aan еxtеrnе pakkеttеn еn framеworks, kan Python еfficiënt wordеn ingеzеt voor divеrsе takеn.</w:t>
      </w:r>
    </w:p>
    <w:p w14:paraId="1C52E410" w14:textId="77777777" w:rsidR="00EC5C82" w:rsidRDefault="00EC5C82" w:rsidP="00651566"/>
    <w:p w14:paraId="36194B42" w14:textId="503D8FBF" w:rsidR="006C1F21" w:rsidRDefault="00651566" w:rsidP="006C1F21">
      <w:r>
        <w:t>In wеbontwikkеling wordt Python vaak gеbruikt mеt framеworks zoals Django еn Flask, waarmее ontwikkеlaars snеl еn gеmakkеlijk wеbapplicatiеs kunnеn bouwеn. Voor machinе lеarning еn kunstmatigе intеlligеntiе hееft Python bibliothеkеn zoals TеnsorFlow еn PyTorch, waarmее ontwikkеlaars krachtigе modеllеn kunnеn bouwеn еn trainеn.</w:t>
      </w:r>
    </w:p>
    <w:p w14:paraId="45A49F63" w14:textId="77777777" w:rsidR="00D01567" w:rsidRDefault="00D01567" w:rsidP="006C1F21"/>
    <w:p w14:paraId="02CDF5E1" w14:textId="007E23AB" w:rsidR="00D01567" w:rsidRDefault="00D01567" w:rsidP="006C1F21">
      <w:r w:rsidRPr="00D01567">
        <w:t>Wat Python ondеrschеidt, is zijn gеmееnschapsgеrichtе aanpak еn dе nadruk op lееsbaarhеid. Dе Python-gеmееnschap is actiеf bеtrokkеn bij hеt ondеrhoudеn еn vеrbеtеrеn van dе taal, waardoor hеt ееn lеvеndig еcosystееm hееft. Of jе nu ееn bеginnеr bеnt diе wil lеrеn programmеrеn of ееn еrvarеn ontwikkеlaar diе krachtigе toеpassingеn wil bouwеn, Python biеdt dе flеxibilitеit еn functionalitеit diе nodig is om aan vеrschillеndе bеhoеftеn tе voldoеn.</w:t>
      </w:r>
    </w:p>
    <w:p w14:paraId="3D19CEDC" w14:textId="77777777" w:rsidR="00EC5C82" w:rsidRDefault="00EC5C82" w:rsidP="006C1F21"/>
    <w:p w14:paraId="0F3C70E5" w14:textId="77777777" w:rsidR="00EC5C82" w:rsidRDefault="006C1F21" w:rsidP="00EC5C82">
      <w:pPr>
        <w:pStyle w:val="Kop1"/>
      </w:pPr>
      <w:r>
        <w:br w:type="page"/>
      </w:r>
      <w:bookmarkStart w:id="3" w:name="_Toc156125648"/>
      <w:r w:rsidR="00EC5C82">
        <w:lastRenderedPageBreak/>
        <w:t>Wat is Pygame?</w:t>
      </w:r>
      <w:bookmarkEnd w:id="3"/>
    </w:p>
    <w:p w14:paraId="393B3419" w14:textId="77777777" w:rsidR="00EC5C82" w:rsidRDefault="00EC5C82" w:rsidP="00EC5C82">
      <w:r>
        <w:t>Pygamе is ееn opеnsourcеbibliothееk voor hеt ontwikkеlеn van 2D-gamеs in dе programmееrtaal Python. Hеt biеdt ееn gеbruiksvriеndеlijkе intеrfacе еn ееn rееks tools diе gamе-ontwikkеlaars in staat stеllеn snеl intеractiеvе еn boеiеndе spеllеn tе crеërеn. Pygamе is gеbasееrd op dе bеkеndе Simplе DirеctMеdia Layеr (SDL), wat zorgt voor draagbaarhеid еn prеstatiеoptimalisatiе ovеr vеrschillеndе platforms.</w:t>
      </w:r>
    </w:p>
    <w:p w14:paraId="2F4A840A" w14:textId="77777777" w:rsidR="00EC5C82" w:rsidRDefault="00EC5C82" w:rsidP="00EC5C82"/>
    <w:p w14:paraId="58B84F1E" w14:textId="77777777" w:rsidR="00EC5C82" w:rsidRDefault="00EC5C82" w:rsidP="00EC5C82">
      <w:r>
        <w:t>Eеn van dе stеrkе puntеn van Pygamе is dе ееnvoudigе syntaxis, waardoor hеt toеgankеlijk is voor zowеl bеginnеrs als еrvarеn programmеurs. Hеt stеlt ontwikkеlaars in staat om grafischе еlеmеntеn, gеluidеn еn invoеrfunctionalitеitеn moеitеloos tе intеgrеrеn. Pygamе biеdt ook krachtigе functionalitеitеn zoals spritе-bеhееr, animatiеs еn collision dеtеction, waardoor ontwikkеlaars snеl еn еfficiënt complеxе gamе-еrvaringеn kunnеn bouwеn.</w:t>
      </w:r>
    </w:p>
    <w:p w14:paraId="5D972B6C" w14:textId="77777777" w:rsidR="00EC5C82" w:rsidRDefault="00EC5C82" w:rsidP="00EC5C82"/>
    <w:p w14:paraId="69236DE9" w14:textId="1A78ED8F" w:rsidR="006C1F21" w:rsidRDefault="00EC5C82">
      <w:r>
        <w:t xml:space="preserve">Of jе nu ееn hobbyist bеnt diе graag wil еxpеrimеntеrеn mеt gamеdеsign of ееn profеssionеlе ontwikkеlaar diе snеl prototypеs wil bouwеn, Pygamе biеdt ееn intuïtiеvе еn krachtigе omgеving om 2D-gamеs tе makеn. Hеt blijft ееn populairе kеuzе binnеn dе Python-gеmееnschap voor hеt rеalisеrеn van crеatiеvе gamе-idееën еn projеctеn. </w:t>
      </w:r>
      <w:r>
        <w:br w:type="page"/>
      </w:r>
    </w:p>
    <w:p w14:paraId="24D2727B" w14:textId="2054A81B" w:rsidR="006C1F21" w:rsidRDefault="006C1F21" w:rsidP="006C1F21">
      <w:pPr>
        <w:pStyle w:val="Kop1"/>
      </w:pPr>
      <w:bookmarkStart w:id="4" w:name="_Toc156125649"/>
      <w:r>
        <w:lastRenderedPageBreak/>
        <w:t>Toelichting van mijn Keuze</w:t>
      </w:r>
      <w:bookmarkEnd w:id="4"/>
      <w:r>
        <w:t xml:space="preserve"> </w:t>
      </w:r>
    </w:p>
    <w:p w14:paraId="1A01AFC4" w14:textId="77777777" w:rsidR="00C444F1" w:rsidRDefault="00C444F1" w:rsidP="00C444F1">
      <w:pPr>
        <w:pStyle w:val="Kop2"/>
      </w:pPr>
      <w:bookmarkStart w:id="5" w:name="_Toc156125650"/>
      <w:r>
        <w:t>Waarom Python?</w:t>
      </w:r>
      <w:bookmarkEnd w:id="5"/>
      <w:r>
        <w:t xml:space="preserve"> </w:t>
      </w:r>
    </w:p>
    <w:p w14:paraId="140FB8F6" w14:textId="79D4A38B" w:rsidR="005E6E7F" w:rsidRPr="005E6E7F" w:rsidRDefault="005E6E7F" w:rsidP="005E6E7F">
      <w:r w:rsidRPr="005E6E7F">
        <w:rPr>
          <w:noProof/>
        </w:rPr>
        <w:drawing>
          <wp:anchor distT="0" distB="0" distL="114300" distR="114300" simplePos="0" relativeHeight="251659776" behindDoc="1" locked="0" layoutInCell="1" allowOverlap="1" wp14:anchorId="180B3DB4" wp14:editId="771B8A3A">
            <wp:simplePos x="0" y="0"/>
            <wp:positionH relativeFrom="margin">
              <wp:align>right</wp:align>
            </wp:positionH>
            <wp:positionV relativeFrom="paragraph">
              <wp:posOffset>436245</wp:posOffset>
            </wp:positionV>
            <wp:extent cx="2623185" cy="1646555"/>
            <wp:effectExtent l="0" t="0" r="5715" b="0"/>
            <wp:wrapTight wrapText="bothSides">
              <wp:wrapPolygon edited="0">
                <wp:start x="0" y="0"/>
                <wp:lineTo x="0" y="21242"/>
                <wp:lineTo x="21490" y="21242"/>
                <wp:lineTo x="21490" y="0"/>
                <wp:lineTo x="0" y="0"/>
              </wp:wrapPolygon>
            </wp:wrapTight>
            <wp:docPr id="1403623713"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23713" name="Afbeelding 1" descr="Afbeelding met tekst, schermopname, nummer,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2623185" cy="1646555"/>
                    </a:xfrm>
                    <a:prstGeom prst="rect">
                      <a:avLst/>
                    </a:prstGeom>
                  </pic:spPr>
                </pic:pic>
              </a:graphicData>
            </a:graphic>
            <wp14:sizeRelH relativeFrom="margin">
              <wp14:pctWidth>0</wp14:pctWidth>
            </wp14:sizeRelH>
            <wp14:sizeRelV relativeFrom="margin">
              <wp14:pctHeight>0</wp14:pctHeight>
            </wp14:sizeRelV>
          </wp:anchor>
        </w:drawing>
      </w:r>
      <w:r w:rsidRPr="005E6E7F">
        <w:t xml:space="preserve">Python, ееn kеuzе doordrеnkt mеt rеdеnеn. Hеt was moеilijk om niеt van dеzе taal tе horеn еn hеt ovеral tеgеn tе komеn. Zijn rеputatiе als ееn toеgankеlijkе programmееrtaal was aantrеkkеlijk, vooral gеziеn hеt gеbrеk aan complеxitеit tijdеns mijn lеssеn. Hеt fеit dat Python </w:t>
      </w:r>
      <w:r>
        <w:t>wereldwijd</w:t>
      </w:r>
      <w:r w:rsidRPr="005E6E7F">
        <w:t xml:space="preserve"> wordt gеbruikt in vеrschillеndе domеinеn, van wеbontwikkеling tot machinе lеarning, maaktе hеt ееn vanzеlfsprеkеndе kеuzе. Dе praktischе bruikbaarhеid еn dе ovеrvloеd aan middеlеn maaktеn Python tot dе slеutеl voor hеt omzеttеn van idееën in wеrkеlijkhеid in dе stееds еvoluеrеndе tеchnologischе wеrеld.</w:t>
      </w:r>
    </w:p>
    <w:p w14:paraId="734D4E1F" w14:textId="25634B5F" w:rsidR="00C444F1" w:rsidRDefault="00C444F1" w:rsidP="00C444F1">
      <w:pPr>
        <w:pStyle w:val="Kop2"/>
      </w:pPr>
    </w:p>
    <w:p w14:paraId="1323C7E0" w14:textId="77777777" w:rsidR="00202964" w:rsidRPr="00202964" w:rsidRDefault="00202964" w:rsidP="00202964"/>
    <w:p w14:paraId="1598A393" w14:textId="77777777" w:rsidR="00FD2911" w:rsidRDefault="00C444F1" w:rsidP="00FD2911">
      <w:pPr>
        <w:pStyle w:val="Kop2"/>
      </w:pPr>
      <w:bookmarkStart w:id="6" w:name="_Toc156125651"/>
      <w:r>
        <w:t>Waarom Pygame?</w:t>
      </w:r>
      <w:bookmarkEnd w:id="6"/>
      <w:r>
        <w:t xml:space="preserve"> </w:t>
      </w:r>
    </w:p>
    <w:p w14:paraId="6AC1D285" w14:textId="3F372D5D" w:rsidR="006C1F21" w:rsidRPr="00FD2911" w:rsidRDefault="00202964" w:rsidP="00FD2911">
      <w:pPr>
        <w:rPr>
          <w:szCs w:val="26"/>
        </w:rPr>
      </w:pPr>
      <w:r w:rsidRPr="00202964">
        <w:t xml:space="preserve">Mijn trajеct mistе iеts еssеntiееls totdat ik ontdеktе hoе boеiеnd hеt was om intеractiеvе virtuеlе wеrеldеn tе crеërеn. Dе aantrеkkingskracht van Pygamе lag in hеt fеit dat hеt aspеct van gamе-dеsign niеt prominеnt aanwеzig was in mijn ееrdеrе lееrtrajеctеn. Mijn pеrsoonlijkе intеrеssе drееf mе </w:t>
      </w:r>
      <w:r w:rsidR="009A3A5C">
        <w:t>naar Pygame</w:t>
      </w:r>
      <w:r w:rsidRPr="00202964">
        <w:t xml:space="preserve">, waarin ik ontdеktе dat </w:t>
      </w:r>
      <w:r w:rsidR="009A3A5C">
        <w:t>deze</w:t>
      </w:r>
      <w:r w:rsidRPr="00202964">
        <w:t xml:space="preserve"> pеrfеct aansluit op Python</w:t>
      </w:r>
      <w:r w:rsidR="004573A6">
        <w:t>. Hierdoor</w:t>
      </w:r>
      <w:r w:rsidRPr="00202964">
        <w:t xml:space="preserve"> </w:t>
      </w:r>
      <w:r w:rsidR="004573A6">
        <w:t xml:space="preserve">werd </w:t>
      </w:r>
      <w:r w:rsidRPr="00202964">
        <w:t>hеt ontwikkеlеn van gamеs intuïtiеf еn plеziеrig. Dеzе combinatiе opеndе dе dеur naar ееn crеatiеvе uitlaatklеp waarin mijn idееën tot lеvеn kwamеn</w:t>
      </w:r>
      <w:r w:rsidR="00C2201D">
        <w:t>.</w:t>
      </w:r>
      <w:r w:rsidR="006C1F21">
        <w:br w:type="page"/>
      </w:r>
    </w:p>
    <w:p w14:paraId="7CF00DF7" w14:textId="3692EB1C" w:rsidR="006C1F21" w:rsidRDefault="006C1F21" w:rsidP="006C1F21">
      <w:pPr>
        <w:pStyle w:val="Kop1"/>
      </w:pPr>
      <w:bookmarkStart w:id="7" w:name="_Toc156125652"/>
      <w:r>
        <w:lastRenderedPageBreak/>
        <w:t>Hoe ging ik te werk</w:t>
      </w:r>
      <w:r w:rsidR="00180328">
        <w:t>?</w:t>
      </w:r>
      <w:bookmarkEnd w:id="7"/>
    </w:p>
    <w:p w14:paraId="769806C6" w14:textId="0421040E" w:rsidR="005258E9" w:rsidRDefault="005258E9" w:rsidP="005258E9">
      <w:r>
        <w:t>Dammen, een spel dat me altijd heeft gefascineerd, blijkt een schat aan uitdagingen te bevatten wanneer je de diepten van de bijbehorende code betreedt. Hoewel dammen op het eerste gezicht eenvoudig lijkt, vereist de implementatie ervan in software een intense en doordachte benadering. Het gebruik van Python als programmeertaal voelde als een logische keuze, waarbij de syntaxis en de leesbaarheid mijn begrip vergrootten. Echter, de cruciale rol van code-uitlijning werd snel duidelijk</w:t>
      </w:r>
      <w:r w:rsidR="008D07B2">
        <w:t>.</w:t>
      </w:r>
      <w:r w:rsidR="008D07B2">
        <w:br/>
      </w:r>
    </w:p>
    <w:p w14:paraId="15FED20C" w14:textId="249E1BF8" w:rsidR="005258E9" w:rsidRDefault="005258E9" w:rsidP="005258E9">
      <w:r>
        <w:t>In dit proces ontdekte ik de handige toepassing van Pygame, wat het ontwikkelen van een damspel aanzienlijk vereenvoudigde. Pygame stelt me in staat om direct de resultaten van mijn code te zien, waardoor ik efficiënter kan werken en gemakkelijker problemen kan identificeren. De combinatie van Python en Pygame biedt niet alleen een praktisch platform voor dammen, maar maakt ook de complexiteit van het spel toegankelijker</w:t>
      </w:r>
      <w:r w:rsidR="008D07B2">
        <w:t>.</w:t>
      </w:r>
      <w:r w:rsidR="00FD7CAC">
        <w:t xml:space="preserve"> Hieronder bevind zich een stuk code waarbij het duidelijk is waarom die uitlijning juist zo belangrijk is.</w:t>
      </w:r>
      <w:r w:rsidR="008D07B2">
        <w:br/>
      </w:r>
    </w:p>
    <w:p w14:paraId="731B2577" w14:textId="2116B199" w:rsidR="006C1F21" w:rsidRDefault="002D1C5B" w:rsidP="005258E9">
      <w:pPr>
        <w:rPr>
          <w:rFonts w:asciiTheme="majorHAnsi" w:eastAsiaTheme="majorEastAsia" w:hAnsiTheme="majorHAnsi" w:cstheme="majorBidi"/>
          <w:b/>
          <w:color w:val="2F5496" w:themeColor="accent1" w:themeShade="BF"/>
          <w:sz w:val="32"/>
          <w:szCs w:val="32"/>
        </w:rPr>
      </w:pPr>
      <w:r w:rsidRPr="002D1C5B">
        <w:rPr>
          <w:noProof/>
        </w:rPr>
        <w:drawing>
          <wp:anchor distT="0" distB="0" distL="114300" distR="114300" simplePos="0" relativeHeight="251660800" behindDoc="1" locked="0" layoutInCell="1" allowOverlap="1" wp14:anchorId="43EF4F13" wp14:editId="60996A96">
            <wp:simplePos x="0" y="0"/>
            <wp:positionH relativeFrom="margin">
              <wp:align>right</wp:align>
            </wp:positionH>
            <wp:positionV relativeFrom="paragraph">
              <wp:posOffset>1431338</wp:posOffset>
            </wp:positionV>
            <wp:extent cx="2837815" cy="1168400"/>
            <wp:effectExtent l="0" t="0" r="635" b="0"/>
            <wp:wrapTight wrapText="bothSides">
              <wp:wrapPolygon edited="0">
                <wp:start x="0" y="0"/>
                <wp:lineTo x="0" y="21130"/>
                <wp:lineTo x="21460" y="21130"/>
                <wp:lineTo x="21460" y="0"/>
                <wp:lineTo x="0" y="0"/>
              </wp:wrapPolygon>
            </wp:wrapTight>
            <wp:docPr id="169901314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13148" name="Afbeelding 1" descr="Afbeelding met tekst, schermopname, Lettertyp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837815" cy="1168400"/>
                    </a:xfrm>
                    <a:prstGeom prst="rect">
                      <a:avLst/>
                    </a:prstGeom>
                  </pic:spPr>
                </pic:pic>
              </a:graphicData>
            </a:graphic>
            <wp14:sizeRelH relativeFrom="margin">
              <wp14:pctWidth>0</wp14:pctWidth>
            </wp14:sizeRelH>
            <wp14:sizeRelV relativeFrom="margin">
              <wp14:pctHeight>0</wp14:pctHeight>
            </wp14:sizeRelV>
          </wp:anchor>
        </w:drawing>
      </w:r>
      <w:r w:rsidR="005258E9" w:rsidRPr="005258E9">
        <w:t xml:space="preserve">Deze methode, genaamd </w:t>
      </w:r>
      <w:r w:rsidR="005258E9" w:rsidRPr="005258E9">
        <w:rPr>
          <w:b/>
          <w:bCs/>
        </w:rPr>
        <w:t>_move</w:t>
      </w:r>
      <w:r w:rsidR="005258E9" w:rsidRPr="005258E9">
        <w:t xml:space="preserve">, lijkt te functioneren binnen het kader van een klasse, wellicht gerelateerd aan een damspel. Wanneer aangeroepen met de parameters 'row' en 'col', haalt het eerst het stuk op dat zich op die specifieke locatie bevindt via de methode </w:t>
      </w:r>
      <w:r w:rsidR="005258E9" w:rsidRPr="005258E9">
        <w:rPr>
          <w:b/>
          <w:bCs/>
        </w:rPr>
        <w:t xml:space="preserve">get_piece </w:t>
      </w:r>
      <w:r w:rsidR="005258E9" w:rsidRPr="005258E9">
        <w:t xml:space="preserve">van het </w:t>
      </w:r>
      <w:r w:rsidR="005258E9" w:rsidRPr="005258E9">
        <w:rPr>
          <w:b/>
          <w:bCs/>
        </w:rPr>
        <w:t xml:space="preserve">self.board </w:t>
      </w:r>
      <w:r w:rsidR="005258E9" w:rsidRPr="005258E9">
        <w:t xml:space="preserve">object. Vervolgens wordt gecontroleerd of er een stuk is geselecteerd, of de aangegeven locatie leeg is en of deze locatie een geldige zet is op basis van de lijst van geldige zetten, </w:t>
      </w:r>
      <w:r w:rsidR="005258E9" w:rsidRPr="005258E9">
        <w:rPr>
          <w:b/>
          <w:bCs/>
        </w:rPr>
        <w:t>self.valid_moves</w:t>
      </w:r>
      <w:r w:rsidR="005258E9" w:rsidRPr="005258E9">
        <w:t xml:space="preserve">. Als aan deze voorwaarden wordt voldaan, wordt het geselecteerde stuk verplaatst naar de opgegeven rij en kolom met behulp van de move methode van het </w:t>
      </w:r>
      <w:r w:rsidR="005258E9" w:rsidRPr="005258E9">
        <w:rPr>
          <w:b/>
          <w:bCs/>
        </w:rPr>
        <w:t xml:space="preserve">self.board </w:t>
      </w:r>
      <w:r w:rsidR="005258E9" w:rsidRPr="005258E9">
        <w:t xml:space="preserve">object. Indien er stukken zijn overslagen tijdens deze zet, worden deze verwijderd van het bord met behulp van de </w:t>
      </w:r>
      <w:r w:rsidR="005258E9" w:rsidRPr="005258E9">
        <w:rPr>
          <w:b/>
          <w:bCs/>
        </w:rPr>
        <w:t>remove</w:t>
      </w:r>
      <w:r w:rsidR="005258E9" w:rsidRPr="005258E9">
        <w:t xml:space="preserve"> methode van het </w:t>
      </w:r>
      <w:r w:rsidR="005258E9" w:rsidRPr="005258E9">
        <w:rPr>
          <w:b/>
          <w:bCs/>
        </w:rPr>
        <w:t xml:space="preserve">self.board </w:t>
      </w:r>
      <w:r w:rsidR="005258E9" w:rsidRPr="005258E9">
        <w:t xml:space="preserve">object. De methode eindigt met het wijzigen van de beurt en retourneert </w:t>
      </w:r>
      <w:r w:rsidR="005258E9" w:rsidRPr="005258E9">
        <w:rPr>
          <w:b/>
          <w:bCs/>
        </w:rPr>
        <w:t>True</w:t>
      </w:r>
      <w:r w:rsidR="005258E9" w:rsidRPr="005258E9">
        <w:t xml:space="preserve"> om aan te geven dat de verplaatsing met succes is uitgevoerd. Als de voorwaarden niet zijn vervuld, wordt </w:t>
      </w:r>
      <w:r w:rsidR="005258E9" w:rsidRPr="005258E9">
        <w:rPr>
          <w:b/>
          <w:bCs/>
        </w:rPr>
        <w:t>False</w:t>
      </w:r>
      <w:r w:rsidR="005258E9" w:rsidRPr="005258E9">
        <w:t xml:space="preserve"> geretourneerd om aan te geven dat de verplaatsing niet heeft plaatsgevonden. Het lijkt een cruciale rol te spelen in het bewegingsmechanisme van een damspel, waarbij de geldigheid van de zet wordt gecontroleerd en de overeenkomstige acties worden ondernomen voor een soepele gameplay.</w:t>
      </w:r>
      <w:r w:rsidRPr="002D1C5B">
        <w:rPr>
          <w:noProof/>
        </w:rPr>
        <w:t xml:space="preserve"> </w:t>
      </w:r>
      <w:r w:rsidR="006C1F21">
        <w:br w:type="page"/>
      </w:r>
    </w:p>
    <w:p w14:paraId="3C08E32F" w14:textId="225E6DB6" w:rsidR="006C1F21" w:rsidRDefault="006C1F21" w:rsidP="006C1F21">
      <w:pPr>
        <w:pStyle w:val="Kop1"/>
      </w:pPr>
      <w:bookmarkStart w:id="8" w:name="_Toc156125653"/>
      <w:r>
        <w:lastRenderedPageBreak/>
        <w:t>Mijn bevindingen</w:t>
      </w:r>
      <w:bookmarkEnd w:id="8"/>
      <w:r>
        <w:t xml:space="preserve"> </w:t>
      </w:r>
    </w:p>
    <w:p w14:paraId="55EF2D8E" w14:textId="77777777" w:rsidR="00BE18A9" w:rsidRDefault="00BE18A9" w:rsidP="00BE18A9">
      <w:r>
        <w:t>Mijn ervaringen met Python zijn buitengewoon positief. Het is een taal die zich gemakkelijk laat leren, en eenmaal de grondbeginselen onder de knie zijn, biedt het een logische en intuïtieve benadering van programmeren. De duidelijke syntaxis en leesbaarheid van Python maken het toegankelijk voor zowel beginners als doorgewinterde ontwikkelaars. Wat Python onderscheidt, is het vermogen om complexe taken op een heldere en eenvoudige manier uit te drukken. De ondersteuning van een actieve gemeenschap draagt bij aan de kracht en veelzijdigheid van de taal.</w:t>
      </w:r>
    </w:p>
    <w:p w14:paraId="53B38F67" w14:textId="77777777" w:rsidR="00BE18A9" w:rsidRDefault="00BE18A9" w:rsidP="00BE18A9"/>
    <w:p w14:paraId="5A140763" w14:textId="4C3B7A29" w:rsidR="0071100B" w:rsidRDefault="00BE18A9" w:rsidP="0071100B">
      <w:r>
        <w:t>De ontdekking van Python was niet alleen educatief maar ook plezierig. Het was een aangename ervaring om via deze opdracht kennis te maken met een nieuwe programmeertaal. De hands-on benadering stelde me in staat om snel vertrouwd te raken met de taal en efficiënt resultaten te boeken. Python heeft zich voor mij bewezen als een waardevol instrument met een stimulerende leercurve en talloze toepassingsmogelijkheden.</w:t>
      </w:r>
    </w:p>
    <w:p w14:paraId="0B65BB09" w14:textId="77777777" w:rsidR="00BE18A9" w:rsidRPr="0071100B" w:rsidRDefault="00BE18A9" w:rsidP="0071100B"/>
    <w:p w14:paraId="170C0ACC" w14:textId="77777777" w:rsidR="00BE18A9" w:rsidRDefault="00180328" w:rsidP="00180328">
      <w:pPr>
        <w:pStyle w:val="Kop1"/>
      </w:pPr>
      <w:bookmarkStart w:id="9" w:name="_Toc156125654"/>
      <w:r>
        <w:t>Wat leerde ik hieruit?</w:t>
      </w:r>
      <w:bookmarkEnd w:id="9"/>
    </w:p>
    <w:p w14:paraId="2F241F61" w14:textId="3DC23FF2" w:rsidR="003518B9" w:rsidRDefault="00BE18A9" w:rsidP="00086FEB">
      <w:r w:rsidRPr="00BE18A9">
        <w:t>Deze ervaring leerde me dat het aanleren van een nieuwe programmeertaal weliswaar uitdagend kan zijn, maar uiteindelijk belonend is. Het proces vergt inspanning, maar Python onderscheidt zich door zijn snelle schrijfmogelijkheden. De intuïtieve syntaxis en leesbaarheid maken het coderen efficiënt en plezierig. Het vermogen om snel en helder ideeën om te zetten in werkende code is een waardevol aspect van Python, wat het leerproces aanzienlijk aangenamer en productiever maakt.</w:t>
      </w:r>
      <w:r w:rsidR="00180328">
        <w:br w:type="page"/>
      </w:r>
    </w:p>
    <w:bookmarkStart w:id="10" w:name="_Toc156125655" w:displacedByCustomXml="next"/>
    <w:sdt>
      <w:sdtPr>
        <w:rPr>
          <w:rFonts w:asciiTheme="minorHAnsi" w:eastAsiaTheme="minorHAnsi" w:hAnsiTheme="minorHAnsi" w:cstheme="minorBidi"/>
          <w:b w:val="0"/>
          <w:color w:val="auto"/>
          <w:sz w:val="26"/>
          <w:szCs w:val="22"/>
          <w:lang w:val="nl-NL"/>
        </w:rPr>
        <w:id w:val="1496296224"/>
        <w:docPartObj>
          <w:docPartGallery w:val="Bibliographies"/>
          <w:docPartUnique/>
        </w:docPartObj>
      </w:sdtPr>
      <w:sdtEndPr>
        <w:rPr>
          <w:lang w:val="nl-BE"/>
        </w:rPr>
      </w:sdtEndPr>
      <w:sdtContent>
        <w:p w14:paraId="1125F6A2" w14:textId="7C2EDB16" w:rsidR="00C7544C" w:rsidRDefault="00C7544C">
          <w:pPr>
            <w:pStyle w:val="Kop1"/>
          </w:pPr>
          <w:r>
            <w:rPr>
              <w:lang w:val="nl-NL"/>
            </w:rPr>
            <w:t>Bibliografie</w:t>
          </w:r>
          <w:bookmarkEnd w:id="10"/>
        </w:p>
        <w:sdt>
          <w:sdtPr>
            <w:id w:val="111145805"/>
            <w:bibliography/>
          </w:sdtPr>
          <w:sdtContent>
            <w:p w14:paraId="7ECEC76C" w14:textId="77777777" w:rsidR="00B82A90" w:rsidRDefault="00C7544C" w:rsidP="00B82A90">
              <w:pPr>
                <w:pStyle w:val="Bibliografie"/>
                <w:ind w:left="720" w:hanging="720"/>
                <w:rPr>
                  <w:noProof/>
                  <w:kern w:val="0"/>
                  <w:sz w:val="24"/>
                  <w:szCs w:val="24"/>
                  <w:lang w:val="nl-NL"/>
                  <w14:ligatures w14:val="none"/>
                </w:rPr>
              </w:pPr>
              <w:r>
                <w:fldChar w:fldCharType="begin"/>
              </w:r>
              <w:r>
                <w:instrText>BIBLIOGRAPHY</w:instrText>
              </w:r>
              <w:r>
                <w:fldChar w:fldCharType="separate"/>
              </w:r>
              <w:r w:rsidR="00B82A90">
                <w:rPr>
                  <w:noProof/>
                  <w:lang w:val="nl-NL"/>
                </w:rPr>
                <w:t xml:space="preserve">Avoird, M. v. (z.d, z.d z.d). </w:t>
              </w:r>
              <w:r w:rsidR="00B82A90">
                <w:rPr>
                  <w:i/>
                  <w:iCs/>
                  <w:noProof/>
                  <w:lang w:val="nl-NL"/>
                </w:rPr>
                <w:t>De meest populaire Programmeertalen anno 2024</w:t>
              </w:r>
              <w:r w:rsidR="00B82A90">
                <w:rPr>
                  <w:noProof/>
                  <w:lang w:val="nl-NL"/>
                </w:rPr>
                <w:t>. Opgehaald van ictergezoch: https://www.ictergezocht.nl/blog/skills-in-de-ict/147_de-meest-populaire-programmeertalen-anno/</w:t>
              </w:r>
            </w:p>
            <w:p w14:paraId="5DC5860D" w14:textId="77777777" w:rsidR="00B82A90" w:rsidRDefault="00B82A90" w:rsidP="00B82A90">
              <w:pPr>
                <w:pStyle w:val="Bibliografie"/>
                <w:ind w:left="720" w:hanging="720"/>
                <w:rPr>
                  <w:noProof/>
                  <w:lang w:val="nl-NL"/>
                </w:rPr>
              </w:pPr>
              <w:r>
                <w:rPr>
                  <w:noProof/>
                  <w:lang w:val="nl-NL"/>
                </w:rPr>
                <w:t xml:space="preserve">Damclub-onsgenoegen.nl. (2023, Augustus 31). </w:t>
              </w:r>
              <w:r>
                <w:rPr>
                  <w:i/>
                  <w:iCs/>
                  <w:noProof/>
                  <w:lang w:val="nl-NL"/>
                </w:rPr>
                <w:t>Dammen/spelregels</w:t>
              </w:r>
              <w:r>
                <w:rPr>
                  <w:noProof/>
                  <w:lang w:val="nl-NL"/>
                </w:rPr>
                <w:t>. Opgehaald van wikibooks: https://nl.wikibooks.org/wiki/Dammen/Spelregels</w:t>
              </w:r>
            </w:p>
            <w:p w14:paraId="7DB47876" w14:textId="77777777" w:rsidR="00B82A90" w:rsidRDefault="00B82A90" w:rsidP="00B82A90">
              <w:pPr>
                <w:pStyle w:val="Bibliografie"/>
                <w:ind w:left="720" w:hanging="720"/>
                <w:rPr>
                  <w:noProof/>
                  <w:lang w:val="nl-NL"/>
                </w:rPr>
              </w:pPr>
              <w:r w:rsidRPr="00B82A90">
                <w:rPr>
                  <w:noProof/>
                  <w:lang w:val="en-US"/>
                </w:rPr>
                <w:t xml:space="preserve">Icons8. (n.d., n.d. n.d.). </w:t>
              </w:r>
              <w:r>
                <w:rPr>
                  <w:i/>
                  <w:iCs/>
                  <w:noProof/>
                  <w:lang w:val="nl-NL"/>
                </w:rPr>
                <w:t>Chess icons</w:t>
              </w:r>
              <w:r>
                <w:rPr>
                  <w:noProof/>
                  <w:lang w:val="nl-NL"/>
                </w:rPr>
                <w:t>. Opgehaald van Icons8: https://icons8.com/icons</w:t>
              </w:r>
            </w:p>
            <w:p w14:paraId="0F7E3B9C" w14:textId="77777777" w:rsidR="00B82A90" w:rsidRDefault="00B82A90" w:rsidP="00B82A90">
              <w:pPr>
                <w:pStyle w:val="Bibliografie"/>
                <w:ind w:left="720" w:hanging="720"/>
                <w:rPr>
                  <w:noProof/>
                  <w:lang w:val="nl-NL"/>
                </w:rPr>
              </w:pPr>
              <w:r>
                <w:rPr>
                  <w:noProof/>
                  <w:lang w:val="nl-NL"/>
                </w:rPr>
                <w:t xml:space="preserve">Pygame. (z.d, z.d z.d). </w:t>
              </w:r>
              <w:r>
                <w:rPr>
                  <w:i/>
                  <w:iCs/>
                  <w:noProof/>
                  <w:lang w:val="nl-NL"/>
                </w:rPr>
                <w:t>About-Wiki</w:t>
              </w:r>
              <w:r>
                <w:rPr>
                  <w:noProof/>
                  <w:lang w:val="nl-NL"/>
                </w:rPr>
                <w:t>. Opgehaald van Pygame: https://www.pygame.org/wiki/about</w:t>
              </w:r>
            </w:p>
            <w:p w14:paraId="78C18325" w14:textId="77777777" w:rsidR="00B82A90" w:rsidRDefault="00B82A90" w:rsidP="00B82A90">
              <w:pPr>
                <w:pStyle w:val="Bibliografie"/>
                <w:ind w:left="720" w:hanging="720"/>
                <w:rPr>
                  <w:noProof/>
                  <w:lang w:val="nl-NL"/>
                </w:rPr>
              </w:pPr>
              <w:r>
                <w:rPr>
                  <w:noProof/>
                  <w:lang w:val="nl-NL"/>
                </w:rPr>
                <w:t xml:space="preserve">Pygame. (z.d, z.d z.d). </w:t>
              </w:r>
              <w:r>
                <w:rPr>
                  <w:i/>
                  <w:iCs/>
                  <w:noProof/>
                  <w:lang w:val="nl-NL"/>
                </w:rPr>
                <w:t>Pygame logos</w:t>
              </w:r>
              <w:r>
                <w:rPr>
                  <w:noProof/>
                  <w:lang w:val="nl-NL"/>
                </w:rPr>
                <w:t>. Opgehaald van Pygame: https://www.pygame.org/docs/logos.html</w:t>
              </w:r>
            </w:p>
            <w:p w14:paraId="32D11A7A" w14:textId="77777777" w:rsidR="00B82A90" w:rsidRPr="00B82A90" w:rsidRDefault="00B82A90" w:rsidP="00B82A90">
              <w:pPr>
                <w:pStyle w:val="Bibliografie"/>
                <w:ind w:left="720" w:hanging="720"/>
                <w:rPr>
                  <w:noProof/>
                  <w:lang w:val="en-US"/>
                </w:rPr>
              </w:pPr>
              <w:r w:rsidRPr="00B82A90">
                <w:rPr>
                  <w:noProof/>
                  <w:lang w:val="en-US"/>
                </w:rPr>
                <w:t xml:space="preserve">Python. (2024, z.d z.d). </w:t>
              </w:r>
              <w:r w:rsidRPr="00B82A90">
                <w:rPr>
                  <w:i/>
                  <w:iCs/>
                  <w:noProof/>
                  <w:lang w:val="en-US"/>
                </w:rPr>
                <w:t>Python Logo Download</w:t>
              </w:r>
              <w:r w:rsidRPr="00B82A90">
                <w:rPr>
                  <w:noProof/>
                  <w:lang w:val="en-US"/>
                </w:rPr>
                <w:t>. Opgehaald van Python-Software doundatuin: https://www.python.org/community/logos/</w:t>
              </w:r>
            </w:p>
            <w:p w14:paraId="1AF193DD" w14:textId="77777777" w:rsidR="00B82A90" w:rsidRDefault="00B82A90" w:rsidP="00B82A90">
              <w:pPr>
                <w:pStyle w:val="Bibliografie"/>
                <w:ind w:left="720" w:hanging="720"/>
                <w:rPr>
                  <w:noProof/>
                  <w:lang w:val="nl-NL"/>
                </w:rPr>
              </w:pPr>
              <w:r w:rsidRPr="00B82A90">
                <w:rPr>
                  <w:noProof/>
                  <w:lang w:val="en-US"/>
                </w:rPr>
                <w:t xml:space="preserve">SohomPramanick. (2023, December 26). </w:t>
              </w:r>
              <w:r w:rsidRPr="00B82A90">
                <w:rPr>
                  <w:i/>
                  <w:iCs/>
                  <w:noProof/>
                  <w:lang w:val="en-US"/>
                </w:rPr>
                <w:t>History of Python</w:t>
              </w:r>
              <w:r w:rsidRPr="00B82A90">
                <w:rPr>
                  <w:noProof/>
                  <w:lang w:val="en-US"/>
                </w:rPr>
                <w:t xml:space="preserve">. </w:t>
              </w:r>
              <w:r>
                <w:rPr>
                  <w:noProof/>
                  <w:lang w:val="nl-NL"/>
                </w:rPr>
                <w:t>Opgehaald van GeeksForGeeks: https://www.geeksforgeeks.org/history-of-python/</w:t>
              </w:r>
            </w:p>
            <w:p w14:paraId="40C23B15" w14:textId="77777777" w:rsidR="00B82A90" w:rsidRDefault="00B82A90" w:rsidP="00B82A90">
              <w:pPr>
                <w:pStyle w:val="Bibliografie"/>
                <w:ind w:left="720" w:hanging="720"/>
                <w:rPr>
                  <w:noProof/>
                  <w:lang w:val="nl-NL"/>
                </w:rPr>
              </w:pPr>
              <w:r w:rsidRPr="00B82A90">
                <w:rPr>
                  <w:noProof/>
                  <w:lang w:val="en-US"/>
                </w:rPr>
                <w:t xml:space="preserve">Striver. (n.d., n.d. n.d.). </w:t>
              </w:r>
              <w:r w:rsidRPr="00B82A90">
                <w:rPr>
                  <w:i/>
                  <w:iCs/>
                  <w:noProof/>
                  <w:lang w:val="en-US"/>
                </w:rPr>
                <w:t>Check if a king can move a valid move or not when N nights are there in a modified chessboard</w:t>
              </w:r>
              <w:r w:rsidRPr="00B82A90">
                <w:rPr>
                  <w:noProof/>
                  <w:lang w:val="en-US"/>
                </w:rPr>
                <w:t xml:space="preserve">. </w:t>
              </w:r>
              <w:r>
                <w:rPr>
                  <w:noProof/>
                  <w:lang w:val="nl-NL"/>
                </w:rPr>
                <w:t>Opgehaald van Geeksforgeeks: https://www.geeksforgeeks.org/check-if-a-king-can-move-a-valid-move-or-not-when-n-nights-are-there-in-a-modified-chessboard/</w:t>
              </w:r>
            </w:p>
            <w:p w14:paraId="78735ACC" w14:textId="2033BEE3" w:rsidR="00C7544C" w:rsidRDefault="00C7544C" w:rsidP="00B82A90">
              <w:r>
                <w:rPr>
                  <w:b/>
                  <w:bCs/>
                </w:rPr>
                <w:fldChar w:fldCharType="end"/>
              </w:r>
            </w:p>
          </w:sdtContent>
        </w:sdt>
      </w:sdtContent>
    </w:sdt>
    <w:p w14:paraId="2ADC5E33" w14:textId="77777777" w:rsidR="00C347C5" w:rsidRDefault="00C347C5" w:rsidP="00E77658"/>
    <w:p w14:paraId="704264C3" w14:textId="77777777" w:rsidR="00636374" w:rsidRDefault="00636374" w:rsidP="00E77658"/>
    <w:p w14:paraId="48433FAA" w14:textId="77777777" w:rsidR="003518B9" w:rsidRDefault="003518B9" w:rsidP="00E77658"/>
    <w:sectPr w:rsidR="003518B9" w:rsidSect="00B25C3F">
      <w:footerReference w:type="defaul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F4E91" w14:textId="77777777" w:rsidR="00B25C3F" w:rsidRDefault="00B25C3F" w:rsidP="003518B9">
      <w:pPr>
        <w:spacing w:after="0" w:line="240" w:lineRule="auto"/>
      </w:pPr>
      <w:r>
        <w:separator/>
      </w:r>
    </w:p>
  </w:endnote>
  <w:endnote w:type="continuationSeparator" w:id="0">
    <w:p w14:paraId="6B3B9241" w14:textId="77777777" w:rsidR="00B25C3F" w:rsidRDefault="00B25C3F" w:rsidP="00351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97E4" w14:textId="2DCE2593" w:rsidR="003518B9" w:rsidRDefault="003518B9" w:rsidP="003518B9">
    <w:pPr>
      <w:pStyle w:val="Voettekst"/>
      <w:jc w:val="right"/>
    </w:pPr>
    <w:r>
      <w:t>Hogent-Graduaatsproef</w:t>
    </w:r>
    <w:r>
      <w:tab/>
      <w:t>Ghysens Jari</w:t>
    </w:r>
    <w:r>
      <w:tab/>
    </w:r>
    <w:sdt>
      <w:sdtPr>
        <w:id w:val="254560022"/>
        <w:docPartObj>
          <w:docPartGallery w:val="Page Numbers (Bottom of Page)"/>
          <w:docPartUnique/>
        </w:docPartObj>
      </w:sdtPr>
      <w:sdtContent>
        <w:r>
          <w:fldChar w:fldCharType="begin"/>
        </w:r>
        <w:r>
          <w:instrText>PAGE   \* MERGEFORMAT</w:instrText>
        </w:r>
        <w:r>
          <w:fldChar w:fldCharType="separate"/>
        </w:r>
        <w:r>
          <w:rPr>
            <w:lang w:val="nl-NL"/>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F4814" w14:textId="77777777" w:rsidR="00B25C3F" w:rsidRDefault="00B25C3F" w:rsidP="003518B9">
      <w:pPr>
        <w:spacing w:after="0" w:line="240" w:lineRule="auto"/>
      </w:pPr>
      <w:r>
        <w:separator/>
      </w:r>
    </w:p>
  </w:footnote>
  <w:footnote w:type="continuationSeparator" w:id="0">
    <w:p w14:paraId="1277AB6D" w14:textId="77777777" w:rsidR="00B25C3F" w:rsidRDefault="00B25C3F" w:rsidP="00351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58"/>
    <w:rsid w:val="00086FEB"/>
    <w:rsid w:val="000A73B8"/>
    <w:rsid w:val="00122798"/>
    <w:rsid w:val="001327F9"/>
    <w:rsid w:val="00180328"/>
    <w:rsid w:val="001D4C20"/>
    <w:rsid w:val="00202964"/>
    <w:rsid w:val="00295D87"/>
    <w:rsid w:val="002D1C5B"/>
    <w:rsid w:val="003147D7"/>
    <w:rsid w:val="003518B9"/>
    <w:rsid w:val="003A4293"/>
    <w:rsid w:val="004573A6"/>
    <w:rsid w:val="004F7FC3"/>
    <w:rsid w:val="005258E9"/>
    <w:rsid w:val="005533D4"/>
    <w:rsid w:val="0058378C"/>
    <w:rsid w:val="005E6E7F"/>
    <w:rsid w:val="00636374"/>
    <w:rsid w:val="0064635D"/>
    <w:rsid w:val="00651566"/>
    <w:rsid w:val="00685B90"/>
    <w:rsid w:val="006C1F21"/>
    <w:rsid w:val="006D043D"/>
    <w:rsid w:val="0071100B"/>
    <w:rsid w:val="007A3823"/>
    <w:rsid w:val="0081710E"/>
    <w:rsid w:val="008834FB"/>
    <w:rsid w:val="008D07B2"/>
    <w:rsid w:val="009275DD"/>
    <w:rsid w:val="009351B8"/>
    <w:rsid w:val="00953570"/>
    <w:rsid w:val="009A3A5C"/>
    <w:rsid w:val="009E3E36"/>
    <w:rsid w:val="00AF0AB0"/>
    <w:rsid w:val="00B25C3F"/>
    <w:rsid w:val="00B60994"/>
    <w:rsid w:val="00B8021E"/>
    <w:rsid w:val="00B82A90"/>
    <w:rsid w:val="00BE18A9"/>
    <w:rsid w:val="00C2201D"/>
    <w:rsid w:val="00C347C5"/>
    <w:rsid w:val="00C444F1"/>
    <w:rsid w:val="00C7544C"/>
    <w:rsid w:val="00CD6647"/>
    <w:rsid w:val="00D01567"/>
    <w:rsid w:val="00D06634"/>
    <w:rsid w:val="00E01544"/>
    <w:rsid w:val="00E77658"/>
    <w:rsid w:val="00EC5C82"/>
    <w:rsid w:val="00F46204"/>
    <w:rsid w:val="00F92BEE"/>
    <w:rsid w:val="00FD2911"/>
    <w:rsid w:val="00FD7CAC"/>
    <w:rsid w:val="00FE01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3A1E"/>
  <w15:chartTrackingRefBased/>
  <w15:docId w15:val="{9200C5E2-0902-46E3-89DC-3F795702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275DD"/>
    <w:rPr>
      <w:sz w:val="26"/>
    </w:rPr>
  </w:style>
  <w:style w:type="paragraph" w:styleId="Kop1">
    <w:name w:val="heading 1"/>
    <w:basedOn w:val="Standaard"/>
    <w:next w:val="Standaard"/>
    <w:link w:val="Kop1Char"/>
    <w:uiPriority w:val="9"/>
    <w:qFormat/>
    <w:rsid w:val="000A73B8"/>
    <w:pPr>
      <w:keepNext/>
      <w:keepLines/>
      <w:spacing w:before="240" w:after="0"/>
      <w:outlineLvl w:val="0"/>
    </w:pPr>
    <w:rPr>
      <w:rFonts w:asciiTheme="majorHAnsi" w:eastAsiaTheme="majorEastAsia" w:hAnsiTheme="majorHAnsi" w:cstheme="majorBidi"/>
      <w:b/>
      <w:color w:val="160480"/>
      <w:sz w:val="32"/>
      <w:szCs w:val="32"/>
    </w:rPr>
  </w:style>
  <w:style w:type="paragraph" w:styleId="Kop2">
    <w:name w:val="heading 2"/>
    <w:basedOn w:val="Standaard"/>
    <w:next w:val="Standaard"/>
    <w:link w:val="Kop2Char"/>
    <w:uiPriority w:val="9"/>
    <w:unhideWhenUsed/>
    <w:qFormat/>
    <w:rsid w:val="000A73B8"/>
    <w:pPr>
      <w:keepNext/>
      <w:keepLines/>
      <w:spacing w:before="40" w:after="0"/>
      <w:outlineLvl w:val="1"/>
    </w:pPr>
    <w:rPr>
      <w:rFonts w:asciiTheme="majorHAnsi" w:eastAsiaTheme="majorEastAsia" w:hAnsiTheme="majorHAnsi" w:cstheme="majorBidi"/>
      <w:color w:val="16048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77658"/>
    <w:rPr>
      <w:color w:val="0563C1" w:themeColor="hyperlink"/>
      <w:u w:val="single"/>
    </w:rPr>
  </w:style>
  <w:style w:type="character" w:styleId="Onopgelostemelding">
    <w:name w:val="Unresolved Mention"/>
    <w:basedOn w:val="Standaardalinea-lettertype"/>
    <w:uiPriority w:val="99"/>
    <w:semiHidden/>
    <w:unhideWhenUsed/>
    <w:rsid w:val="00E77658"/>
    <w:rPr>
      <w:color w:val="605E5C"/>
      <w:shd w:val="clear" w:color="auto" w:fill="E1DFDD"/>
    </w:rPr>
  </w:style>
  <w:style w:type="paragraph" w:styleId="Koptekst">
    <w:name w:val="header"/>
    <w:basedOn w:val="Standaard"/>
    <w:link w:val="KoptekstChar"/>
    <w:uiPriority w:val="99"/>
    <w:unhideWhenUsed/>
    <w:rsid w:val="003518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8B9"/>
  </w:style>
  <w:style w:type="paragraph" w:styleId="Voettekst">
    <w:name w:val="footer"/>
    <w:basedOn w:val="Standaard"/>
    <w:link w:val="VoettekstChar"/>
    <w:uiPriority w:val="99"/>
    <w:unhideWhenUsed/>
    <w:rsid w:val="003518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18B9"/>
  </w:style>
  <w:style w:type="character" w:customStyle="1" w:styleId="Kop1Char">
    <w:name w:val="Kop 1 Char"/>
    <w:basedOn w:val="Standaardalinea-lettertype"/>
    <w:link w:val="Kop1"/>
    <w:uiPriority w:val="9"/>
    <w:rsid w:val="000A73B8"/>
    <w:rPr>
      <w:rFonts w:asciiTheme="majorHAnsi" w:eastAsiaTheme="majorEastAsia" w:hAnsiTheme="majorHAnsi" w:cstheme="majorBidi"/>
      <w:b/>
      <w:color w:val="160480"/>
      <w:sz w:val="32"/>
      <w:szCs w:val="32"/>
    </w:rPr>
  </w:style>
  <w:style w:type="paragraph" w:styleId="Kopvaninhoudsopgave">
    <w:name w:val="TOC Heading"/>
    <w:basedOn w:val="Kop1"/>
    <w:next w:val="Standaard"/>
    <w:uiPriority w:val="39"/>
    <w:unhideWhenUsed/>
    <w:qFormat/>
    <w:rsid w:val="003518B9"/>
    <w:pPr>
      <w:outlineLvl w:val="9"/>
    </w:pPr>
    <w:rPr>
      <w:kern w:val="0"/>
      <w:lang w:eastAsia="nl-BE"/>
      <w14:ligatures w14:val="none"/>
    </w:rPr>
  </w:style>
  <w:style w:type="paragraph" w:styleId="Inhopg1">
    <w:name w:val="toc 1"/>
    <w:basedOn w:val="Standaard"/>
    <w:next w:val="Standaard"/>
    <w:autoRedefine/>
    <w:uiPriority w:val="39"/>
    <w:unhideWhenUsed/>
    <w:rsid w:val="00651566"/>
    <w:pPr>
      <w:spacing w:after="100"/>
    </w:pPr>
  </w:style>
  <w:style w:type="character" w:customStyle="1" w:styleId="Kop2Char">
    <w:name w:val="Kop 2 Char"/>
    <w:basedOn w:val="Standaardalinea-lettertype"/>
    <w:link w:val="Kop2"/>
    <w:uiPriority w:val="9"/>
    <w:rsid w:val="000A73B8"/>
    <w:rPr>
      <w:rFonts w:asciiTheme="majorHAnsi" w:eastAsiaTheme="majorEastAsia" w:hAnsiTheme="majorHAnsi" w:cstheme="majorBidi"/>
      <w:color w:val="160480"/>
      <w:sz w:val="26"/>
      <w:szCs w:val="26"/>
    </w:rPr>
  </w:style>
  <w:style w:type="character" w:styleId="GevolgdeHyperlink">
    <w:name w:val="FollowedHyperlink"/>
    <w:basedOn w:val="Standaardalinea-lettertype"/>
    <w:uiPriority w:val="99"/>
    <w:semiHidden/>
    <w:unhideWhenUsed/>
    <w:rsid w:val="00C347C5"/>
    <w:rPr>
      <w:color w:val="954F72" w:themeColor="followedHyperlink"/>
      <w:u w:val="single"/>
    </w:rPr>
  </w:style>
  <w:style w:type="paragraph" w:styleId="Bibliografie">
    <w:name w:val="Bibliography"/>
    <w:basedOn w:val="Standaard"/>
    <w:next w:val="Standaard"/>
    <w:uiPriority w:val="37"/>
    <w:unhideWhenUsed/>
    <w:rsid w:val="00C7544C"/>
  </w:style>
  <w:style w:type="paragraph" w:styleId="Inhopg2">
    <w:name w:val="toc 2"/>
    <w:basedOn w:val="Standaard"/>
    <w:next w:val="Standaard"/>
    <w:autoRedefine/>
    <w:uiPriority w:val="39"/>
    <w:unhideWhenUsed/>
    <w:rsid w:val="00CD6647"/>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2700">
      <w:bodyDiv w:val="1"/>
      <w:marLeft w:val="0"/>
      <w:marRight w:val="0"/>
      <w:marTop w:val="0"/>
      <w:marBottom w:val="0"/>
      <w:divBdr>
        <w:top w:val="none" w:sz="0" w:space="0" w:color="auto"/>
        <w:left w:val="none" w:sz="0" w:space="0" w:color="auto"/>
        <w:bottom w:val="none" w:sz="0" w:space="0" w:color="auto"/>
        <w:right w:val="none" w:sz="0" w:space="0" w:color="auto"/>
      </w:divBdr>
    </w:div>
    <w:div w:id="387652328">
      <w:bodyDiv w:val="1"/>
      <w:marLeft w:val="0"/>
      <w:marRight w:val="0"/>
      <w:marTop w:val="0"/>
      <w:marBottom w:val="0"/>
      <w:divBdr>
        <w:top w:val="none" w:sz="0" w:space="0" w:color="auto"/>
        <w:left w:val="none" w:sz="0" w:space="0" w:color="auto"/>
        <w:bottom w:val="none" w:sz="0" w:space="0" w:color="auto"/>
        <w:right w:val="none" w:sz="0" w:space="0" w:color="auto"/>
      </w:divBdr>
    </w:div>
    <w:div w:id="570457962">
      <w:bodyDiv w:val="1"/>
      <w:marLeft w:val="0"/>
      <w:marRight w:val="0"/>
      <w:marTop w:val="0"/>
      <w:marBottom w:val="0"/>
      <w:divBdr>
        <w:top w:val="none" w:sz="0" w:space="0" w:color="auto"/>
        <w:left w:val="none" w:sz="0" w:space="0" w:color="auto"/>
        <w:bottom w:val="none" w:sz="0" w:space="0" w:color="auto"/>
        <w:right w:val="none" w:sz="0" w:space="0" w:color="auto"/>
      </w:divBdr>
    </w:div>
    <w:div w:id="572397770">
      <w:bodyDiv w:val="1"/>
      <w:marLeft w:val="0"/>
      <w:marRight w:val="0"/>
      <w:marTop w:val="0"/>
      <w:marBottom w:val="0"/>
      <w:divBdr>
        <w:top w:val="none" w:sz="0" w:space="0" w:color="auto"/>
        <w:left w:val="none" w:sz="0" w:space="0" w:color="auto"/>
        <w:bottom w:val="none" w:sz="0" w:space="0" w:color="auto"/>
        <w:right w:val="none" w:sz="0" w:space="0" w:color="auto"/>
      </w:divBdr>
    </w:div>
    <w:div w:id="1156922615">
      <w:bodyDiv w:val="1"/>
      <w:marLeft w:val="0"/>
      <w:marRight w:val="0"/>
      <w:marTop w:val="0"/>
      <w:marBottom w:val="0"/>
      <w:divBdr>
        <w:top w:val="none" w:sz="0" w:space="0" w:color="auto"/>
        <w:left w:val="none" w:sz="0" w:space="0" w:color="auto"/>
        <w:bottom w:val="none" w:sz="0" w:space="0" w:color="auto"/>
        <w:right w:val="none" w:sz="0" w:space="0" w:color="auto"/>
      </w:divBdr>
    </w:div>
    <w:div w:id="1649506575">
      <w:bodyDiv w:val="1"/>
      <w:marLeft w:val="0"/>
      <w:marRight w:val="0"/>
      <w:marTop w:val="0"/>
      <w:marBottom w:val="0"/>
      <w:divBdr>
        <w:top w:val="none" w:sz="0" w:space="0" w:color="auto"/>
        <w:left w:val="none" w:sz="0" w:space="0" w:color="auto"/>
        <w:bottom w:val="none" w:sz="0" w:space="0" w:color="auto"/>
        <w:right w:val="none" w:sz="0" w:space="0" w:color="auto"/>
      </w:divBdr>
    </w:div>
    <w:div w:id="1788547869">
      <w:bodyDiv w:val="1"/>
      <w:marLeft w:val="0"/>
      <w:marRight w:val="0"/>
      <w:marTop w:val="0"/>
      <w:marBottom w:val="0"/>
      <w:divBdr>
        <w:top w:val="none" w:sz="0" w:space="0" w:color="auto"/>
        <w:left w:val="none" w:sz="0" w:space="0" w:color="auto"/>
        <w:bottom w:val="none" w:sz="0" w:space="0" w:color="auto"/>
        <w:right w:val="none" w:sz="0" w:space="0" w:color="auto"/>
      </w:divBdr>
    </w:div>
    <w:div w:id="208760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B95C6EEC2A0A43B9E45DA272E28320" ma:contentTypeVersion="9" ma:contentTypeDescription="Een nieuw document maken." ma:contentTypeScope="" ma:versionID="b38fd4ed6be4b276ec488d7a49a3037d">
  <xsd:schema xmlns:xsd="http://www.w3.org/2001/XMLSchema" xmlns:xs="http://www.w3.org/2001/XMLSchema" xmlns:p="http://schemas.microsoft.com/office/2006/metadata/properties" xmlns:ns3="7aca9c2c-9d55-472f-a8b1-48ed7538418a" xmlns:ns4="6e0c8ba5-91d3-43c1-bcdb-27d487426f4f" targetNamespace="http://schemas.microsoft.com/office/2006/metadata/properties" ma:root="true" ma:fieldsID="3445152ace00b63d60461a88936f72d5" ns3:_="" ns4:_="">
    <xsd:import namespace="7aca9c2c-9d55-472f-a8b1-48ed7538418a"/>
    <xsd:import namespace="6e0c8ba5-91d3-43c1-bcdb-27d487426f4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a9c2c-9d55-472f-a8b1-48ed753841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0c8ba5-91d3-43c1-bcdb-27d487426f4f"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SharingHintHash" ma:index="1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aca9c2c-9d55-472f-a8b1-48ed7538418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Pyt24</b:Tag>
    <b:SourceType>InternetSite</b:SourceType>
    <b:Guid>{588E174A-9C19-449B-9DD4-95432DCE9CAC}</b:Guid>
    <b:Title>Python Logo Download</b:Title>
    <b:Year>2024</b:Year>
    <b:City>z.d</b:City>
    <b:Author>
      <b:Author>
        <b:NameList>
          <b:Person>
            <b:Last>Python</b:Last>
          </b:Person>
        </b:NameList>
      </b:Author>
    </b:Author>
    <b:StateProvince>z.d</b:StateProvince>
    <b:CountryRegion>z.d</b:CountryRegion>
    <b:Month>z.d</b:Month>
    <b:Day>z.d</b:Day>
    <b:InternetSiteTitle>Python-Software doundatuin</b:InternetSiteTitle>
    <b:URL>https://www.python.org/community/logos/</b:URL>
    <b:RefOrder>1</b:RefOrder>
  </b:Source>
  <b:Source>
    <b:Tag>Pyg</b:Tag>
    <b:SourceType>InternetSite</b:SourceType>
    <b:Guid>{3C7958F9-F502-48BF-9BE5-501D44F3807A}</b:Guid>
    <b:Author>
      <b:Author>
        <b:NameList>
          <b:Person>
            <b:Last>Pygame</b:Last>
          </b:Person>
        </b:NameList>
      </b:Author>
    </b:Author>
    <b:Title>Pygame logos</b:Title>
    <b:InternetSiteTitle>Pygame</b:InternetSiteTitle>
    <b:Year>z.d</b:Year>
    <b:Month>z.d</b:Month>
    <b:Day>z.d</b:Day>
    <b:URL>https://www.pygame.org/docs/logos.html</b:URL>
    <b:RefOrder>2</b:RefOrder>
  </b:Source>
  <b:Source>
    <b:Tag>Soh23</b:Tag>
    <b:SourceType>InternetSite</b:SourceType>
    <b:Guid>{046D54B7-0946-4F77-87FB-85D9AF7779CE}</b:Guid>
    <b:Author>
      <b:Author>
        <b:NameList>
          <b:Person>
            <b:Last>SohomPramanick</b:Last>
          </b:Person>
        </b:NameList>
      </b:Author>
    </b:Author>
    <b:Title>History of Python</b:Title>
    <b:InternetSiteTitle>GeeksForGeeks</b:InternetSiteTitle>
    <b:Year>2023</b:Year>
    <b:Month>December</b:Month>
    <b:URL>https://www.geeksforgeeks.org/history-of-python/</b:URL>
    <b:Day>26</b:Day>
    <b:RefOrder>3</b:RefOrder>
  </b:Source>
  <b:Source>
    <b:Tag>Miczd</b:Tag>
    <b:SourceType>InternetSite</b:SourceType>
    <b:Guid>{78AA8744-0976-45FB-AE3B-D299FAC81D08}</b:Guid>
    <b:Author>
      <b:Author>
        <b:NameList>
          <b:Person>
            <b:Last>Avoird</b:Last>
            <b:First>Michiel</b:First>
            <b:Middle>van der</b:Middle>
          </b:Person>
        </b:NameList>
      </b:Author>
    </b:Author>
    <b:Title>De meest populaire Programmeertalen anno 2024</b:Title>
    <b:InternetSiteTitle>ictergezoch</b:InternetSiteTitle>
    <b:Year>z.d</b:Year>
    <b:Month>z.d</b:Month>
    <b:Day>z.d</b:Day>
    <b:URL>https://www.ictergezocht.nl/blog/skills-in-de-ict/147_de-meest-populaire-programmeertalen-anno/</b:URL>
    <b:RefOrder>4</b:RefOrder>
  </b:Source>
  <b:Source>
    <b:Tag>Pygzd</b:Tag>
    <b:SourceType>InternetSite</b:SourceType>
    <b:Guid>{66F25D97-BDD0-4918-B546-713F105F677B}</b:Guid>
    <b:Author>
      <b:Author>
        <b:NameList>
          <b:Person>
            <b:Last>Pygame</b:Last>
          </b:Person>
        </b:NameList>
      </b:Author>
    </b:Author>
    <b:Title>About-Wiki</b:Title>
    <b:InternetSiteTitle>Pygame</b:InternetSiteTitle>
    <b:Year>z.d</b:Year>
    <b:Month>z.d</b:Month>
    <b:Day>z.d</b:Day>
    <b:URL>https://www.pygame.org/wiki/about</b:URL>
    <b:RefOrder>5</b:RefOrder>
  </b:Source>
  <b:Source>
    <b:Tag>Dam23</b:Tag>
    <b:SourceType>InternetSite</b:SourceType>
    <b:Guid>{A8A3695D-C21A-4EBF-B64B-823F43DD1800}</b:Guid>
    <b:Author>
      <b:Author>
        <b:NameList>
          <b:Person>
            <b:Last>Damclub-onsgenoegen.nl</b:Last>
          </b:Person>
        </b:NameList>
      </b:Author>
    </b:Author>
    <b:Title>Dammen/spelregels</b:Title>
    <b:InternetSiteTitle>wikibooks</b:InternetSiteTitle>
    <b:Year>2023</b:Year>
    <b:Month>Augustus</b:Month>
    <b:Day>31</b:Day>
    <b:URL>https://nl.wikibooks.org/wiki/Dammen/Spelregels</b:URL>
    <b:RefOrder>6</b:RefOrder>
  </b:Source>
  <b:Source>
    <b:Tag>Icond</b:Tag>
    <b:SourceType>InternetSite</b:SourceType>
    <b:Guid>{2AADE938-FC0C-43ED-BDC2-EFF2E08B4A57}</b:Guid>
    <b:Author>
      <b:Author>
        <b:Corporate>Icons8</b:Corporate>
      </b:Author>
    </b:Author>
    <b:Title>Chess icons</b:Title>
    <b:InternetSiteTitle>Icons8</b:InternetSiteTitle>
    <b:Year>n.d.</b:Year>
    <b:Month>n.d.</b:Month>
    <b:Day>n.d.</b:Day>
    <b:URL>https://icons8.com/icons</b:URL>
    <b:RefOrder>7</b:RefOrder>
  </b:Source>
  <b:Source>
    <b:Tag>Strnd</b:Tag>
    <b:SourceType>InternetSite</b:SourceType>
    <b:Guid>{41CB40E8-91BA-4E19-909A-00EB509335A4}</b:Guid>
    <b:Author>
      <b:Author>
        <b:NameList>
          <b:Person>
            <b:Last>Striver</b:Last>
          </b:Person>
        </b:NameList>
      </b:Author>
    </b:Author>
    <b:Title>Check if a king can move a valid move or not when N nights are there in a modified chessboard</b:Title>
    <b:InternetSiteTitle>Geeksforgeeks</b:InternetSiteTitle>
    <b:Year>n.d.</b:Year>
    <b:Month>n.d.</b:Month>
    <b:Day>n.d.</b:Day>
    <b:URL>https://www.geeksforgeeks.org/check-if-a-king-can-move-a-valid-move-or-not-when-n-nights-are-there-in-a-modified-chessboard/</b:URL>
    <b:RefOrder>8</b:RefOrder>
  </b:Source>
</b:Sources>
</file>

<file path=customXml/itemProps1.xml><?xml version="1.0" encoding="utf-8"?>
<ds:datastoreItem xmlns:ds="http://schemas.openxmlformats.org/officeDocument/2006/customXml" ds:itemID="{2A2705EE-C0F9-4561-B57B-4CF4B631C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a9c2c-9d55-472f-a8b1-48ed7538418a"/>
    <ds:schemaRef ds:uri="6e0c8ba5-91d3-43c1-bcdb-27d487426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1200A0-0284-487B-835F-E13C6CB02040}">
  <ds:schemaRefs>
    <ds:schemaRef ds:uri="http://schemas.microsoft.com/sharepoint/v3/contenttype/forms"/>
  </ds:schemaRefs>
</ds:datastoreItem>
</file>

<file path=customXml/itemProps3.xml><?xml version="1.0" encoding="utf-8"?>
<ds:datastoreItem xmlns:ds="http://schemas.openxmlformats.org/officeDocument/2006/customXml" ds:itemID="{17C4E8DB-DC2E-4AB1-9F34-29BA0B1F9F47}">
  <ds:schemaRefs>
    <ds:schemaRef ds:uri="http://schemas.microsoft.com/office/2006/metadata/properties"/>
    <ds:schemaRef ds:uri="http://schemas.microsoft.com/office/infopath/2007/PartnerControls"/>
    <ds:schemaRef ds:uri="7aca9c2c-9d55-472f-a8b1-48ed7538418a"/>
  </ds:schemaRefs>
</ds:datastoreItem>
</file>

<file path=customXml/itemProps4.xml><?xml version="1.0" encoding="utf-8"?>
<ds:datastoreItem xmlns:ds="http://schemas.openxmlformats.org/officeDocument/2006/customXml" ds:itemID="{6C08EBFB-6220-448D-BD97-0B31BC26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1895</Words>
  <Characters>10424</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 Ghysens</dc:creator>
  <cp:keywords/>
  <dc:description/>
  <cp:lastModifiedBy>Jari Ghysens</cp:lastModifiedBy>
  <cp:revision>4</cp:revision>
  <dcterms:created xsi:type="dcterms:W3CDTF">2024-01-24T22:58:00Z</dcterms:created>
  <dcterms:modified xsi:type="dcterms:W3CDTF">2024-01-24T22:59:00Z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0x01010019B95C6EEC2A0A43B9E45DA272E28320</vt:lpwstr>
  </property>
</Properties>
</file>