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BE631"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7C2A6EAE" w14:textId="77777777" w:rsidTr="00920043">
        <w:tc>
          <w:tcPr>
            <w:tcW w:w="5194" w:type="dxa"/>
          </w:tcPr>
          <w:p w14:paraId="523AD42B" w14:textId="63FEB7E4" w:rsidR="00E6234A" w:rsidRPr="00FD6CF8" w:rsidRDefault="005C41D6" w:rsidP="00920043">
            <w:r>
              <w:t>Progetto</w:t>
            </w:r>
          </w:p>
        </w:tc>
        <w:tc>
          <w:tcPr>
            <w:tcW w:w="4660" w:type="dxa"/>
          </w:tcPr>
          <w:p w14:paraId="35EA64D1" w14:textId="3D673FC9" w:rsidR="00E6234A" w:rsidRPr="00FD6CF8" w:rsidRDefault="005C41D6" w:rsidP="005C41D6">
            <w:pPr>
              <w:pStyle w:val="NoSpacing"/>
              <w:spacing w:line="360" w:lineRule="auto"/>
            </w:pPr>
            <w:r>
              <w:t>PizzaDelivery</w:t>
            </w:r>
          </w:p>
        </w:tc>
      </w:tr>
      <w:tr w:rsidR="00E6234A" w:rsidRPr="00FD6CF8" w14:paraId="056D2BF2" w14:textId="77777777" w:rsidTr="00920043">
        <w:tc>
          <w:tcPr>
            <w:tcW w:w="5194" w:type="dxa"/>
          </w:tcPr>
          <w:p w14:paraId="02E4F15E" w14:textId="77777777" w:rsidR="00E6234A" w:rsidRPr="00FD6CF8" w:rsidRDefault="00E6234A" w:rsidP="00920043">
            <w:pPr>
              <w:pStyle w:val="NoSpacing"/>
              <w:spacing w:line="360" w:lineRule="auto"/>
            </w:pPr>
            <w:r w:rsidRPr="00FD6CF8">
              <w:t>Data</w:t>
            </w:r>
          </w:p>
        </w:tc>
        <w:tc>
          <w:tcPr>
            <w:tcW w:w="4660" w:type="dxa"/>
          </w:tcPr>
          <w:p w14:paraId="240C42D8" w14:textId="0A51F077" w:rsidR="00E6234A" w:rsidRPr="00FD6CF8" w:rsidRDefault="009F1607" w:rsidP="00920043">
            <w:pPr>
              <w:pStyle w:val="NoSpacing"/>
              <w:spacing w:line="360" w:lineRule="auto"/>
            </w:pPr>
            <w:r>
              <w:t>24</w:t>
            </w:r>
            <w:r w:rsidR="00736EA9">
              <w:t>.09.19</w:t>
            </w:r>
          </w:p>
        </w:tc>
      </w:tr>
    </w:tbl>
    <w:p w14:paraId="483B945E" w14:textId="77777777" w:rsidR="00E6234A" w:rsidRDefault="00E6234A" w:rsidP="00E6234A"/>
    <w:tbl>
      <w:tblPr>
        <w:tblStyle w:val="LightList"/>
        <w:tblW w:w="0" w:type="auto"/>
        <w:tblLook w:val="04A0" w:firstRow="1" w:lastRow="0" w:firstColumn="1" w:lastColumn="0" w:noHBand="0" w:noVBand="1"/>
      </w:tblPr>
      <w:tblGrid>
        <w:gridCol w:w="9830"/>
      </w:tblGrid>
      <w:tr w:rsidR="00E6234A" w:rsidRPr="00FD6CF8" w14:paraId="11D44A5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0B7AF7E" w14:textId="77777777" w:rsidR="00E6234A" w:rsidRPr="00FD6CF8" w:rsidRDefault="00E6234A" w:rsidP="00920043">
            <w:pPr>
              <w:rPr>
                <w:b w:val="0"/>
              </w:rPr>
            </w:pPr>
            <w:r w:rsidRPr="00FD6CF8">
              <w:rPr>
                <w:b w:val="0"/>
              </w:rPr>
              <w:t>Lavori svolti</w:t>
            </w:r>
          </w:p>
        </w:tc>
      </w:tr>
      <w:tr w:rsidR="00E6234A" w:rsidRPr="003B77EB" w14:paraId="3E059B60" w14:textId="77777777" w:rsidTr="00994E7A">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9618" w:type="dxa"/>
          </w:tcPr>
          <w:p w14:paraId="7C30FD56" w14:textId="5446A6D4" w:rsidR="00994E7A" w:rsidRDefault="00994E7A" w:rsidP="009F1607">
            <w:pPr>
              <w:pStyle w:val="NoSpacing"/>
              <w:rPr>
                <w:b w:val="0"/>
              </w:rPr>
            </w:pPr>
            <w:r>
              <w:rPr>
                <w:b w:val="0"/>
              </w:rPr>
              <w:t xml:space="preserve">Oggi ho </w:t>
            </w:r>
            <w:r w:rsidR="009F1607">
              <w:rPr>
                <w:b w:val="0"/>
              </w:rPr>
              <w:t>continuato con lo sviluppo della pagina di ordinazione della quale tra non troppo dovrebbe essere presente la prima versione funzionante.</w:t>
            </w:r>
          </w:p>
          <w:p w14:paraId="72E55A1B" w14:textId="77777777" w:rsidR="009F1607" w:rsidRDefault="009F1607" w:rsidP="009F1607">
            <w:pPr>
              <w:pStyle w:val="NoSpacing"/>
              <w:rPr>
                <w:b w:val="0"/>
              </w:rPr>
            </w:pPr>
            <w:r>
              <w:rPr>
                <w:b w:val="0"/>
              </w:rPr>
              <w:t>Inoltre mi sono anche occupato della pagina di login e ho creato tutti i diversi header che serviranno a visualizzare i diversi tab (pagine) a dipendenza della propria tipologia di utente che si ha.</w:t>
            </w:r>
          </w:p>
          <w:p w14:paraId="687A2342" w14:textId="77777777" w:rsidR="009F1607" w:rsidRDefault="009F1607" w:rsidP="009F1607">
            <w:pPr>
              <w:pStyle w:val="NoSpacing"/>
              <w:rPr>
                <w:b w:val="0"/>
              </w:rPr>
            </w:pPr>
            <w:r>
              <w:rPr>
                <w:b w:val="0"/>
              </w:rPr>
              <w:t>Ovviamente avendo fatto questo ho implementato i diversi ruoli.</w:t>
            </w:r>
          </w:p>
          <w:p w14:paraId="57680C63" w14:textId="30A79C3B" w:rsidR="009F1607" w:rsidRDefault="009F1607" w:rsidP="009F1607">
            <w:pPr>
              <w:pStyle w:val="NoSpacing"/>
              <w:rPr>
                <w:b w:val="0"/>
              </w:rPr>
            </w:pPr>
            <w:r>
              <w:rPr>
                <w:b w:val="0"/>
              </w:rPr>
              <w:br/>
              <w:t>Ecco un esempio di come viene visto l’header dall’admin:</w:t>
            </w:r>
          </w:p>
          <w:p w14:paraId="786AF0DB" w14:textId="4ED6F5BC" w:rsidR="009F1607" w:rsidRDefault="009F1607" w:rsidP="009F1607">
            <w:pPr>
              <w:pStyle w:val="NoSpacing"/>
              <w:rPr>
                <w:b w:val="0"/>
              </w:rPr>
            </w:pPr>
            <w:r>
              <w:rPr>
                <w:b w:val="0"/>
                <w:noProof/>
                <w:lang w:val="en-GB" w:eastAsia="en-GB"/>
              </w:rPr>
              <w:drawing>
                <wp:inline distT="0" distB="0" distL="0" distR="0" wp14:anchorId="493EEF53" wp14:editId="19B4F991">
                  <wp:extent cx="6104890" cy="241935"/>
                  <wp:effectExtent l="0" t="0" r="0" b="12065"/>
                  <wp:docPr id="1" name="Picture 1" descr="../../../../../../../Users/jarinaser/Desktop/Screenshot%20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rinaser/Desktop/Screenshot%20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4890" cy="241935"/>
                          </a:xfrm>
                          <a:prstGeom prst="rect">
                            <a:avLst/>
                          </a:prstGeom>
                          <a:noFill/>
                          <a:ln>
                            <a:noFill/>
                          </a:ln>
                        </pic:spPr>
                      </pic:pic>
                    </a:graphicData>
                  </a:graphic>
                </wp:inline>
              </w:drawing>
            </w:r>
          </w:p>
          <w:p w14:paraId="29214393" w14:textId="77777777" w:rsidR="009F1607" w:rsidRDefault="009F1607" w:rsidP="009F1607">
            <w:pPr>
              <w:pStyle w:val="NoSpacing"/>
              <w:rPr>
                <w:b w:val="0"/>
              </w:rPr>
            </w:pPr>
          </w:p>
          <w:p w14:paraId="39A6EFB4" w14:textId="77777777" w:rsidR="009F1607" w:rsidRDefault="009F1607" w:rsidP="009F1607">
            <w:pPr>
              <w:pStyle w:val="NoSpacing"/>
              <w:rPr>
                <w:b w:val="0"/>
              </w:rPr>
            </w:pPr>
            <w:r>
              <w:rPr>
                <w:b w:val="0"/>
              </w:rPr>
              <w:t>E di come viene visto da un fattorino:</w:t>
            </w:r>
          </w:p>
          <w:p w14:paraId="1834D615" w14:textId="630C432E" w:rsidR="009F1607" w:rsidRPr="00632797" w:rsidRDefault="009F1607" w:rsidP="009F1607">
            <w:pPr>
              <w:pStyle w:val="NoSpacing"/>
              <w:rPr>
                <w:b w:val="0"/>
              </w:rPr>
            </w:pPr>
            <w:r>
              <w:rPr>
                <w:b w:val="0"/>
                <w:noProof/>
                <w:lang w:val="en-GB" w:eastAsia="en-GB"/>
              </w:rPr>
              <w:drawing>
                <wp:inline distT="0" distB="0" distL="0" distR="0" wp14:anchorId="73904660" wp14:editId="74C1D8F9">
                  <wp:extent cx="6104890" cy="241935"/>
                  <wp:effectExtent l="0" t="0" r="0" b="12065"/>
                  <wp:docPr id="2" name="Picture 2" descr="../../../../../../../Users/jarinaser/Desktop/Screenshot%20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rinaser/Desktop/Screenshot%2020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4890" cy="241935"/>
                          </a:xfrm>
                          <a:prstGeom prst="rect">
                            <a:avLst/>
                          </a:prstGeom>
                          <a:noFill/>
                          <a:ln>
                            <a:noFill/>
                          </a:ln>
                        </pic:spPr>
                      </pic:pic>
                    </a:graphicData>
                  </a:graphic>
                </wp:inline>
              </w:drawing>
            </w:r>
          </w:p>
        </w:tc>
      </w:tr>
    </w:tbl>
    <w:p w14:paraId="7826911B"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759522D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99B3D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6E2F466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5663C96" w14:textId="1BDF9E2C" w:rsidR="00A03495" w:rsidRPr="00F538CD" w:rsidRDefault="009F1607" w:rsidP="00D6625D">
            <w:pPr>
              <w:rPr>
                <w:b w:val="0"/>
              </w:rPr>
            </w:pPr>
            <w:r>
              <w:rPr>
                <w:b w:val="0"/>
              </w:rPr>
              <w:t>Ho riscontrato un paio di problemi di design, quindi con bootstrap che non sono riuscito ad allineare certi elementi come volevo io ma di questo me ne occuperò poi più tardi quando si tratterà di sviluppare per bene la grafica delle varie pagine</w:t>
            </w:r>
            <w:bookmarkStart w:id="0" w:name="_GoBack"/>
            <w:bookmarkEnd w:id="0"/>
            <w:r>
              <w:rPr>
                <w:b w:val="0"/>
              </w:rPr>
              <w:t>.</w:t>
            </w:r>
          </w:p>
        </w:tc>
      </w:tr>
    </w:tbl>
    <w:p w14:paraId="26AC6CE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A22B60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DBB104" w14:textId="77777777" w:rsidR="00E6234A" w:rsidRPr="00FD6CF8" w:rsidRDefault="00E6234A" w:rsidP="00920043">
            <w:pPr>
              <w:rPr>
                <w:b w:val="0"/>
              </w:rPr>
            </w:pPr>
            <w:r>
              <w:rPr>
                <w:b w:val="0"/>
              </w:rPr>
              <w:t>Punto della situazione rispetto alla pianificazione</w:t>
            </w:r>
          </w:p>
        </w:tc>
      </w:tr>
      <w:tr w:rsidR="00E6234A" w:rsidRPr="00FD6CF8" w14:paraId="3E5B3BBD" w14:textId="77777777" w:rsidTr="00EB6C57">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618" w:type="dxa"/>
          </w:tcPr>
          <w:p w14:paraId="50AE00A3" w14:textId="0F4D351D" w:rsidR="00E6234A" w:rsidRPr="00806DCA" w:rsidRDefault="00961D79" w:rsidP="00994E7A">
            <w:pPr>
              <w:pStyle w:val="NoSpacing"/>
              <w:rPr>
                <w:b w:val="0"/>
                <w:bCs w:val="0"/>
              </w:rPr>
            </w:pPr>
            <w:r>
              <w:rPr>
                <w:b w:val="0"/>
                <w:bCs w:val="0"/>
              </w:rPr>
              <w:t xml:space="preserve">Sono </w:t>
            </w:r>
            <w:r w:rsidR="00994E7A">
              <w:rPr>
                <w:b w:val="0"/>
                <w:bCs w:val="0"/>
              </w:rPr>
              <w:t>in tempo</w:t>
            </w:r>
            <w:r w:rsidR="00EB6C57">
              <w:rPr>
                <w:b w:val="0"/>
                <w:bCs w:val="0"/>
              </w:rPr>
              <w:t xml:space="preserve"> rispetto la pianificazione</w:t>
            </w:r>
            <w:r w:rsidR="00492E9C">
              <w:rPr>
                <w:b w:val="0"/>
                <w:bCs w:val="0"/>
              </w:rPr>
              <w:t>.</w:t>
            </w:r>
          </w:p>
        </w:tc>
      </w:tr>
    </w:tbl>
    <w:p w14:paraId="4D0FA949"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23FF404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DE3760"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5406DF7" w14:textId="77777777" w:rsidTr="00EB6C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618" w:type="dxa"/>
          </w:tcPr>
          <w:p w14:paraId="1250EA7D" w14:textId="352DFAC3" w:rsidR="00994E7A" w:rsidRPr="00EB6C57" w:rsidRDefault="009F1607" w:rsidP="00EC6045">
            <w:pPr>
              <w:rPr>
                <w:b w:val="0"/>
              </w:rPr>
            </w:pPr>
            <w:r>
              <w:rPr>
                <w:b w:val="0"/>
              </w:rPr>
              <w:t>Continuare se non finire la pagina ordina.</w:t>
            </w:r>
          </w:p>
        </w:tc>
      </w:tr>
    </w:tbl>
    <w:p w14:paraId="2467A45F" w14:textId="77777777"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6604" w14:textId="77777777" w:rsidR="00F97D09" w:rsidRDefault="00F97D09" w:rsidP="00DC1A1A">
      <w:pPr>
        <w:spacing w:after="0" w:line="240" w:lineRule="auto"/>
      </w:pPr>
      <w:r>
        <w:separator/>
      </w:r>
    </w:p>
  </w:endnote>
  <w:endnote w:type="continuationSeparator" w:id="0">
    <w:p w14:paraId="14E53466" w14:textId="77777777" w:rsidR="00F97D09" w:rsidRDefault="00F97D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F0ED" w14:textId="3FA573F4" w:rsidR="00302AC1" w:rsidRDefault="00AE38A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6D5F">
          <w:t>Pizza Delivery</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Pr>
        <w:noProof/>
      </w:rPr>
      <w:t>1</w:t>
    </w:r>
    <w:r w:rsidR="00302AC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2253" w14:textId="77777777" w:rsidR="00F97D09" w:rsidRDefault="00F97D09" w:rsidP="00DC1A1A">
      <w:pPr>
        <w:spacing w:after="0" w:line="240" w:lineRule="auto"/>
      </w:pPr>
      <w:r>
        <w:separator/>
      </w:r>
    </w:p>
  </w:footnote>
  <w:footnote w:type="continuationSeparator" w:id="0">
    <w:p w14:paraId="7A51921B" w14:textId="77777777" w:rsidR="00F97D09" w:rsidRDefault="00F97D09" w:rsidP="00DC1A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6D364" w14:textId="77777777" w:rsidR="00302AC1" w:rsidRPr="00C04A89" w:rsidRDefault="007D0BC9" w:rsidP="00C04A89">
    <w:pPr>
      <w:rPr>
        <w:shd w:val="clear" w:color="auto" w:fill="000000" w:themeFill="text1"/>
      </w:rPr>
    </w:pPr>
    <w:r>
      <w:t>Jari Näser I4AA</w:t>
    </w:r>
  </w:p>
  <w:p w14:paraId="3E787201" w14:textId="77777777" w:rsidR="00302AC1" w:rsidRDefault="00302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2CD"/>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2E9C"/>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41D6"/>
    <w:rsid w:val="005C7AFF"/>
    <w:rsid w:val="005E2FE4"/>
    <w:rsid w:val="005F23C0"/>
    <w:rsid w:val="005F3214"/>
    <w:rsid w:val="00600399"/>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62B2"/>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CB8"/>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1D79"/>
    <w:rsid w:val="00965312"/>
    <w:rsid w:val="00970C2C"/>
    <w:rsid w:val="00972A36"/>
    <w:rsid w:val="00983769"/>
    <w:rsid w:val="00983947"/>
    <w:rsid w:val="00984012"/>
    <w:rsid w:val="00984BA3"/>
    <w:rsid w:val="00993CB9"/>
    <w:rsid w:val="00993F81"/>
    <w:rsid w:val="00994E7A"/>
    <w:rsid w:val="00995F77"/>
    <w:rsid w:val="0099608D"/>
    <w:rsid w:val="009A23B0"/>
    <w:rsid w:val="009A3864"/>
    <w:rsid w:val="009B59BB"/>
    <w:rsid w:val="009C0ED4"/>
    <w:rsid w:val="009C5AB8"/>
    <w:rsid w:val="009E04C6"/>
    <w:rsid w:val="009E1293"/>
    <w:rsid w:val="009E5941"/>
    <w:rsid w:val="009F1607"/>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E38AD"/>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A1209"/>
    <w:rsid w:val="00BA34A2"/>
    <w:rsid w:val="00BA4D8A"/>
    <w:rsid w:val="00BB5BD6"/>
    <w:rsid w:val="00BC0199"/>
    <w:rsid w:val="00BC253B"/>
    <w:rsid w:val="00BC755C"/>
    <w:rsid w:val="00BC7E72"/>
    <w:rsid w:val="00BD36BE"/>
    <w:rsid w:val="00BD658B"/>
    <w:rsid w:val="00BD6B13"/>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25F91"/>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2810"/>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A5883"/>
    <w:rsid w:val="00EB1FCB"/>
    <w:rsid w:val="00EB3308"/>
    <w:rsid w:val="00EB4003"/>
    <w:rsid w:val="00EB59D5"/>
    <w:rsid w:val="00EB6C57"/>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05D13"/>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931A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3E5F2-59F9-2E4A-86CD-7C2D87BB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Pizza Delivery</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cp:revision>
  <cp:lastPrinted>2019-09-24T14:20:00Z</cp:lastPrinted>
  <dcterms:created xsi:type="dcterms:W3CDTF">2019-09-24T14:20:00Z</dcterms:created>
  <dcterms:modified xsi:type="dcterms:W3CDTF">2019-09-24T14:20:00Z</dcterms:modified>
</cp:coreProperties>
</file>